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0E" w:rsidRDefault="002A180E" w:rsidP="002A180E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Български език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11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2A180E" w:rsidRDefault="002A180E" w:rsidP="002A180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Сложно съставно изречение. Видове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0F7EB2">
        <w:rPr>
          <w:rFonts w:ascii="Times New Roman" w:eastAsiaTheme="minorHAnsi" w:hAnsi="Times New Roman"/>
          <w:sz w:val="28"/>
          <w:szCs w:val="28"/>
        </w:rPr>
        <w:t>Урок</w:t>
      </w:r>
      <w:r>
        <w:rPr>
          <w:rFonts w:ascii="Times New Roman" w:eastAsiaTheme="minorHAnsi" w:hAnsi="Times New Roman"/>
          <w:sz w:val="28"/>
          <w:szCs w:val="28"/>
        </w:rPr>
        <w:t xml:space="preserve"> –стр.45</w:t>
      </w:r>
    </w:p>
    <w:p w:rsidR="002A180E" w:rsidRDefault="002A180E" w:rsidP="002A180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!!! Да знаем!!!</w:t>
      </w:r>
    </w:p>
    <w:p w:rsidR="002A180E" w:rsidRDefault="002A180E" w:rsidP="002A180E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Сложното съставно изречение се състои отдве или повече прости изречения.</w:t>
      </w:r>
    </w:p>
    <w:p w:rsidR="002A180E" w:rsidRPr="002A180E" w:rsidRDefault="002A180E" w:rsidP="002A180E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Едното от тези изречения наричаме </w:t>
      </w:r>
      <w:r w:rsidRPr="002A180E">
        <w:rPr>
          <w:rFonts w:ascii="Times New Roman" w:eastAsiaTheme="minorHAnsi" w:hAnsi="Times New Roman"/>
          <w:b/>
          <w:sz w:val="28"/>
          <w:szCs w:val="28"/>
        </w:rPr>
        <w:t>главно</w:t>
      </w:r>
      <w:r>
        <w:rPr>
          <w:rFonts w:ascii="Times New Roman" w:eastAsiaTheme="minorHAnsi" w:hAnsi="Times New Roman"/>
          <w:sz w:val="28"/>
          <w:szCs w:val="28"/>
        </w:rPr>
        <w:t>, а другото –</w:t>
      </w:r>
      <w:r w:rsidR="00EC7800">
        <w:rPr>
          <w:rFonts w:ascii="Times New Roman" w:eastAsiaTheme="minorHAnsi" w:hAnsi="Times New Roman"/>
          <w:b/>
          <w:sz w:val="28"/>
          <w:szCs w:val="28"/>
        </w:rPr>
        <w:t>подчинено(може да са повече от едно )</w:t>
      </w:r>
    </w:p>
    <w:p w:rsidR="002A180E" w:rsidRPr="002A180E" w:rsidRDefault="002A180E" w:rsidP="002A180E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 w:rsidRPr="002A180E">
        <w:rPr>
          <w:rFonts w:ascii="Times New Roman" w:eastAsiaTheme="minorHAnsi" w:hAnsi="Times New Roman"/>
          <w:b/>
          <w:sz w:val="28"/>
          <w:szCs w:val="28"/>
        </w:rPr>
        <w:t>Главното изречение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A180E">
        <w:rPr>
          <w:rFonts w:ascii="Times New Roman" w:eastAsiaTheme="minorHAnsi" w:hAnsi="Times New Roman"/>
          <w:sz w:val="28"/>
          <w:szCs w:val="28"/>
        </w:rPr>
        <w:t>винаги носи основната мисъл и би могло да съществува самостоятелно</w:t>
      </w:r>
      <w:r w:rsidR="00EC7800">
        <w:rPr>
          <w:rFonts w:ascii="Times New Roman" w:eastAsiaTheme="minorHAnsi" w:hAnsi="Times New Roman"/>
          <w:b/>
          <w:sz w:val="28"/>
          <w:szCs w:val="28"/>
        </w:rPr>
        <w:t>, докато подчинените изречения</w:t>
      </w:r>
      <w:r w:rsidRPr="002A180E">
        <w:rPr>
          <w:rFonts w:ascii="Times New Roman" w:eastAsiaTheme="minorHAnsi" w:hAnsi="Times New Roman"/>
          <w:sz w:val="28"/>
          <w:szCs w:val="28"/>
        </w:rPr>
        <w:t xml:space="preserve"> пояснява</w:t>
      </w:r>
      <w:r w:rsidR="00EC7800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главното изречение</w:t>
      </w:r>
    </w:p>
    <w:p w:rsidR="00792682" w:rsidRPr="00792682" w:rsidRDefault="002A180E" w:rsidP="00792682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1648760</wp:posOffset>
                </wp:positionH>
                <wp:positionV relativeFrom="paragraph">
                  <wp:posOffset>336550</wp:posOffset>
                </wp:positionV>
                <wp:extent cx="984739" cy="351420"/>
                <wp:effectExtent l="0" t="0" r="254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9" cy="351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80E" w:rsidRPr="00EC7800" w:rsidRDefault="00EC7800" w:rsidP="00EC78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C7800">
                              <w:rPr>
                                <w:rFonts w:ascii="Times New Roman" w:eastAsiaTheme="minorHAnsi" w:hAnsi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9.8pt;margin-top:26.5pt;width:77.55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" fillcolor="#77b64e [3033]" strokecolor="black [3213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2A180E" w:rsidRPr="00EC7800" w:rsidRDefault="00EC7800" w:rsidP="00EC78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C7800">
                        <w:rPr>
                          <w:rFonts w:ascii="Times New Roman" w:eastAsiaTheme="minorHAnsi" w:hAnsi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/>
          <w:b/>
          <w:sz w:val="28"/>
          <w:szCs w:val="28"/>
        </w:rPr>
        <w:t>Отношенията между главното и подчиненото изречение се изразяват със схема</w:t>
      </w:r>
      <w:bookmarkStart w:id="0" w:name="_GoBack"/>
      <w:bookmarkEnd w:id="0"/>
    </w:p>
    <w:p w:rsidR="002A180E" w:rsidRDefault="00EC7800" w:rsidP="002A180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2141631</wp:posOffset>
                </wp:positionH>
                <wp:positionV relativeFrom="paragraph">
                  <wp:posOffset>77470</wp:posOffset>
                </wp:positionV>
                <wp:extent cx="10048" cy="663191"/>
                <wp:effectExtent l="76200" t="38100" r="66675" b="228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48" cy="663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5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8.65pt;margin-top:6.1pt;width:.8pt;height:52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2A180E" w:rsidRDefault="00792682" w:rsidP="00792682">
      <w:pPr>
        <w:ind w:left="2880" w:firstLine="7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,когато</w:t>
      </w:r>
    </w:p>
    <w:p w:rsidR="002A180E" w:rsidRPr="002A180E" w:rsidRDefault="00EC7800" w:rsidP="002A180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2511" wp14:editId="1E939CF3">
                <wp:simplePos x="0" y="0"/>
                <wp:positionH relativeFrom="column">
                  <wp:posOffset>1646855</wp:posOffset>
                </wp:positionH>
                <wp:positionV relativeFrom="paragraph">
                  <wp:posOffset>18548</wp:posOffset>
                </wp:positionV>
                <wp:extent cx="984739" cy="351420"/>
                <wp:effectExtent l="0" t="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9" cy="351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800" w:rsidRDefault="00EC7800" w:rsidP="00EC7800">
                            <w:pPr>
                              <w:jc w:val="center"/>
                            </w:pPr>
                            <w:r w:rsidRPr="00EC7800">
                              <w:rPr>
                                <w:rFonts w:ascii="Times New Roman" w:eastAsiaTheme="minorHAnsi" w:hAnsi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EC7800" w:rsidRDefault="00EC7800" w:rsidP="00EC7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D2511" id="Rectangle 2" o:spid="_x0000_s1027" style="position:absolute;margin-left:129.65pt;margin-top:1.45pt;width:77.55pt;height:2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" fillcolor="white [3201]" strokecolor="black [3200]" strokeweight="1pt">
                <v:textbox>
                  <w:txbxContent>
                    <w:p w:rsidR="00EC7800" w:rsidRDefault="00EC7800" w:rsidP="00EC7800">
                      <w:pPr>
                        <w:jc w:val="center"/>
                      </w:pPr>
                      <w:r w:rsidRPr="00EC7800">
                        <w:rPr>
                          <w:rFonts w:ascii="Times New Roman" w:eastAsiaTheme="minorHAnsi" w:hAnsi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EC7800" w:rsidRDefault="00EC7800" w:rsidP="00EC7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800" w:rsidRDefault="00EC7800" w:rsidP="002A180E">
      <w:pPr>
        <w:ind w:left="108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Тръгнах, когато заваля.</w:t>
      </w:r>
    </w:p>
    <w:p w:rsidR="00EC7800" w:rsidRDefault="00792682" w:rsidP="002A180E">
      <w:pPr>
        <w:ind w:left="108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5B3A6" wp14:editId="4259B4EE">
                <wp:simplePos x="0" y="0"/>
                <wp:positionH relativeFrom="margin">
                  <wp:posOffset>1658382</wp:posOffset>
                </wp:positionH>
                <wp:positionV relativeFrom="paragraph">
                  <wp:posOffset>208134</wp:posOffset>
                </wp:positionV>
                <wp:extent cx="984739" cy="351420"/>
                <wp:effectExtent l="0" t="0" r="2540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9" cy="351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7800" w:rsidRDefault="00EC7800" w:rsidP="00EC780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EC7800" w:rsidRDefault="00EC7800" w:rsidP="00EC7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B3A6" id="Rectangle 10" o:spid="_x0000_s1028" style="position:absolute;left:0;text-align:left;margin-left:130.6pt;margin-top:16.4pt;width:77.55pt;height:27.6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" fillcolor="window" strokecolor="windowText" strokeweight="1pt">
                <v:textbox>
                  <w:txbxContent>
                    <w:p w:rsidR="00EC7800" w:rsidRDefault="00EC7800" w:rsidP="00EC7800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EC7800" w:rsidRDefault="00EC7800" w:rsidP="00EC780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7800" w:rsidRDefault="00792682" w:rsidP="00792682">
      <w:pPr>
        <w:ind w:left="14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Когато</w:t>
      </w:r>
      <w:r>
        <w:rPr>
          <w:rFonts w:ascii="Times New Roman" w:eastAsiaTheme="minorHAnsi" w:hAnsi="Times New Roman"/>
          <w:noProof/>
          <w:sz w:val="28"/>
          <w:szCs w:val="28"/>
          <w:lang w:val="en-GB" w:eastAsia="en-GB"/>
        </w:rPr>
        <w:t xml:space="preserve"> </w:t>
      </w:r>
      <w:r>
        <w:rPr>
          <w:rFonts w:ascii="Times New Roman" w:eastAsiaTheme="minorHAnsi" w:hAnsi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2622662</wp:posOffset>
                </wp:positionH>
                <wp:positionV relativeFrom="paragraph">
                  <wp:posOffset>274920</wp:posOffset>
                </wp:positionV>
                <wp:extent cx="0" cy="411983"/>
                <wp:effectExtent l="7620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2B0A" id="Straight Arrow Connector 6" o:spid="_x0000_s1026" type="#_x0000_t32" style="position:absolute;margin-left:206.5pt;margin-top:21.65pt;width:0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:rsidR="00EC7800" w:rsidRDefault="00792682" w:rsidP="00792682">
      <w:pPr>
        <w:ind w:left="3240" w:firstLine="36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,</w:t>
      </w:r>
    </w:p>
    <w:p w:rsidR="00792682" w:rsidRDefault="00792682" w:rsidP="002A180E">
      <w:pPr>
        <w:ind w:left="108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08904" wp14:editId="570555BD">
                <wp:simplePos x="0" y="0"/>
                <wp:positionH relativeFrom="margin">
                  <wp:posOffset>1688151</wp:posOffset>
                </wp:positionH>
                <wp:positionV relativeFrom="paragraph">
                  <wp:posOffset>6091</wp:posOffset>
                </wp:positionV>
                <wp:extent cx="984250" cy="351155"/>
                <wp:effectExtent l="0" t="0" r="2540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51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7800" w:rsidRPr="00EC7800" w:rsidRDefault="00EC7800" w:rsidP="00EC78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08904" id="Rectangle 9" o:spid="_x0000_s1029" style="position:absolute;left:0;text-align:left;margin-left:132.95pt;margin-top:.5pt;width:77.5pt;height:27.6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" fillcolor="#81b861" strokecolor="windowText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EC7800" w:rsidRPr="00EC7800" w:rsidRDefault="00EC7800" w:rsidP="00EC78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Theme="minorHAnsi" w:hAnsi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2682" w:rsidRDefault="00792682" w:rsidP="002A180E">
      <w:pPr>
        <w:ind w:left="108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Когато заваля, тръгнах.</w:t>
      </w:r>
    </w:p>
    <w:p w:rsidR="002A180E" w:rsidRDefault="002A180E" w:rsidP="0079268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Изпълнете упр. от учебната тетрадка след урока, моля</w:t>
      </w:r>
    </w:p>
    <w:p w:rsidR="002A180E" w:rsidRPr="0047113F" w:rsidRDefault="002A180E" w:rsidP="002A180E">
      <w:pPr>
        <w:ind w:left="1080"/>
        <w:rPr>
          <w:rFonts w:ascii="Times New Roman" w:eastAsiaTheme="minorHAnsi" w:hAnsi="Times New Roman"/>
          <w:sz w:val="28"/>
          <w:szCs w:val="28"/>
        </w:rPr>
      </w:pPr>
    </w:p>
    <w:p w:rsidR="002A180E" w:rsidRDefault="002A180E" w:rsidP="002A180E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792682">
        <w:rPr>
          <w:rFonts w:ascii="Times New Roman" w:eastAsiaTheme="minorHAnsi" w:hAnsi="Times New Roman"/>
          <w:b/>
          <w:sz w:val="28"/>
          <w:szCs w:val="28"/>
          <w:u w:val="single"/>
        </w:rPr>
        <w:t>11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2A180E" w:rsidRPr="007B1DF2" w:rsidRDefault="002A180E" w:rsidP="002A180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  <w:lang w:val="en-GB"/>
        </w:rPr>
      </w:pPr>
      <w:r w:rsidRPr="007B1DF2">
        <w:rPr>
          <w:rFonts w:ascii="Times New Roman" w:eastAsiaTheme="minorHAnsi" w:hAnsi="Times New Roman"/>
          <w:b/>
          <w:sz w:val="28"/>
          <w:szCs w:val="28"/>
        </w:rPr>
        <w:t xml:space="preserve">Научете </w:t>
      </w:r>
      <w:r w:rsidRPr="007B1DF2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r w:rsidRPr="007B1DF2">
        <w:rPr>
          <w:rFonts w:ascii="Times New Roman" w:eastAsiaTheme="minorHAnsi" w:hAnsi="Times New Roman"/>
          <w:b/>
          <w:color w:val="FF0000"/>
          <w:sz w:val="28"/>
          <w:szCs w:val="28"/>
        </w:rPr>
        <w:t>всички</w:t>
      </w:r>
      <w:r w:rsidRPr="007B1DF2">
        <w:rPr>
          <w:rFonts w:ascii="Times New Roman" w:eastAsiaTheme="minorHAnsi" w:hAnsi="Times New Roman"/>
          <w:b/>
          <w:sz w:val="28"/>
          <w:szCs w:val="28"/>
        </w:rPr>
        <w:t xml:space="preserve"> реплики от сценария за Коледа</w:t>
      </w:r>
      <w:r w:rsidR="00792682">
        <w:rPr>
          <w:rFonts w:ascii="Times New Roman" w:eastAsiaTheme="minorHAnsi" w:hAnsi="Times New Roman"/>
          <w:b/>
          <w:sz w:val="28"/>
          <w:szCs w:val="28"/>
        </w:rPr>
        <w:t xml:space="preserve"> –Генарална репетиция</w:t>
      </w:r>
    </w:p>
    <w:p w:rsidR="002A180E" w:rsidRDefault="002A180E" w:rsidP="002A180E"/>
    <w:p w:rsidR="002A180E" w:rsidRDefault="002A180E" w:rsidP="002A180E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История и цивилизация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 w:rsidR="00792682"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792682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11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:rsidR="002A180E" w:rsidRPr="007B1DF2" w:rsidRDefault="002A180E" w:rsidP="002A180E">
      <w:pPr>
        <w:rPr>
          <w:rFonts w:ascii="Times New Roman" w:eastAsiaTheme="minorHAnsi" w:hAnsi="Times New Roman"/>
          <w:sz w:val="28"/>
          <w:szCs w:val="28"/>
        </w:rPr>
      </w:pPr>
      <w:r w:rsidRPr="007B1DF2">
        <w:rPr>
          <w:rFonts w:ascii="Times New Roman" w:eastAsiaTheme="minorHAnsi" w:hAnsi="Times New Roman"/>
          <w:sz w:val="28"/>
          <w:szCs w:val="28"/>
        </w:rPr>
        <w:t>Биография на Константин –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7B1DF2">
        <w:rPr>
          <w:rFonts w:ascii="Times New Roman" w:eastAsiaTheme="minorHAnsi" w:hAnsi="Times New Roman"/>
          <w:sz w:val="28"/>
          <w:szCs w:val="28"/>
        </w:rPr>
        <w:t>ирил Философ</w:t>
      </w:r>
      <w:r w:rsidR="00792682">
        <w:rPr>
          <w:rFonts w:ascii="Times New Roman" w:eastAsiaTheme="minorHAnsi" w:hAnsi="Times New Roman"/>
          <w:sz w:val="28"/>
          <w:szCs w:val="28"/>
        </w:rPr>
        <w:t xml:space="preserve"> + Мисии</w:t>
      </w:r>
    </w:p>
    <w:p w:rsidR="002A180E" w:rsidRDefault="002A180E" w:rsidP="002A180E"/>
    <w:p w:rsidR="002A180E" w:rsidRDefault="002A180E" w:rsidP="002A180E"/>
    <w:p w:rsidR="002A180E" w:rsidRDefault="002A180E" w:rsidP="002A180E"/>
    <w:p w:rsidR="002A180E" w:rsidRDefault="002A180E" w:rsidP="002A180E"/>
    <w:p w:rsidR="00CA7643" w:rsidRDefault="00CA7643"/>
    <w:sectPr w:rsidR="00CA7643" w:rsidSect="001C07C6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1pt;height:11.1pt" o:bullet="t">
        <v:imagedata r:id="rId1" o:title="mso9708"/>
      </v:shape>
    </w:pict>
  </w:numPicBullet>
  <w:abstractNum w:abstractNumId="0" w15:restartNumberingAfterBreak="0">
    <w:nsid w:val="02505773"/>
    <w:multiLevelType w:val="hybridMultilevel"/>
    <w:tmpl w:val="37BA2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87611"/>
    <w:multiLevelType w:val="hybridMultilevel"/>
    <w:tmpl w:val="C7127F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0E"/>
    <w:rsid w:val="002A180E"/>
    <w:rsid w:val="00792682"/>
    <w:rsid w:val="00CA7643"/>
    <w:rsid w:val="00E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CA3A1-A394-4FBF-9D98-583C7015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0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2017-12-06T14:47:00Z</dcterms:created>
  <dcterms:modified xsi:type="dcterms:W3CDTF">2017-12-06T15:11:00Z</dcterms:modified>
</cp:coreProperties>
</file>