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B645" w14:textId="1426C45C" w:rsidR="003E3445" w:rsidRPr="00633E5E" w:rsidRDefault="00925411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33E5E"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 w:rsidR="001C568B" w:rsidRPr="00633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Б</w:t>
      </w:r>
      <w:r w:rsidRPr="00633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клас                            </w:t>
      </w:r>
      <w:r w:rsidR="0080619D" w:rsidRPr="00633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</w:t>
      </w:r>
      <w:r w:rsidR="00F14562" w:rsidRPr="00633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B83BA9">
        <w:rPr>
          <w:rFonts w:ascii="Times New Roman" w:hAnsi="Times New Roman" w:cs="Times New Roman"/>
          <w:b/>
          <w:sz w:val="28"/>
          <w:szCs w:val="28"/>
          <w:lang w:val="bg-BG"/>
        </w:rPr>
        <w:t>6</w:t>
      </w:r>
      <w:r w:rsidR="001C568B" w:rsidRPr="00633E5E">
        <w:rPr>
          <w:rFonts w:ascii="Times New Roman" w:hAnsi="Times New Roman" w:cs="Times New Roman"/>
          <w:b/>
          <w:sz w:val="28"/>
          <w:szCs w:val="28"/>
          <w:lang w:val="bg-BG"/>
        </w:rPr>
        <w:t>-та</w:t>
      </w:r>
      <w:r w:rsidRPr="00633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учебна седмица – Домашна работа</w:t>
      </w:r>
    </w:p>
    <w:p w14:paraId="6C36350F" w14:textId="5E9FC487" w:rsidR="005172FE" w:rsidRPr="00472843" w:rsidRDefault="005172FE" w:rsidP="007705D7">
      <w:pPr>
        <w:rPr>
          <w:rFonts w:ascii="Times New Roman" w:hAnsi="Times New Roman" w:cs="Times New Roman"/>
          <w:b/>
          <w:color w:val="4F81BD" w:themeColor="accent1"/>
          <w:sz w:val="28"/>
          <w:szCs w:val="28"/>
          <w:lang w:val="bg-BG"/>
        </w:rPr>
      </w:pPr>
    </w:p>
    <w:p w14:paraId="6C5302BC" w14:textId="301688A7" w:rsidR="001C568B" w:rsidRPr="00472843" w:rsidRDefault="003E2187" w:rsidP="007705D7">
      <w:pPr>
        <w:rPr>
          <w:rFonts w:ascii="Times New Roman" w:hAnsi="Times New Roman" w:cs="Times New Roman"/>
          <w:b/>
          <w:color w:val="4F81BD" w:themeColor="accent1"/>
          <w:sz w:val="28"/>
          <w:szCs w:val="28"/>
          <w:lang w:val="bg-BG"/>
        </w:rPr>
      </w:pPr>
      <w:r w:rsidRPr="00472843">
        <w:rPr>
          <w:rFonts w:ascii="Times New Roman" w:hAnsi="Times New Roman" w:cs="Times New Roman"/>
          <w:b/>
          <w:color w:val="4F81BD" w:themeColor="accent1"/>
          <w:sz w:val="28"/>
          <w:szCs w:val="28"/>
          <w:lang w:val="bg-BG"/>
        </w:rPr>
        <w:t>Литература</w:t>
      </w:r>
      <w:r w:rsidR="001C568B" w:rsidRPr="00472843">
        <w:rPr>
          <w:rFonts w:ascii="Times New Roman" w:hAnsi="Times New Roman" w:cs="Times New Roman"/>
          <w:b/>
          <w:color w:val="4F81BD" w:themeColor="accent1"/>
          <w:sz w:val="28"/>
          <w:szCs w:val="28"/>
          <w:lang w:val="bg-BG"/>
        </w:rPr>
        <w:t>:</w:t>
      </w:r>
    </w:p>
    <w:p w14:paraId="39F0F608" w14:textId="454F51FE" w:rsidR="00D65349" w:rsidRPr="00472843" w:rsidRDefault="00FD4E4D" w:rsidP="007705D7">
      <w:pPr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Моля</w:t>
      </w:r>
      <w:r w:rsidR="003A574A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,</w:t>
      </w:r>
      <w:r w:rsidR="00976F27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про</w:t>
      </w:r>
      <w:r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чете</w:t>
      </w:r>
      <w:r w:rsidR="007F0958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те </w:t>
      </w:r>
      <w:r w:rsidR="00212131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повест</w:t>
      </w:r>
      <w:r w:rsidR="007F0958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та</w:t>
      </w:r>
      <w:r w:rsidR="0080619D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 </w:t>
      </w:r>
      <w:r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„</w:t>
      </w:r>
      <w:r w:rsidR="008E3D5F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Н</w:t>
      </w:r>
      <w:r w:rsidR="008E3D5F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емили-недраги</w:t>
      </w:r>
      <w:r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” </w:t>
      </w:r>
      <w:r w:rsidR="007F0958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от Иван Вазов</w:t>
      </w:r>
      <w:r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F33770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в </w:t>
      </w:r>
      <w:r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учебника по </w:t>
      </w:r>
      <w:r w:rsidR="00E02B3C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Л</w:t>
      </w:r>
      <w:r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итер</w:t>
      </w:r>
      <w:r w:rsidR="00F33770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а</w:t>
      </w:r>
      <w:r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тура на стр</w:t>
      </w:r>
      <w:r w:rsidR="0084410D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.</w:t>
      </w:r>
      <w:r w:rsidR="00C21D3B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0D1CE4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5</w:t>
      </w:r>
      <w:r w:rsidR="000F03B1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3</w:t>
      </w:r>
      <w:r w:rsidR="000D1CE4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C21D3B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и </w:t>
      </w:r>
      <w:r w:rsidR="000D1CE4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5</w:t>
      </w:r>
      <w:r w:rsidR="000F03B1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4</w:t>
      </w:r>
      <w:r w:rsidR="00C21D3B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. </w:t>
      </w:r>
    </w:p>
    <w:p w14:paraId="0BA8D2B6" w14:textId="77777777" w:rsidR="001117D0" w:rsidRPr="00472843" w:rsidRDefault="00BD23A3" w:rsidP="007705D7">
      <w:pPr>
        <w:rPr>
          <w:rFonts w:ascii="Times New Roman" w:hAnsi="Times New Roman" w:cs="Times New Roman"/>
          <w:b/>
          <w:iCs/>
          <w:color w:val="4F81BD" w:themeColor="accent1"/>
          <w:sz w:val="28"/>
          <w:szCs w:val="28"/>
          <w:lang w:val="bg-BG"/>
        </w:rPr>
      </w:pPr>
      <w:r w:rsidRPr="00472843">
        <w:rPr>
          <w:rFonts w:ascii="Times New Roman" w:hAnsi="Times New Roman" w:cs="Times New Roman"/>
          <w:b/>
          <w:iCs/>
          <w:color w:val="4F81BD" w:themeColor="accent1"/>
          <w:sz w:val="28"/>
          <w:szCs w:val="28"/>
          <w:lang w:val="bg-BG"/>
        </w:rPr>
        <w:t>История:</w:t>
      </w:r>
      <w:r w:rsidR="00703DDD" w:rsidRPr="00472843">
        <w:rPr>
          <w:rFonts w:ascii="Times New Roman" w:hAnsi="Times New Roman" w:cs="Times New Roman"/>
          <w:b/>
          <w:iCs/>
          <w:color w:val="4F81BD" w:themeColor="accent1"/>
          <w:sz w:val="28"/>
          <w:szCs w:val="28"/>
          <w:lang w:val="bg-BG"/>
        </w:rPr>
        <w:t xml:space="preserve"> </w:t>
      </w:r>
    </w:p>
    <w:p w14:paraId="0AF82F1E" w14:textId="0EC4B9EB" w:rsidR="00BD23A3" w:rsidRPr="00472843" w:rsidRDefault="00703DDD" w:rsidP="007705D7">
      <w:pPr>
        <w:rPr>
          <w:rFonts w:ascii="Times New Roman" w:hAnsi="Times New Roman" w:cs="Times New Roman"/>
          <w:b/>
          <w:iCs/>
          <w:sz w:val="28"/>
          <w:szCs w:val="28"/>
          <w:lang w:val="bg-BG"/>
        </w:rPr>
      </w:pPr>
      <w:r w:rsidRPr="00472843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bg-BG"/>
        </w:rPr>
        <w:t>Проект</w:t>
      </w:r>
      <w:r w:rsidR="007A4F8B" w:rsidRPr="00472843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 w:rsidR="005A0F0F" w:rsidRPr="00472843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„</w:t>
      </w:r>
      <w:r w:rsidR="00C8697C" w:rsidRPr="00472843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 w:rsidR="007A4F8B" w:rsidRPr="004728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>П</w:t>
      </w:r>
      <w:r w:rsidR="00C8697C" w:rsidRPr="004728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>ЪРВИТЕ БУДИТЕЛИ</w:t>
      </w:r>
      <w:r w:rsidR="00930026" w:rsidRPr="004728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 xml:space="preserve">. </w:t>
      </w:r>
      <w:r w:rsidR="007A4F8B" w:rsidRPr="004728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>П</w:t>
      </w:r>
      <w:r w:rsidR="00C8697C" w:rsidRPr="004728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>АИСИЙ ХИЛЕНДАРСКИ</w:t>
      </w:r>
      <w:r w:rsidR="005A0F0F" w:rsidRPr="00472843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bg-BG"/>
        </w:rPr>
        <w:t xml:space="preserve"> </w:t>
      </w:r>
      <w:r w:rsidR="005A0F0F" w:rsidRPr="00472843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И СОФРОНИЙ ВРАЧАНСКИ</w:t>
      </w:r>
      <w:r w:rsidR="005A0F0F" w:rsidRPr="00472843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 </w:t>
      </w:r>
      <w:r w:rsidR="007A4F8B" w:rsidRPr="00472843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"</w:t>
      </w:r>
    </w:p>
    <w:p w14:paraId="4B9E8FE9" w14:textId="77777777" w:rsidR="00CA4054" w:rsidRPr="00472843" w:rsidRDefault="00CA4054" w:rsidP="007705D7">
      <w:pPr>
        <w:rPr>
          <w:rFonts w:ascii="Times New Roman" w:hAnsi="Times New Roman" w:cs="Times New Roman"/>
          <w:b/>
          <w:color w:val="4F81BD" w:themeColor="accent1"/>
          <w:sz w:val="28"/>
          <w:szCs w:val="28"/>
          <w:lang w:val="bg-BG"/>
        </w:rPr>
      </w:pPr>
    </w:p>
    <w:p w14:paraId="0DC7321B" w14:textId="1082F9CF" w:rsidR="00226272" w:rsidRPr="00472843" w:rsidRDefault="00CA4054" w:rsidP="00097051">
      <w:pPr>
        <w:tabs>
          <w:tab w:val="left" w:pos="2685"/>
        </w:tabs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72843">
        <w:rPr>
          <w:rFonts w:ascii="Times New Roman" w:hAnsi="Times New Roman" w:cs="Times New Roman"/>
          <w:b/>
          <w:color w:val="4F81BD" w:themeColor="accent1"/>
          <w:sz w:val="28"/>
          <w:szCs w:val="28"/>
          <w:lang w:val="bg-BG"/>
        </w:rPr>
        <w:t>Български език</w:t>
      </w:r>
      <w:r w:rsidRPr="00472843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  <w:r w:rsidR="00097051" w:rsidRPr="00472843"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 </w:t>
      </w:r>
    </w:p>
    <w:p w14:paraId="1E763D6D" w14:textId="78692D06" w:rsidR="00B360E3" w:rsidRPr="00472843" w:rsidRDefault="00F65A46" w:rsidP="009A2194">
      <w:pPr>
        <w:spacing w:line="330" w:lineRule="atLeast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g-BG" w:eastAsia="en-GB"/>
        </w:rPr>
      </w:pPr>
      <w:r w:rsidRPr="00472843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>Да припомни</w:t>
      </w:r>
      <w:r w:rsidR="00097051" w:rsidRPr="00472843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>м</w:t>
      </w:r>
      <w:r w:rsidR="000F03B1" w:rsidRPr="00472843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 xml:space="preserve"> </w:t>
      </w:r>
      <w:r w:rsidR="00472843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 xml:space="preserve">и </w:t>
      </w:r>
      <w:r w:rsidR="00B744B3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>научим</w:t>
      </w:r>
      <w:r w:rsidR="00F620B0" w:rsidRPr="00472843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>!</w:t>
      </w:r>
      <w:r w:rsidR="00097051" w:rsidRPr="004728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g-BG" w:eastAsia="en-GB"/>
        </w:rPr>
        <w:t xml:space="preserve"> </w:t>
      </w:r>
    </w:p>
    <w:p w14:paraId="23C262E2" w14:textId="17235642" w:rsidR="00F620B0" w:rsidRPr="00472843" w:rsidRDefault="00F620B0" w:rsidP="001308CE">
      <w:pPr>
        <w:pStyle w:val="NormalWeb"/>
        <w:numPr>
          <w:ilvl w:val="0"/>
          <w:numId w:val="2"/>
        </w:numPr>
        <w:shd w:val="clear" w:color="auto" w:fill="FFFFFF"/>
        <w:spacing w:before="75" w:beforeAutospacing="0" w:after="75" w:afterAutospacing="0"/>
        <w:rPr>
          <w:color w:val="222222"/>
          <w:sz w:val="28"/>
          <w:szCs w:val="28"/>
          <w:lang w:val="bg-BG"/>
        </w:rPr>
      </w:pPr>
      <w:r w:rsidRPr="00472843">
        <w:rPr>
          <w:rStyle w:val="Strong"/>
          <w:color w:val="FF0000"/>
          <w:sz w:val="28"/>
          <w:szCs w:val="28"/>
          <w:lang w:val="bg-BG"/>
        </w:rPr>
        <w:t>Алитерация</w:t>
      </w:r>
      <w:r w:rsidRPr="00472843">
        <w:rPr>
          <w:rStyle w:val="Emphasis"/>
          <w:color w:val="222222"/>
          <w:sz w:val="28"/>
          <w:szCs w:val="28"/>
        </w:rPr>
        <w:t> </w:t>
      </w:r>
      <w:r w:rsidRPr="00472843">
        <w:rPr>
          <w:rStyle w:val="Emphasis"/>
          <w:color w:val="222222"/>
          <w:sz w:val="28"/>
          <w:szCs w:val="28"/>
          <w:lang w:val="bg-BG"/>
        </w:rPr>
        <w:t>–</w:t>
      </w:r>
      <w:r w:rsidRPr="00472843">
        <w:rPr>
          <w:rStyle w:val="Emphasis"/>
          <w:color w:val="222222"/>
          <w:sz w:val="28"/>
          <w:szCs w:val="28"/>
        </w:rPr>
        <w:t> </w:t>
      </w:r>
      <w:r w:rsidRPr="00472843">
        <w:rPr>
          <w:color w:val="222222"/>
          <w:sz w:val="28"/>
          <w:szCs w:val="28"/>
          <w:lang w:val="bg-BG"/>
        </w:rPr>
        <w:t>Повторение на едни и същи или близки по звучене съгласни звукове.</w:t>
      </w:r>
    </w:p>
    <w:p w14:paraId="462C9634" w14:textId="34999CF1" w:rsidR="009002E6" w:rsidRPr="00472843" w:rsidRDefault="009002E6" w:rsidP="009002E6">
      <w:pPr>
        <w:pStyle w:val="NormalWeb"/>
        <w:shd w:val="clear" w:color="auto" w:fill="FFFFFF"/>
        <w:spacing w:before="75" w:beforeAutospacing="0" w:after="75" w:afterAutospacing="0"/>
        <w:ind w:left="360"/>
        <w:rPr>
          <w:b/>
          <w:bCs/>
          <w:sz w:val="28"/>
          <w:szCs w:val="28"/>
          <w:lang w:val="bg-BG"/>
        </w:rPr>
      </w:pPr>
      <w:r w:rsidRPr="00472843">
        <w:rPr>
          <w:rStyle w:val="Strong"/>
          <w:b w:val="0"/>
          <w:bCs w:val="0"/>
          <w:sz w:val="28"/>
          <w:szCs w:val="28"/>
          <w:lang w:val="bg-BG"/>
        </w:rPr>
        <w:t>Пример:</w:t>
      </w:r>
    </w:p>
    <w:p w14:paraId="73582CA0" w14:textId="77777777" w:rsidR="00F620B0" w:rsidRPr="00472843" w:rsidRDefault="00F620B0" w:rsidP="00F620B0">
      <w:pPr>
        <w:pStyle w:val="NormalWeb"/>
        <w:shd w:val="clear" w:color="auto" w:fill="FFFFFF"/>
        <w:spacing w:before="75" w:beforeAutospacing="0" w:after="75" w:afterAutospacing="0"/>
        <w:rPr>
          <w:color w:val="222222"/>
          <w:sz w:val="28"/>
          <w:szCs w:val="28"/>
          <w:lang w:val="bg-BG"/>
        </w:rPr>
      </w:pPr>
      <w:r w:rsidRPr="00472843">
        <w:rPr>
          <w:rStyle w:val="Emphasis"/>
          <w:color w:val="FF0000"/>
          <w:sz w:val="28"/>
          <w:szCs w:val="28"/>
        </w:rPr>
        <w:t>        </w:t>
      </w:r>
      <w:r w:rsidRPr="00472843">
        <w:rPr>
          <w:rStyle w:val="Emphasis"/>
          <w:color w:val="FF0000"/>
          <w:sz w:val="28"/>
          <w:szCs w:val="28"/>
          <w:lang w:val="bg-BG"/>
        </w:rPr>
        <w:t>• Г</w:t>
      </w:r>
      <w:r w:rsidRPr="00472843">
        <w:rPr>
          <w:rStyle w:val="Emphasis"/>
          <w:color w:val="222222"/>
          <w:sz w:val="28"/>
          <w:szCs w:val="28"/>
          <w:lang w:val="bg-BG"/>
        </w:rPr>
        <w:t>а</w:t>
      </w:r>
      <w:r w:rsidRPr="00472843">
        <w:rPr>
          <w:rStyle w:val="Emphasis"/>
          <w:color w:val="FF0000"/>
          <w:sz w:val="28"/>
          <w:szCs w:val="28"/>
          <w:lang w:val="bg-BG"/>
        </w:rPr>
        <w:t>р</w:t>
      </w:r>
      <w:r w:rsidRPr="00472843">
        <w:rPr>
          <w:rStyle w:val="Emphasis"/>
          <w:color w:val="222222"/>
          <w:sz w:val="28"/>
          <w:szCs w:val="28"/>
          <w:lang w:val="bg-BG"/>
        </w:rPr>
        <w:t>ванът</w:t>
      </w:r>
      <w:r w:rsidRPr="00472843">
        <w:rPr>
          <w:rStyle w:val="Emphasis"/>
          <w:color w:val="222222"/>
          <w:sz w:val="28"/>
          <w:szCs w:val="28"/>
        </w:rPr>
        <w:t> </w:t>
      </w:r>
      <w:r w:rsidRPr="00472843">
        <w:rPr>
          <w:rStyle w:val="Emphasis"/>
          <w:color w:val="FF0000"/>
          <w:sz w:val="28"/>
          <w:szCs w:val="28"/>
          <w:lang w:val="bg-BG"/>
        </w:rPr>
        <w:t>гр</w:t>
      </w:r>
      <w:r w:rsidRPr="00472843">
        <w:rPr>
          <w:rStyle w:val="Emphasis"/>
          <w:color w:val="222222"/>
          <w:sz w:val="28"/>
          <w:szCs w:val="28"/>
          <w:lang w:val="bg-BG"/>
        </w:rPr>
        <w:t>ачи</w:t>
      </w:r>
      <w:r w:rsidRPr="00472843">
        <w:rPr>
          <w:rStyle w:val="Emphasis"/>
          <w:color w:val="222222"/>
          <w:sz w:val="28"/>
          <w:szCs w:val="28"/>
        </w:rPr>
        <w:t> </w:t>
      </w:r>
      <w:r w:rsidRPr="00472843">
        <w:rPr>
          <w:rStyle w:val="Emphasis"/>
          <w:color w:val="FF0000"/>
          <w:sz w:val="28"/>
          <w:szCs w:val="28"/>
          <w:lang w:val="bg-BG"/>
        </w:rPr>
        <w:t>гр</w:t>
      </w:r>
      <w:r w:rsidRPr="00472843">
        <w:rPr>
          <w:rStyle w:val="Emphasis"/>
          <w:color w:val="222222"/>
          <w:sz w:val="28"/>
          <w:szCs w:val="28"/>
          <w:lang w:val="bg-BG"/>
        </w:rPr>
        <w:t>о</w:t>
      </w:r>
      <w:r w:rsidRPr="00472843">
        <w:rPr>
          <w:rStyle w:val="Emphasis"/>
          <w:color w:val="FF0000"/>
          <w:sz w:val="28"/>
          <w:szCs w:val="28"/>
          <w:lang w:val="bg-BG"/>
        </w:rPr>
        <w:t>з</w:t>
      </w:r>
      <w:r w:rsidRPr="00472843">
        <w:rPr>
          <w:rStyle w:val="Emphasis"/>
          <w:color w:val="222222"/>
          <w:sz w:val="28"/>
          <w:szCs w:val="28"/>
          <w:lang w:val="bg-BG"/>
        </w:rPr>
        <w:t>но,</w:t>
      </w:r>
      <w:r w:rsidRPr="00472843">
        <w:rPr>
          <w:rStyle w:val="Emphasis"/>
          <w:color w:val="222222"/>
          <w:sz w:val="28"/>
          <w:szCs w:val="28"/>
        </w:rPr>
        <w:t> </w:t>
      </w:r>
      <w:r w:rsidRPr="00472843">
        <w:rPr>
          <w:rStyle w:val="Emphasis"/>
          <w:color w:val="FF0000"/>
          <w:sz w:val="28"/>
          <w:szCs w:val="28"/>
          <w:lang w:val="bg-BG"/>
        </w:rPr>
        <w:t>зл</w:t>
      </w:r>
      <w:r w:rsidRPr="00472843">
        <w:rPr>
          <w:rStyle w:val="Emphasis"/>
          <w:color w:val="222222"/>
          <w:sz w:val="28"/>
          <w:szCs w:val="28"/>
          <w:lang w:val="bg-BG"/>
        </w:rPr>
        <w:t>овещо,</w:t>
      </w:r>
    </w:p>
    <w:p w14:paraId="18B4DCA1" w14:textId="77777777" w:rsidR="00F620B0" w:rsidRPr="00472843" w:rsidRDefault="00F620B0" w:rsidP="00F620B0">
      <w:pPr>
        <w:pStyle w:val="NormalWeb"/>
        <w:shd w:val="clear" w:color="auto" w:fill="FFFFFF"/>
        <w:spacing w:before="75" w:beforeAutospacing="0" w:after="75" w:afterAutospacing="0"/>
        <w:rPr>
          <w:color w:val="222222"/>
          <w:sz w:val="28"/>
          <w:szCs w:val="28"/>
          <w:lang w:val="bg-BG"/>
        </w:rPr>
      </w:pPr>
      <w:r w:rsidRPr="00472843">
        <w:rPr>
          <w:rStyle w:val="Emphasis"/>
          <w:color w:val="222222"/>
          <w:sz w:val="28"/>
          <w:szCs w:val="28"/>
        </w:rPr>
        <w:t>         </w:t>
      </w:r>
      <w:r w:rsidRPr="00472843">
        <w:rPr>
          <w:rStyle w:val="Emphasis"/>
          <w:color w:val="222222"/>
          <w:sz w:val="28"/>
          <w:szCs w:val="28"/>
          <w:lang w:val="bg-BG"/>
        </w:rPr>
        <w:t xml:space="preserve"> псета и</w:t>
      </w:r>
      <w:r w:rsidRPr="00472843">
        <w:rPr>
          <w:rStyle w:val="Emphasis"/>
          <w:color w:val="222222"/>
          <w:sz w:val="28"/>
          <w:szCs w:val="28"/>
        </w:rPr>
        <w:t> </w:t>
      </w:r>
      <w:r w:rsidRPr="00472843">
        <w:rPr>
          <w:rStyle w:val="Emphasis"/>
          <w:color w:val="FF0000"/>
          <w:sz w:val="28"/>
          <w:szCs w:val="28"/>
          <w:lang w:val="bg-BG"/>
        </w:rPr>
        <w:t>в</w:t>
      </w:r>
      <w:r w:rsidRPr="00472843">
        <w:rPr>
          <w:rStyle w:val="Emphasis"/>
          <w:color w:val="222222"/>
          <w:sz w:val="28"/>
          <w:szCs w:val="28"/>
          <w:lang w:val="bg-BG"/>
        </w:rPr>
        <w:t>ълци</w:t>
      </w:r>
      <w:r w:rsidRPr="00472843">
        <w:rPr>
          <w:rStyle w:val="Emphasis"/>
          <w:color w:val="222222"/>
          <w:sz w:val="28"/>
          <w:szCs w:val="28"/>
        </w:rPr>
        <w:t> </w:t>
      </w:r>
      <w:r w:rsidRPr="00472843">
        <w:rPr>
          <w:rStyle w:val="Emphasis"/>
          <w:color w:val="FF0000"/>
          <w:sz w:val="28"/>
          <w:szCs w:val="28"/>
          <w:lang w:val="bg-BG"/>
        </w:rPr>
        <w:t>в</w:t>
      </w:r>
      <w:r w:rsidRPr="00472843">
        <w:rPr>
          <w:rStyle w:val="Emphasis"/>
          <w:color w:val="222222"/>
          <w:sz w:val="28"/>
          <w:szCs w:val="28"/>
          <w:lang w:val="bg-BG"/>
        </w:rPr>
        <w:t>ият</w:t>
      </w:r>
      <w:r w:rsidRPr="00472843">
        <w:rPr>
          <w:rStyle w:val="Emphasis"/>
          <w:color w:val="222222"/>
          <w:sz w:val="28"/>
          <w:szCs w:val="28"/>
        </w:rPr>
        <w:t> </w:t>
      </w:r>
      <w:r w:rsidRPr="00472843">
        <w:rPr>
          <w:rStyle w:val="Emphasis"/>
          <w:color w:val="FF0000"/>
          <w:sz w:val="28"/>
          <w:szCs w:val="28"/>
          <w:lang w:val="bg-BG"/>
        </w:rPr>
        <w:t>в</w:t>
      </w:r>
      <w:r w:rsidRPr="00472843">
        <w:rPr>
          <w:rStyle w:val="Emphasis"/>
          <w:color w:val="222222"/>
          <w:sz w:val="28"/>
          <w:szCs w:val="28"/>
        </w:rPr>
        <w:t> </w:t>
      </w:r>
      <w:r w:rsidRPr="00472843">
        <w:rPr>
          <w:rStyle w:val="Emphasis"/>
          <w:color w:val="222222"/>
          <w:sz w:val="28"/>
          <w:szCs w:val="28"/>
          <w:lang w:val="bg-BG"/>
        </w:rPr>
        <w:t>полята...</w:t>
      </w:r>
    </w:p>
    <w:p w14:paraId="6D80D28B" w14:textId="77777777" w:rsidR="00F620B0" w:rsidRPr="00472843" w:rsidRDefault="00F620B0" w:rsidP="00F620B0">
      <w:pPr>
        <w:pStyle w:val="NormalWeb"/>
        <w:shd w:val="clear" w:color="auto" w:fill="FFFFFF"/>
        <w:spacing w:before="75" w:beforeAutospacing="0" w:after="75" w:afterAutospacing="0"/>
        <w:rPr>
          <w:rStyle w:val="Emphasis"/>
          <w:color w:val="222222"/>
          <w:sz w:val="28"/>
          <w:szCs w:val="28"/>
        </w:rPr>
      </w:pPr>
      <w:r w:rsidRPr="00472843">
        <w:rPr>
          <w:rStyle w:val="Emphasis"/>
          <w:color w:val="222222"/>
          <w:sz w:val="28"/>
          <w:szCs w:val="28"/>
        </w:rPr>
        <w:t>                  </w:t>
      </w:r>
      <w:r w:rsidRPr="00472843">
        <w:rPr>
          <w:rStyle w:val="Emphasis"/>
          <w:color w:val="222222"/>
          <w:sz w:val="28"/>
          <w:szCs w:val="28"/>
          <w:lang w:val="bg-BG"/>
        </w:rPr>
        <w:t xml:space="preserve"> </w:t>
      </w:r>
      <w:r w:rsidRPr="00472843">
        <w:rPr>
          <w:rStyle w:val="Emphasis"/>
          <w:color w:val="222222"/>
          <w:sz w:val="28"/>
          <w:szCs w:val="28"/>
        </w:rPr>
        <w:t> (Хр. Ботев, "Обесването на Васил Левски")</w:t>
      </w:r>
    </w:p>
    <w:p w14:paraId="1D014298" w14:textId="79B562DA" w:rsidR="006324BB" w:rsidRPr="00472843" w:rsidRDefault="006324BB" w:rsidP="00F620B0">
      <w:pPr>
        <w:pStyle w:val="NormalWeb"/>
        <w:shd w:val="clear" w:color="auto" w:fill="FFFFFF"/>
        <w:spacing w:before="75" w:beforeAutospacing="0" w:after="75" w:afterAutospacing="0"/>
        <w:rPr>
          <w:i/>
          <w:iCs/>
          <w:color w:val="FF0000"/>
          <w:sz w:val="28"/>
          <w:szCs w:val="28"/>
          <w:shd w:val="clear" w:color="auto" w:fill="FFFFFF"/>
        </w:rPr>
      </w:pPr>
      <w:r w:rsidRPr="00472843">
        <w:rPr>
          <w:sz w:val="28"/>
          <w:szCs w:val="28"/>
          <w:shd w:val="clear" w:color="auto" w:fill="FFFFFF"/>
        </w:rPr>
        <w:t>Повторенията на съгласните </w:t>
      </w:r>
      <w:r w:rsidRPr="00472843">
        <w:rPr>
          <w:rStyle w:val="Emphasis"/>
          <w:sz w:val="28"/>
          <w:szCs w:val="28"/>
          <w:shd w:val="clear" w:color="auto" w:fill="FFFFFF"/>
        </w:rPr>
        <w:t>г, р</w:t>
      </w:r>
      <w:r w:rsidRPr="00472843">
        <w:rPr>
          <w:sz w:val="28"/>
          <w:szCs w:val="28"/>
          <w:shd w:val="clear" w:color="auto" w:fill="FFFFFF"/>
        </w:rPr>
        <w:t> създава неприятно, дразнещо, грозно усещане, а повторението на звука </w:t>
      </w:r>
      <w:r w:rsidRPr="00472843">
        <w:rPr>
          <w:rStyle w:val="Emphasis"/>
          <w:sz w:val="28"/>
          <w:szCs w:val="28"/>
          <w:shd w:val="clear" w:color="auto" w:fill="FFFFFF"/>
        </w:rPr>
        <w:t>в</w:t>
      </w:r>
      <w:r w:rsidRPr="00472843">
        <w:rPr>
          <w:sz w:val="28"/>
          <w:szCs w:val="28"/>
          <w:shd w:val="clear" w:color="auto" w:fill="FFFFFF"/>
        </w:rPr>
        <w:t> спомага за звуковото пресъздаване на воя на вълците. Картината е мрачна, потискаща. За постигането на това внушение важна роля има звуковата организация на стиха (в конкретния пример това е</w:t>
      </w:r>
      <w:r w:rsidRPr="00472843">
        <w:rPr>
          <w:rStyle w:val="Emphasis"/>
          <w:sz w:val="28"/>
          <w:szCs w:val="28"/>
          <w:shd w:val="clear" w:color="auto" w:fill="FFFFFF"/>
        </w:rPr>
        <w:t> </w:t>
      </w:r>
      <w:r w:rsidRPr="00472843">
        <w:rPr>
          <w:rStyle w:val="Emphasis"/>
          <w:i w:val="0"/>
          <w:iCs w:val="0"/>
          <w:color w:val="FF0000"/>
          <w:sz w:val="28"/>
          <w:szCs w:val="28"/>
          <w:shd w:val="clear" w:color="auto" w:fill="FFFFFF"/>
        </w:rPr>
        <w:t>алитерацията</w:t>
      </w:r>
      <w:r w:rsidRPr="00472843">
        <w:rPr>
          <w:color w:val="FF0000"/>
          <w:sz w:val="28"/>
          <w:szCs w:val="28"/>
          <w:shd w:val="clear" w:color="auto" w:fill="FFFFFF"/>
        </w:rPr>
        <w:t>)</w:t>
      </w:r>
      <w:r w:rsidRPr="00472843">
        <w:rPr>
          <w:i/>
          <w:iCs/>
          <w:color w:val="FF0000"/>
          <w:sz w:val="28"/>
          <w:szCs w:val="28"/>
          <w:shd w:val="clear" w:color="auto" w:fill="FFFFFF"/>
        </w:rPr>
        <w:t>.</w:t>
      </w:r>
    </w:p>
    <w:p w14:paraId="034680C8" w14:textId="77777777" w:rsidR="000F469C" w:rsidRPr="00472843" w:rsidRDefault="000F469C" w:rsidP="00F620B0">
      <w:pPr>
        <w:pStyle w:val="NormalWeb"/>
        <w:shd w:val="clear" w:color="auto" w:fill="FFFFFF"/>
        <w:spacing w:before="75" w:beforeAutospacing="0" w:after="75" w:afterAutospacing="0"/>
        <w:rPr>
          <w:rStyle w:val="Emphasis"/>
          <w:sz w:val="28"/>
          <w:szCs w:val="28"/>
        </w:rPr>
      </w:pPr>
    </w:p>
    <w:p w14:paraId="25EEA49C" w14:textId="250A8ED3" w:rsidR="001D3654" w:rsidRPr="00472843" w:rsidRDefault="001D3654" w:rsidP="001D3654">
      <w:pPr>
        <w:pStyle w:val="NormalWeb"/>
        <w:numPr>
          <w:ilvl w:val="0"/>
          <w:numId w:val="2"/>
        </w:numPr>
        <w:shd w:val="clear" w:color="auto" w:fill="FFFFFF"/>
        <w:spacing w:before="75" w:beforeAutospacing="0" w:after="75" w:afterAutospacing="0"/>
        <w:rPr>
          <w:color w:val="222222"/>
          <w:sz w:val="28"/>
          <w:szCs w:val="28"/>
        </w:rPr>
      </w:pPr>
      <w:r w:rsidRPr="00472843">
        <w:rPr>
          <w:rStyle w:val="Strong"/>
          <w:color w:val="FF0000"/>
          <w:sz w:val="28"/>
          <w:szCs w:val="28"/>
        </w:rPr>
        <w:t>Асонанс</w:t>
      </w:r>
      <w:r w:rsidRPr="00472843">
        <w:rPr>
          <w:rStyle w:val="Emphasis"/>
          <w:color w:val="222222"/>
          <w:sz w:val="28"/>
          <w:szCs w:val="28"/>
        </w:rPr>
        <w:t> – </w:t>
      </w:r>
      <w:r w:rsidRPr="00472843">
        <w:rPr>
          <w:color w:val="222222"/>
          <w:sz w:val="28"/>
          <w:szCs w:val="28"/>
        </w:rPr>
        <w:t xml:space="preserve"> </w:t>
      </w:r>
      <w:r w:rsidR="00637C8D" w:rsidRPr="00472843">
        <w:rPr>
          <w:color w:val="222222"/>
          <w:sz w:val="28"/>
          <w:szCs w:val="28"/>
          <w:lang w:val="bg-BG"/>
        </w:rPr>
        <w:t>П</w:t>
      </w:r>
      <w:r w:rsidRPr="00472843">
        <w:rPr>
          <w:color w:val="222222"/>
          <w:sz w:val="28"/>
          <w:szCs w:val="28"/>
        </w:rPr>
        <w:t>овторение на еднакви гласни звукове в един или в няколко съседни стиха</w:t>
      </w:r>
      <w:r w:rsidR="00637C8D" w:rsidRPr="00472843">
        <w:rPr>
          <w:color w:val="222222"/>
          <w:sz w:val="28"/>
          <w:szCs w:val="28"/>
          <w:lang w:val="bg-BG"/>
        </w:rPr>
        <w:t>.</w:t>
      </w:r>
    </w:p>
    <w:p w14:paraId="6384E87B" w14:textId="61FB933D" w:rsidR="00637C8D" w:rsidRPr="00472843" w:rsidRDefault="009002E6" w:rsidP="00637C8D">
      <w:pPr>
        <w:pStyle w:val="NormalWeb"/>
        <w:shd w:val="clear" w:color="auto" w:fill="FFFFFF"/>
        <w:spacing w:before="75" w:beforeAutospacing="0" w:after="75" w:afterAutospacing="0"/>
        <w:ind w:left="360"/>
        <w:rPr>
          <w:color w:val="222222"/>
          <w:sz w:val="28"/>
          <w:szCs w:val="28"/>
          <w:lang w:val="bg-BG"/>
        </w:rPr>
      </w:pPr>
      <w:r w:rsidRPr="00472843">
        <w:rPr>
          <w:color w:val="222222"/>
          <w:sz w:val="28"/>
          <w:szCs w:val="28"/>
          <w:lang w:val="bg-BG"/>
        </w:rPr>
        <w:t>Пример:</w:t>
      </w:r>
    </w:p>
    <w:p w14:paraId="4F2DAC45" w14:textId="75F44BF2" w:rsidR="001D3654" w:rsidRPr="00472843" w:rsidRDefault="001D3654" w:rsidP="00AC5245">
      <w:pPr>
        <w:pStyle w:val="NormalWeb"/>
        <w:shd w:val="clear" w:color="auto" w:fill="FFFFFF"/>
        <w:spacing w:before="75" w:beforeAutospacing="0" w:after="75" w:afterAutospacing="0"/>
        <w:ind w:left="284"/>
        <w:rPr>
          <w:color w:val="222222"/>
          <w:sz w:val="28"/>
          <w:szCs w:val="28"/>
        </w:rPr>
      </w:pPr>
      <w:r w:rsidRPr="00472843">
        <w:rPr>
          <w:rStyle w:val="Emphasis"/>
          <w:color w:val="FF0000"/>
          <w:sz w:val="28"/>
          <w:szCs w:val="28"/>
        </w:rPr>
        <w:t xml:space="preserve">        </w:t>
      </w:r>
      <w:r w:rsidRPr="00472843">
        <w:rPr>
          <w:rStyle w:val="Emphasis"/>
          <w:color w:val="222222"/>
          <w:sz w:val="28"/>
          <w:szCs w:val="28"/>
        </w:rPr>
        <w:t> Настан</w:t>
      </w:r>
      <w:r w:rsidRPr="00472843">
        <w:rPr>
          <w:rStyle w:val="Emphasis"/>
          <w:color w:val="FF0000"/>
          <w:sz w:val="28"/>
          <w:szCs w:val="28"/>
        </w:rPr>
        <w:t>е</w:t>
      </w:r>
      <w:r w:rsidRPr="00472843">
        <w:rPr>
          <w:rStyle w:val="Emphasis"/>
          <w:color w:val="222222"/>
          <w:sz w:val="28"/>
          <w:szCs w:val="28"/>
        </w:rPr>
        <w:t> в</w:t>
      </w:r>
      <w:r w:rsidRPr="00472843">
        <w:rPr>
          <w:rStyle w:val="Emphasis"/>
          <w:color w:val="FF0000"/>
          <w:sz w:val="28"/>
          <w:szCs w:val="28"/>
        </w:rPr>
        <w:t>е</w:t>
      </w:r>
      <w:r w:rsidRPr="00472843">
        <w:rPr>
          <w:rStyle w:val="Emphasis"/>
          <w:color w:val="222222"/>
          <w:sz w:val="28"/>
          <w:szCs w:val="28"/>
        </w:rPr>
        <w:t>ч</w:t>
      </w:r>
      <w:r w:rsidRPr="00472843">
        <w:rPr>
          <w:rStyle w:val="Emphasis"/>
          <w:color w:val="FF0000"/>
          <w:sz w:val="28"/>
          <w:szCs w:val="28"/>
        </w:rPr>
        <w:t>е</w:t>
      </w:r>
      <w:r w:rsidRPr="00472843">
        <w:rPr>
          <w:rStyle w:val="Emphasis"/>
          <w:color w:val="222222"/>
          <w:sz w:val="28"/>
          <w:szCs w:val="28"/>
        </w:rPr>
        <w:t>р - м</w:t>
      </w:r>
      <w:r w:rsidRPr="00472843">
        <w:rPr>
          <w:rStyle w:val="Emphasis"/>
          <w:color w:val="FF0000"/>
          <w:sz w:val="28"/>
          <w:szCs w:val="28"/>
        </w:rPr>
        <w:t>е</w:t>
      </w:r>
      <w:r w:rsidRPr="00472843">
        <w:rPr>
          <w:rStyle w:val="Emphasis"/>
          <w:color w:val="222222"/>
          <w:sz w:val="28"/>
          <w:szCs w:val="28"/>
        </w:rPr>
        <w:t>с</w:t>
      </w:r>
      <w:r w:rsidRPr="00472843">
        <w:rPr>
          <w:rStyle w:val="Emphasis"/>
          <w:color w:val="FF0000"/>
          <w:sz w:val="28"/>
          <w:szCs w:val="28"/>
        </w:rPr>
        <w:t>е</w:t>
      </w:r>
      <w:r w:rsidRPr="00472843">
        <w:rPr>
          <w:rStyle w:val="Emphasis"/>
          <w:color w:val="222222"/>
          <w:sz w:val="28"/>
          <w:szCs w:val="28"/>
        </w:rPr>
        <w:t>ц изгр</w:t>
      </w:r>
      <w:r w:rsidRPr="00472843">
        <w:rPr>
          <w:rStyle w:val="Emphasis"/>
          <w:color w:val="FF0000"/>
          <w:sz w:val="28"/>
          <w:szCs w:val="28"/>
        </w:rPr>
        <w:t>ее</w:t>
      </w:r>
      <w:r w:rsidRPr="00472843">
        <w:rPr>
          <w:rStyle w:val="Emphasis"/>
          <w:color w:val="222222"/>
          <w:sz w:val="28"/>
          <w:szCs w:val="28"/>
        </w:rPr>
        <w:t>,</w:t>
      </w:r>
    </w:p>
    <w:p w14:paraId="2636A45E" w14:textId="319A1F70" w:rsidR="001D3654" w:rsidRPr="00472843" w:rsidRDefault="001D3654" w:rsidP="00AC5245">
      <w:pPr>
        <w:pStyle w:val="NormalWeb"/>
        <w:shd w:val="clear" w:color="auto" w:fill="FFFFFF"/>
        <w:spacing w:before="75" w:beforeAutospacing="0" w:after="75" w:afterAutospacing="0"/>
        <w:ind w:left="284"/>
        <w:rPr>
          <w:color w:val="222222"/>
          <w:sz w:val="28"/>
          <w:szCs w:val="28"/>
        </w:rPr>
      </w:pPr>
      <w:r w:rsidRPr="00472843">
        <w:rPr>
          <w:rStyle w:val="Emphasis"/>
          <w:color w:val="222222"/>
          <w:sz w:val="28"/>
          <w:szCs w:val="28"/>
        </w:rPr>
        <w:t>         зв</w:t>
      </w:r>
      <w:r w:rsidRPr="00472843">
        <w:rPr>
          <w:rStyle w:val="Emphasis"/>
          <w:color w:val="FF0000"/>
          <w:sz w:val="28"/>
          <w:szCs w:val="28"/>
        </w:rPr>
        <w:t>е</w:t>
      </w:r>
      <w:r w:rsidRPr="00472843">
        <w:rPr>
          <w:rStyle w:val="Emphasis"/>
          <w:color w:val="222222"/>
          <w:sz w:val="28"/>
          <w:szCs w:val="28"/>
        </w:rPr>
        <w:t>зди обсипят свода н</w:t>
      </w:r>
      <w:r w:rsidRPr="00472843">
        <w:rPr>
          <w:rStyle w:val="Emphasis"/>
          <w:color w:val="FF0000"/>
          <w:sz w:val="28"/>
          <w:szCs w:val="28"/>
        </w:rPr>
        <w:t>е</w:t>
      </w:r>
      <w:r w:rsidRPr="00472843">
        <w:rPr>
          <w:rStyle w:val="Emphasis"/>
          <w:color w:val="222222"/>
          <w:sz w:val="28"/>
          <w:szCs w:val="28"/>
        </w:rPr>
        <w:t>б</w:t>
      </w:r>
      <w:r w:rsidRPr="00472843">
        <w:rPr>
          <w:rStyle w:val="Emphasis"/>
          <w:color w:val="FF0000"/>
          <w:sz w:val="28"/>
          <w:szCs w:val="28"/>
        </w:rPr>
        <w:t>е</w:t>
      </w:r>
      <w:r w:rsidRPr="00472843">
        <w:rPr>
          <w:rStyle w:val="Emphasis"/>
          <w:color w:val="222222"/>
          <w:sz w:val="28"/>
          <w:szCs w:val="28"/>
        </w:rPr>
        <w:t>с</w:t>
      </w:r>
      <w:r w:rsidRPr="00472843">
        <w:rPr>
          <w:rStyle w:val="Emphasis"/>
          <w:color w:val="FF0000"/>
          <w:sz w:val="28"/>
          <w:szCs w:val="28"/>
        </w:rPr>
        <w:t>е</w:t>
      </w:r>
      <w:r w:rsidRPr="00472843">
        <w:rPr>
          <w:rStyle w:val="Emphasis"/>
          <w:color w:val="222222"/>
          <w:sz w:val="28"/>
          <w:szCs w:val="28"/>
        </w:rPr>
        <w:t>н:</w:t>
      </w:r>
    </w:p>
    <w:p w14:paraId="194C60B3" w14:textId="00B4E83A" w:rsidR="001D3654" w:rsidRPr="00472843" w:rsidRDefault="001D3654" w:rsidP="00AC5245">
      <w:pPr>
        <w:pStyle w:val="NormalWeb"/>
        <w:shd w:val="clear" w:color="auto" w:fill="FFFFFF"/>
        <w:spacing w:before="75" w:beforeAutospacing="0" w:after="75" w:afterAutospacing="0"/>
        <w:ind w:left="142"/>
        <w:rPr>
          <w:color w:val="222222"/>
          <w:sz w:val="28"/>
          <w:szCs w:val="28"/>
        </w:rPr>
      </w:pPr>
      <w:r w:rsidRPr="00472843">
        <w:rPr>
          <w:rStyle w:val="Emphasis"/>
          <w:color w:val="222222"/>
          <w:sz w:val="28"/>
          <w:szCs w:val="28"/>
        </w:rPr>
        <w:t xml:space="preserve">           </w:t>
      </w:r>
      <w:r w:rsidR="00AC5245" w:rsidRPr="00472843">
        <w:rPr>
          <w:rStyle w:val="Emphasis"/>
          <w:color w:val="222222"/>
          <w:sz w:val="28"/>
          <w:szCs w:val="28"/>
          <w:lang w:val="bg-BG"/>
        </w:rPr>
        <w:t xml:space="preserve"> </w:t>
      </w:r>
      <w:r w:rsidRPr="00472843">
        <w:rPr>
          <w:rStyle w:val="Emphasis"/>
          <w:color w:val="222222"/>
          <w:sz w:val="28"/>
          <w:szCs w:val="28"/>
        </w:rPr>
        <w:t>гора зашуми, вятър пов</w:t>
      </w:r>
      <w:r w:rsidRPr="00472843">
        <w:rPr>
          <w:rStyle w:val="Emphasis"/>
          <w:color w:val="FF0000"/>
          <w:sz w:val="28"/>
          <w:szCs w:val="28"/>
        </w:rPr>
        <w:t>ее</w:t>
      </w:r>
      <w:r w:rsidRPr="00472843">
        <w:rPr>
          <w:rStyle w:val="Emphasis"/>
          <w:color w:val="222222"/>
          <w:sz w:val="28"/>
          <w:szCs w:val="28"/>
        </w:rPr>
        <w:t>, –</w:t>
      </w:r>
    </w:p>
    <w:p w14:paraId="793CC365" w14:textId="5EC58D5A" w:rsidR="00637C8D" w:rsidRPr="00472843" w:rsidRDefault="001D3654" w:rsidP="00637C8D">
      <w:pPr>
        <w:pStyle w:val="NormalWeb"/>
        <w:shd w:val="clear" w:color="auto" w:fill="FFFFFF"/>
        <w:spacing w:before="75" w:beforeAutospacing="0" w:after="75" w:afterAutospacing="0"/>
        <w:ind w:left="360"/>
        <w:rPr>
          <w:i/>
          <w:iCs/>
          <w:color w:val="222222"/>
          <w:sz w:val="28"/>
          <w:szCs w:val="28"/>
        </w:rPr>
      </w:pPr>
      <w:r w:rsidRPr="00472843">
        <w:rPr>
          <w:rStyle w:val="Emphasis"/>
          <w:color w:val="222222"/>
          <w:sz w:val="28"/>
          <w:szCs w:val="28"/>
        </w:rPr>
        <w:t>        Балканът п</w:t>
      </w:r>
      <w:r w:rsidRPr="00472843">
        <w:rPr>
          <w:rStyle w:val="Emphasis"/>
          <w:color w:val="FF0000"/>
          <w:sz w:val="28"/>
          <w:szCs w:val="28"/>
        </w:rPr>
        <w:t>ее</w:t>
      </w:r>
      <w:r w:rsidRPr="00472843">
        <w:rPr>
          <w:rStyle w:val="Emphasis"/>
          <w:color w:val="222222"/>
          <w:sz w:val="28"/>
          <w:szCs w:val="28"/>
        </w:rPr>
        <w:t> хайдушка п</w:t>
      </w:r>
      <w:r w:rsidRPr="00472843">
        <w:rPr>
          <w:rStyle w:val="Emphasis"/>
          <w:color w:val="FF0000"/>
          <w:sz w:val="28"/>
          <w:szCs w:val="28"/>
        </w:rPr>
        <w:t>е</w:t>
      </w:r>
      <w:r w:rsidRPr="00472843">
        <w:rPr>
          <w:rStyle w:val="Emphasis"/>
          <w:color w:val="222222"/>
          <w:sz w:val="28"/>
          <w:szCs w:val="28"/>
        </w:rPr>
        <w:t>с</w:t>
      </w:r>
      <w:r w:rsidRPr="00472843">
        <w:rPr>
          <w:rStyle w:val="Emphasis"/>
          <w:color w:val="FF0000"/>
          <w:sz w:val="28"/>
          <w:szCs w:val="28"/>
        </w:rPr>
        <w:t>е</w:t>
      </w:r>
      <w:r w:rsidRPr="00472843">
        <w:rPr>
          <w:rStyle w:val="Emphasis"/>
          <w:color w:val="222222"/>
          <w:sz w:val="28"/>
          <w:szCs w:val="28"/>
        </w:rPr>
        <w:t>н!</w:t>
      </w:r>
    </w:p>
    <w:p w14:paraId="37902504" w14:textId="77777777" w:rsidR="001D3654" w:rsidRPr="00472843" w:rsidRDefault="001D3654" w:rsidP="00AC5245">
      <w:pPr>
        <w:pStyle w:val="NormalWeb"/>
        <w:shd w:val="clear" w:color="auto" w:fill="FFFFFF"/>
        <w:spacing w:before="75" w:beforeAutospacing="0" w:after="75" w:afterAutospacing="0"/>
        <w:rPr>
          <w:rStyle w:val="Emphasis"/>
          <w:color w:val="222222"/>
          <w:sz w:val="28"/>
          <w:szCs w:val="28"/>
        </w:rPr>
      </w:pPr>
      <w:r w:rsidRPr="00472843">
        <w:rPr>
          <w:rStyle w:val="Emphasis"/>
          <w:color w:val="222222"/>
          <w:sz w:val="28"/>
          <w:szCs w:val="28"/>
        </w:rPr>
        <w:t>                               (Хр. Ботев, "Хаджи Димитър")</w:t>
      </w:r>
    </w:p>
    <w:p w14:paraId="51271264" w14:textId="77777777" w:rsidR="00637C8D" w:rsidRPr="00472843" w:rsidRDefault="00637C8D" w:rsidP="00AC5245">
      <w:pPr>
        <w:pStyle w:val="NormalWeb"/>
        <w:shd w:val="clear" w:color="auto" w:fill="FFFFFF"/>
        <w:spacing w:before="75" w:beforeAutospacing="0" w:after="75" w:afterAutospacing="0"/>
        <w:rPr>
          <w:color w:val="222222"/>
          <w:sz w:val="28"/>
          <w:szCs w:val="28"/>
        </w:rPr>
      </w:pPr>
    </w:p>
    <w:p w14:paraId="2FE8E80A" w14:textId="3FF95D76" w:rsidR="001D3654" w:rsidRPr="00472843" w:rsidRDefault="001D3654" w:rsidP="00AC5245">
      <w:pPr>
        <w:pStyle w:val="NormalWeb"/>
        <w:shd w:val="clear" w:color="auto" w:fill="FFFFFF"/>
        <w:spacing w:before="75" w:beforeAutospacing="0" w:after="75" w:afterAutospacing="0"/>
        <w:rPr>
          <w:color w:val="222222"/>
          <w:sz w:val="28"/>
          <w:szCs w:val="28"/>
          <w:lang w:val="bg-BG"/>
        </w:rPr>
      </w:pPr>
      <w:r w:rsidRPr="00472843">
        <w:rPr>
          <w:color w:val="222222"/>
          <w:sz w:val="28"/>
          <w:szCs w:val="28"/>
        </w:rPr>
        <w:lastRenderedPageBreak/>
        <w:t>Многократното повтаряне на меката и гласна </w:t>
      </w:r>
      <w:r w:rsidRPr="00472843">
        <w:rPr>
          <w:rStyle w:val="Emphasis"/>
          <w:color w:val="FF0000"/>
          <w:sz w:val="28"/>
          <w:szCs w:val="28"/>
        </w:rPr>
        <w:t>е</w:t>
      </w:r>
      <w:r w:rsidRPr="00472843">
        <w:rPr>
          <w:color w:val="222222"/>
          <w:sz w:val="28"/>
          <w:szCs w:val="28"/>
        </w:rPr>
        <w:t> в тези четири стиха създава определено музикално звучене на цялата строфа и допринася да се утвърди впечатлението, че Балканът</w:t>
      </w:r>
      <w:r w:rsidR="00557688" w:rsidRPr="00472843">
        <w:rPr>
          <w:color w:val="222222"/>
          <w:sz w:val="28"/>
          <w:szCs w:val="28"/>
          <w:lang w:val="bg-BG"/>
        </w:rPr>
        <w:t xml:space="preserve"> и</w:t>
      </w:r>
      <w:r w:rsidRPr="00472843">
        <w:rPr>
          <w:color w:val="222222"/>
          <w:sz w:val="28"/>
          <w:szCs w:val="28"/>
        </w:rPr>
        <w:t xml:space="preserve"> цялата природа пее</w:t>
      </w:r>
      <w:r w:rsidR="009002E6" w:rsidRPr="00472843">
        <w:rPr>
          <w:color w:val="222222"/>
          <w:sz w:val="28"/>
          <w:szCs w:val="28"/>
          <w:lang w:val="bg-BG"/>
        </w:rPr>
        <w:t>.</w:t>
      </w:r>
    </w:p>
    <w:p w14:paraId="3F8FAFB9" w14:textId="77777777" w:rsidR="00AC5245" w:rsidRPr="00472843" w:rsidRDefault="00AC5245" w:rsidP="00AC5245">
      <w:pPr>
        <w:pStyle w:val="NormalWeb"/>
        <w:shd w:val="clear" w:color="auto" w:fill="FFFFFF"/>
        <w:spacing w:before="75" w:beforeAutospacing="0" w:after="75" w:afterAutospacing="0"/>
        <w:rPr>
          <w:color w:val="222222"/>
          <w:sz w:val="28"/>
          <w:szCs w:val="28"/>
        </w:rPr>
      </w:pPr>
    </w:p>
    <w:p w14:paraId="3B58405B" w14:textId="3696E9D2" w:rsidR="00CB0E60" w:rsidRPr="00472843" w:rsidRDefault="00CB0E60" w:rsidP="00CB0E60">
      <w:pPr>
        <w:pStyle w:val="NormalWeb"/>
        <w:numPr>
          <w:ilvl w:val="0"/>
          <w:numId w:val="2"/>
        </w:numPr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472843">
        <w:rPr>
          <w:rStyle w:val="Strong"/>
          <w:color w:val="FF0000"/>
          <w:sz w:val="28"/>
          <w:szCs w:val="28"/>
        </w:rPr>
        <w:t>Анафора</w:t>
      </w:r>
      <w:r w:rsidRPr="00472843">
        <w:rPr>
          <w:rStyle w:val="Emphasis"/>
          <w:color w:val="FF0000"/>
          <w:sz w:val="28"/>
          <w:szCs w:val="28"/>
        </w:rPr>
        <w:t> </w:t>
      </w:r>
      <w:r w:rsidRPr="00472843">
        <w:rPr>
          <w:rStyle w:val="Emphasis"/>
          <w:color w:val="000000"/>
          <w:sz w:val="28"/>
          <w:szCs w:val="28"/>
        </w:rPr>
        <w:t> </w:t>
      </w:r>
      <w:r w:rsidRPr="00472843">
        <w:rPr>
          <w:color w:val="222222"/>
          <w:sz w:val="28"/>
          <w:szCs w:val="28"/>
        </w:rPr>
        <w:t xml:space="preserve">– Повторение на  думи </w:t>
      </w:r>
      <w:r w:rsidR="00C649A7" w:rsidRPr="00472843">
        <w:rPr>
          <w:color w:val="222222"/>
          <w:sz w:val="28"/>
          <w:szCs w:val="28"/>
          <w:lang w:val="bg-BG"/>
        </w:rPr>
        <w:t xml:space="preserve">или изрази </w:t>
      </w:r>
      <w:r w:rsidRPr="00472843">
        <w:rPr>
          <w:color w:val="222222"/>
          <w:sz w:val="28"/>
          <w:szCs w:val="28"/>
        </w:rPr>
        <w:t>в началото на стиховете, за да се подчертае значението на отделната дума и да се изрази по-силно чувството.</w:t>
      </w:r>
    </w:p>
    <w:p w14:paraId="5490583E" w14:textId="634CBCC1" w:rsidR="00BD23A3" w:rsidRPr="00472843" w:rsidRDefault="00BD23A3" w:rsidP="00BD23A3">
      <w:pPr>
        <w:pStyle w:val="NormalWeb"/>
        <w:shd w:val="clear" w:color="auto" w:fill="FFFFFF"/>
        <w:spacing w:before="75" w:beforeAutospacing="0" w:after="75" w:afterAutospacing="0"/>
        <w:ind w:left="360"/>
        <w:rPr>
          <w:sz w:val="28"/>
          <w:szCs w:val="28"/>
          <w:lang w:val="bg-BG"/>
        </w:rPr>
      </w:pPr>
      <w:r w:rsidRPr="00472843">
        <w:rPr>
          <w:rStyle w:val="Strong"/>
          <w:b w:val="0"/>
          <w:bCs w:val="0"/>
          <w:sz w:val="28"/>
          <w:szCs w:val="28"/>
          <w:lang w:val="bg-BG"/>
        </w:rPr>
        <w:t>Пример</w:t>
      </w:r>
      <w:r w:rsidRPr="00472843">
        <w:rPr>
          <w:sz w:val="28"/>
          <w:szCs w:val="28"/>
        </w:rPr>
        <w:t>:</w:t>
      </w:r>
    </w:p>
    <w:p w14:paraId="43A9C01F" w14:textId="4D6D193E" w:rsidR="00CB0E60" w:rsidRPr="00472843" w:rsidRDefault="00CB0E60" w:rsidP="00C649A7">
      <w:pPr>
        <w:pStyle w:val="NormalWeb"/>
        <w:shd w:val="clear" w:color="auto" w:fill="FFFFFF"/>
        <w:spacing w:before="75" w:beforeAutospacing="0" w:after="75" w:afterAutospacing="0"/>
        <w:rPr>
          <w:color w:val="222222"/>
          <w:sz w:val="28"/>
          <w:szCs w:val="28"/>
        </w:rPr>
      </w:pPr>
      <w:r w:rsidRPr="00472843">
        <w:rPr>
          <w:color w:val="FF0000"/>
          <w:sz w:val="28"/>
          <w:szCs w:val="28"/>
        </w:rPr>
        <w:t xml:space="preserve">         </w:t>
      </w:r>
      <w:r w:rsidRPr="00472843">
        <w:rPr>
          <w:color w:val="222222"/>
          <w:sz w:val="28"/>
          <w:szCs w:val="28"/>
        </w:rPr>
        <w:t> Ако ли, мале, майноле,</w:t>
      </w:r>
    </w:p>
    <w:p w14:paraId="623C2FAA" w14:textId="678523DE" w:rsidR="00CB0E60" w:rsidRPr="00472843" w:rsidRDefault="00C649A7" w:rsidP="00C649A7">
      <w:pPr>
        <w:pStyle w:val="NormalWeb"/>
        <w:shd w:val="clear" w:color="auto" w:fill="FFFFFF"/>
        <w:spacing w:before="75" w:beforeAutospacing="0" w:after="75" w:afterAutospacing="0" w:line="285" w:lineRule="atLeast"/>
        <w:rPr>
          <w:color w:val="222222"/>
          <w:sz w:val="28"/>
          <w:szCs w:val="28"/>
          <w:lang w:val="bg-BG"/>
        </w:rPr>
      </w:pPr>
      <w:r w:rsidRPr="00472843">
        <w:rPr>
          <w:rStyle w:val="Strong"/>
          <w:i/>
          <w:iCs/>
          <w:color w:val="222222"/>
          <w:sz w:val="28"/>
          <w:szCs w:val="28"/>
          <w:lang w:val="bg-BG"/>
        </w:rPr>
        <w:t xml:space="preserve">          </w:t>
      </w:r>
      <w:r w:rsidR="00CB0E60" w:rsidRPr="00472843">
        <w:rPr>
          <w:rStyle w:val="Strong"/>
          <w:i/>
          <w:iCs/>
          <w:color w:val="222222"/>
          <w:sz w:val="28"/>
          <w:szCs w:val="28"/>
          <w:lang w:val="bg-BG"/>
        </w:rPr>
        <w:t>жив и здрав</w:t>
      </w:r>
      <w:r w:rsidR="00CB0E60" w:rsidRPr="00472843">
        <w:rPr>
          <w:rStyle w:val="Emphasis"/>
          <w:color w:val="222222"/>
          <w:sz w:val="28"/>
          <w:szCs w:val="28"/>
        </w:rPr>
        <w:t> </w:t>
      </w:r>
      <w:r w:rsidR="00CB0E60" w:rsidRPr="00472843">
        <w:rPr>
          <w:rStyle w:val="Emphasis"/>
          <w:color w:val="222222"/>
          <w:sz w:val="28"/>
          <w:szCs w:val="28"/>
          <w:lang w:val="bg-BG"/>
        </w:rPr>
        <w:t>стигна до село,</w:t>
      </w:r>
    </w:p>
    <w:p w14:paraId="39FD74C2" w14:textId="5B019AC6" w:rsidR="00CB0E60" w:rsidRPr="00472843" w:rsidRDefault="00C649A7" w:rsidP="00C649A7">
      <w:pPr>
        <w:pStyle w:val="NormalWeb"/>
        <w:shd w:val="clear" w:color="auto" w:fill="FFFFFF"/>
        <w:spacing w:before="75" w:beforeAutospacing="0" w:after="75" w:afterAutospacing="0" w:line="285" w:lineRule="atLeast"/>
        <w:rPr>
          <w:color w:val="222222"/>
          <w:sz w:val="28"/>
          <w:szCs w:val="28"/>
          <w:lang w:val="bg-BG"/>
        </w:rPr>
      </w:pPr>
      <w:r w:rsidRPr="00472843">
        <w:rPr>
          <w:rStyle w:val="Strong"/>
          <w:i/>
          <w:iCs/>
          <w:color w:val="222222"/>
          <w:sz w:val="28"/>
          <w:szCs w:val="28"/>
          <w:lang w:val="bg-BG"/>
        </w:rPr>
        <w:t xml:space="preserve">          </w:t>
      </w:r>
      <w:r w:rsidR="00CB0E60" w:rsidRPr="00472843">
        <w:rPr>
          <w:rStyle w:val="Strong"/>
          <w:i/>
          <w:iCs/>
          <w:color w:val="222222"/>
          <w:sz w:val="28"/>
          <w:szCs w:val="28"/>
          <w:lang w:val="bg-BG"/>
        </w:rPr>
        <w:t>жив и здрав</w:t>
      </w:r>
      <w:r w:rsidR="00CB0E60" w:rsidRPr="00472843">
        <w:rPr>
          <w:rStyle w:val="Emphasis"/>
          <w:color w:val="222222"/>
          <w:sz w:val="28"/>
          <w:szCs w:val="28"/>
        </w:rPr>
        <w:t> </w:t>
      </w:r>
      <w:r w:rsidR="00CB0E60" w:rsidRPr="00472843">
        <w:rPr>
          <w:rStyle w:val="Emphasis"/>
          <w:color w:val="222222"/>
          <w:sz w:val="28"/>
          <w:szCs w:val="28"/>
          <w:lang w:val="bg-BG"/>
        </w:rPr>
        <w:t>с байряк в ръка</w:t>
      </w:r>
      <w:r w:rsidR="00BD23A3" w:rsidRPr="00472843">
        <w:rPr>
          <w:rStyle w:val="Emphasis"/>
          <w:color w:val="222222"/>
          <w:sz w:val="28"/>
          <w:szCs w:val="28"/>
          <w:lang w:val="bg-BG"/>
        </w:rPr>
        <w:t>.</w:t>
      </w:r>
    </w:p>
    <w:p w14:paraId="4B7514D0" w14:textId="2ADB131B" w:rsidR="00CB0E60" w:rsidRPr="00472843" w:rsidRDefault="00CB0E60" w:rsidP="00472843">
      <w:pPr>
        <w:pStyle w:val="NormalWeb"/>
        <w:shd w:val="clear" w:color="auto" w:fill="FFFFFF"/>
        <w:spacing w:before="75" w:beforeAutospacing="0" w:after="75" w:afterAutospacing="0" w:line="285" w:lineRule="atLeast"/>
        <w:jc w:val="center"/>
        <w:rPr>
          <w:rStyle w:val="Emphasis"/>
          <w:color w:val="222222"/>
          <w:sz w:val="28"/>
          <w:szCs w:val="28"/>
          <w:lang w:val="bg-BG"/>
        </w:rPr>
      </w:pPr>
      <w:r w:rsidRPr="00472843">
        <w:rPr>
          <w:rStyle w:val="Emphasis"/>
          <w:color w:val="222222"/>
          <w:sz w:val="28"/>
          <w:szCs w:val="28"/>
          <w:lang w:val="bg-BG"/>
        </w:rPr>
        <w:t>(Хр. Ботев, "На прощаване</w:t>
      </w:r>
      <w:r w:rsidR="000E770E" w:rsidRPr="00472843">
        <w:rPr>
          <w:rStyle w:val="Emphasis"/>
          <w:color w:val="222222"/>
          <w:sz w:val="28"/>
          <w:szCs w:val="28"/>
          <w:lang w:val="bg-BG"/>
        </w:rPr>
        <w:t xml:space="preserve"> в 1</w:t>
      </w:r>
      <w:r w:rsidR="000672B0" w:rsidRPr="00472843">
        <w:rPr>
          <w:rStyle w:val="Emphasis"/>
          <w:color w:val="222222"/>
          <w:sz w:val="28"/>
          <w:szCs w:val="28"/>
          <w:lang w:val="bg-BG"/>
        </w:rPr>
        <w:t>868</w:t>
      </w:r>
      <w:r w:rsidRPr="00472843">
        <w:rPr>
          <w:rStyle w:val="Emphasis"/>
          <w:color w:val="222222"/>
          <w:sz w:val="28"/>
          <w:szCs w:val="28"/>
          <w:lang w:val="bg-BG"/>
        </w:rPr>
        <w:t>")</w:t>
      </w:r>
    </w:p>
    <w:p w14:paraId="6A359A58" w14:textId="77777777" w:rsidR="0088153B" w:rsidRPr="005C54D2" w:rsidRDefault="0088153B" w:rsidP="00C649A7">
      <w:pPr>
        <w:pStyle w:val="NormalWeb"/>
        <w:shd w:val="clear" w:color="auto" w:fill="FFFFFF"/>
        <w:spacing w:before="75" w:beforeAutospacing="0" w:after="75" w:afterAutospacing="0" w:line="285" w:lineRule="atLeast"/>
        <w:rPr>
          <w:rStyle w:val="Emphasis"/>
          <w:rFonts w:ascii="Arial" w:hAnsi="Arial" w:cs="Arial"/>
          <w:color w:val="222222"/>
          <w:sz w:val="20"/>
          <w:szCs w:val="20"/>
          <w:lang w:val="bg-BG"/>
        </w:rPr>
      </w:pPr>
    </w:p>
    <w:p w14:paraId="2F06B721" w14:textId="77777777" w:rsidR="0088153B" w:rsidRPr="005C54D2" w:rsidRDefault="0088153B" w:rsidP="00C649A7">
      <w:pPr>
        <w:pStyle w:val="NormalWeb"/>
        <w:shd w:val="clear" w:color="auto" w:fill="FFFFFF"/>
        <w:spacing w:before="75" w:beforeAutospacing="0" w:after="75" w:afterAutospacing="0" w:line="285" w:lineRule="atLeast"/>
        <w:rPr>
          <w:rStyle w:val="Emphasis"/>
          <w:rFonts w:ascii="Arial" w:hAnsi="Arial" w:cs="Arial"/>
          <w:color w:val="222222"/>
          <w:sz w:val="20"/>
          <w:szCs w:val="20"/>
          <w:lang w:val="bg-BG"/>
        </w:rPr>
      </w:pPr>
    </w:p>
    <w:p w14:paraId="7DAA95C1" w14:textId="77777777" w:rsidR="0088153B" w:rsidRPr="005C54D2" w:rsidRDefault="0088153B" w:rsidP="00C649A7">
      <w:pPr>
        <w:pStyle w:val="NormalWeb"/>
        <w:shd w:val="clear" w:color="auto" w:fill="FFFFFF"/>
        <w:spacing w:before="75" w:beforeAutospacing="0" w:after="75" w:afterAutospacing="0" w:line="285" w:lineRule="atLeast"/>
        <w:rPr>
          <w:rStyle w:val="Emphasis"/>
          <w:rFonts w:ascii="Arial" w:hAnsi="Arial" w:cs="Arial"/>
          <w:color w:val="222222"/>
          <w:sz w:val="20"/>
          <w:szCs w:val="20"/>
          <w:lang w:val="bg-BG"/>
        </w:rPr>
      </w:pPr>
    </w:p>
    <w:p w14:paraId="7942E30C" w14:textId="740D8E8C" w:rsidR="0088153B" w:rsidRPr="00B83BA9" w:rsidRDefault="0088153B" w:rsidP="0088153B">
      <w:pPr>
        <w:pStyle w:val="NormalWeb"/>
        <w:shd w:val="clear" w:color="auto" w:fill="FFFFFF"/>
        <w:spacing w:before="75" w:beforeAutospacing="0" w:after="75" w:afterAutospacing="0" w:line="285" w:lineRule="atLeast"/>
        <w:jc w:val="center"/>
        <w:rPr>
          <w:i/>
          <w:iCs/>
          <w:color w:val="222222"/>
          <w:sz w:val="72"/>
          <w:szCs w:val="72"/>
          <w:lang w:val="bg-BG"/>
        </w:rPr>
      </w:pPr>
      <w:r w:rsidRPr="00B83BA9">
        <w:rPr>
          <w:rStyle w:val="Emphasis"/>
          <w:i w:val="0"/>
          <w:iCs w:val="0"/>
          <w:color w:val="222222"/>
          <w:sz w:val="72"/>
          <w:szCs w:val="72"/>
          <w:lang w:val="bg-BG"/>
        </w:rPr>
        <w:t>ВЕСЕЛА ВАКАНЦИЯ</w:t>
      </w:r>
      <w:r w:rsidR="00B83BA9" w:rsidRPr="00B83BA9">
        <w:rPr>
          <w:rStyle w:val="Emphasis"/>
          <w:i w:val="0"/>
          <w:iCs w:val="0"/>
          <w:color w:val="222222"/>
          <w:sz w:val="72"/>
          <w:szCs w:val="72"/>
          <w:lang w:val="bg-BG"/>
        </w:rPr>
        <w:t>!</w:t>
      </w:r>
    </w:p>
    <w:p w14:paraId="1F765E45" w14:textId="77777777" w:rsidR="001308CE" w:rsidRDefault="001308CE" w:rsidP="00C649A7">
      <w:pPr>
        <w:pStyle w:val="NormalWeb"/>
        <w:shd w:val="clear" w:color="auto" w:fill="FFFFFF"/>
        <w:spacing w:before="75" w:beforeAutospacing="0" w:after="75" w:afterAutospacing="0"/>
        <w:rPr>
          <w:rFonts w:ascii="Verdana" w:hAnsi="Verdana"/>
          <w:color w:val="222222"/>
          <w:sz w:val="20"/>
          <w:szCs w:val="20"/>
        </w:rPr>
      </w:pPr>
    </w:p>
    <w:p w14:paraId="01D72803" w14:textId="77777777" w:rsidR="00AC2766" w:rsidRPr="00F620B0" w:rsidRDefault="00AC2766" w:rsidP="009A2194">
      <w:pPr>
        <w:spacing w:line="330" w:lineRule="atLeast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GB"/>
        </w:rPr>
      </w:pPr>
    </w:p>
    <w:p w14:paraId="486B9555" w14:textId="380EA927" w:rsidR="00B360E3" w:rsidRDefault="00B360E3" w:rsidP="009A2194">
      <w:pPr>
        <w:spacing w:line="330" w:lineRule="atLeast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g-BG" w:eastAsia="en-GB"/>
        </w:rPr>
      </w:pPr>
    </w:p>
    <w:p w14:paraId="01FC3AF6" w14:textId="2DFB3253" w:rsidR="001B2268" w:rsidRDefault="001B2268" w:rsidP="009A2194">
      <w:pPr>
        <w:spacing w:line="330" w:lineRule="atLeast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g-BG" w:eastAsia="en-GB"/>
        </w:rPr>
      </w:pPr>
    </w:p>
    <w:p w14:paraId="6D702591" w14:textId="6758975B" w:rsidR="00F65A46" w:rsidRDefault="00F65A46" w:rsidP="007705D7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399334EE" w14:textId="77777777" w:rsidR="00381A42" w:rsidRPr="00633E5E" w:rsidRDefault="00381A42" w:rsidP="007705D7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7DF17F8F" w14:textId="02FED451" w:rsidR="00262272" w:rsidRDefault="00262272" w:rsidP="007705D7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5A400690" w14:textId="0523E805" w:rsidR="00381A42" w:rsidRDefault="00381A42" w:rsidP="007705D7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37762B28" w14:textId="4D88AAF6" w:rsidR="00381A42" w:rsidRDefault="00381A42" w:rsidP="007705D7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02340C50" w14:textId="56CF2B55" w:rsidR="00262272" w:rsidRDefault="00262272" w:rsidP="007705D7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08DF5822" w14:textId="77777777" w:rsidR="00B92E5C" w:rsidRDefault="00B92E5C" w:rsidP="007705D7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30022714" w14:textId="53FEA2E1" w:rsidR="00CA4054" w:rsidRDefault="00CA4054" w:rsidP="00FD4E4D">
      <w:pPr>
        <w:rPr>
          <w:lang w:val="bg-BG"/>
        </w:rPr>
      </w:pPr>
    </w:p>
    <w:p w14:paraId="6E961D75" w14:textId="6ABB82A7" w:rsidR="00CA4054" w:rsidRDefault="00CA4054" w:rsidP="00FD4E4D">
      <w:pPr>
        <w:rPr>
          <w:lang w:val="bg-BG"/>
        </w:rPr>
      </w:pPr>
    </w:p>
    <w:p w14:paraId="50CB75E9" w14:textId="3690369B" w:rsidR="00CA4054" w:rsidRDefault="00CA4054" w:rsidP="00FD4E4D">
      <w:pPr>
        <w:rPr>
          <w:lang w:val="bg-BG"/>
        </w:rPr>
      </w:pPr>
    </w:p>
    <w:p w14:paraId="39FDF0E1" w14:textId="59081443" w:rsidR="00CA4054" w:rsidRDefault="00CA4054" w:rsidP="00FD4E4D">
      <w:pPr>
        <w:rPr>
          <w:lang w:val="bg-BG"/>
        </w:rPr>
      </w:pPr>
      <w:r>
        <w:rPr>
          <w:lang w:val="bg-BG"/>
        </w:rPr>
        <w:lastRenderedPageBreak/>
        <w:t xml:space="preserve"> </w:t>
      </w:r>
    </w:p>
    <w:sectPr w:rsidR="00CA4054" w:rsidSect="003E3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27F37"/>
    <w:multiLevelType w:val="hybridMultilevel"/>
    <w:tmpl w:val="934E9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968E4"/>
    <w:multiLevelType w:val="hybridMultilevel"/>
    <w:tmpl w:val="29BC7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881695">
    <w:abstractNumId w:val="0"/>
  </w:num>
  <w:num w:numId="2" w16cid:durableId="802313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3A"/>
    <w:rsid w:val="000672B0"/>
    <w:rsid w:val="00097051"/>
    <w:rsid w:val="000D1CE4"/>
    <w:rsid w:val="000E770E"/>
    <w:rsid w:val="000F03B1"/>
    <w:rsid w:val="000F469C"/>
    <w:rsid w:val="001117D0"/>
    <w:rsid w:val="001308CE"/>
    <w:rsid w:val="00165C79"/>
    <w:rsid w:val="00180AE6"/>
    <w:rsid w:val="001B2268"/>
    <w:rsid w:val="001C568B"/>
    <w:rsid w:val="001D3654"/>
    <w:rsid w:val="001E1C16"/>
    <w:rsid w:val="00212131"/>
    <w:rsid w:val="00223B61"/>
    <w:rsid w:val="00226272"/>
    <w:rsid w:val="00237BDB"/>
    <w:rsid w:val="00246FF7"/>
    <w:rsid w:val="00262272"/>
    <w:rsid w:val="00285B08"/>
    <w:rsid w:val="002A010F"/>
    <w:rsid w:val="00315074"/>
    <w:rsid w:val="00320350"/>
    <w:rsid w:val="00333EC4"/>
    <w:rsid w:val="00334154"/>
    <w:rsid w:val="003403D6"/>
    <w:rsid w:val="0034569E"/>
    <w:rsid w:val="0034719D"/>
    <w:rsid w:val="00381A42"/>
    <w:rsid w:val="003A235D"/>
    <w:rsid w:val="003A574A"/>
    <w:rsid w:val="003A5DD3"/>
    <w:rsid w:val="003C4583"/>
    <w:rsid w:val="003E2187"/>
    <w:rsid w:val="003E3445"/>
    <w:rsid w:val="003F3270"/>
    <w:rsid w:val="004359E6"/>
    <w:rsid w:val="0046073C"/>
    <w:rsid w:val="00472843"/>
    <w:rsid w:val="004B342F"/>
    <w:rsid w:val="005033C3"/>
    <w:rsid w:val="00507D34"/>
    <w:rsid w:val="005172FE"/>
    <w:rsid w:val="0053438F"/>
    <w:rsid w:val="00557688"/>
    <w:rsid w:val="00564D44"/>
    <w:rsid w:val="00576B91"/>
    <w:rsid w:val="00592C12"/>
    <w:rsid w:val="005A0F0F"/>
    <w:rsid w:val="005C54D2"/>
    <w:rsid w:val="005F553A"/>
    <w:rsid w:val="0062069F"/>
    <w:rsid w:val="00620BC3"/>
    <w:rsid w:val="006324BB"/>
    <w:rsid w:val="00633E5E"/>
    <w:rsid w:val="00636C94"/>
    <w:rsid w:val="00637C8D"/>
    <w:rsid w:val="006A5C6E"/>
    <w:rsid w:val="00703DDD"/>
    <w:rsid w:val="00732929"/>
    <w:rsid w:val="00740B6B"/>
    <w:rsid w:val="007705D7"/>
    <w:rsid w:val="00784E62"/>
    <w:rsid w:val="007A4F8B"/>
    <w:rsid w:val="007F0958"/>
    <w:rsid w:val="0080619D"/>
    <w:rsid w:val="00815E79"/>
    <w:rsid w:val="0084410D"/>
    <w:rsid w:val="00855691"/>
    <w:rsid w:val="0088153B"/>
    <w:rsid w:val="008A6F64"/>
    <w:rsid w:val="008E3D5F"/>
    <w:rsid w:val="009002E6"/>
    <w:rsid w:val="009044D6"/>
    <w:rsid w:val="00925411"/>
    <w:rsid w:val="00930026"/>
    <w:rsid w:val="009620E2"/>
    <w:rsid w:val="00976F27"/>
    <w:rsid w:val="00980F4C"/>
    <w:rsid w:val="009817FA"/>
    <w:rsid w:val="009A2194"/>
    <w:rsid w:val="009F1602"/>
    <w:rsid w:val="00A310FD"/>
    <w:rsid w:val="00A47400"/>
    <w:rsid w:val="00A80F41"/>
    <w:rsid w:val="00AA1145"/>
    <w:rsid w:val="00AA45BF"/>
    <w:rsid w:val="00AC2766"/>
    <w:rsid w:val="00AC5245"/>
    <w:rsid w:val="00B10F3F"/>
    <w:rsid w:val="00B351E8"/>
    <w:rsid w:val="00B360E3"/>
    <w:rsid w:val="00B47B3A"/>
    <w:rsid w:val="00B744B3"/>
    <w:rsid w:val="00B758AA"/>
    <w:rsid w:val="00B83BA9"/>
    <w:rsid w:val="00B92E5C"/>
    <w:rsid w:val="00BB5763"/>
    <w:rsid w:val="00BC36C8"/>
    <w:rsid w:val="00BD23A3"/>
    <w:rsid w:val="00BD35FF"/>
    <w:rsid w:val="00C00E5D"/>
    <w:rsid w:val="00C21D3B"/>
    <w:rsid w:val="00C5509C"/>
    <w:rsid w:val="00C649A7"/>
    <w:rsid w:val="00C8697C"/>
    <w:rsid w:val="00CA4054"/>
    <w:rsid w:val="00CB0E60"/>
    <w:rsid w:val="00CB77F2"/>
    <w:rsid w:val="00CD6E47"/>
    <w:rsid w:val="00D134DB"/>
    <w:rsid w:val="00D36BF4"/>
    <w:rsid w:val="00D65349"/>
    <w:rsid w:val="00DE4A5D"/>
    <w:rsid w:val="00DF2016"/>
    <w:rsid w:val="00E02B3C"/>
    <w:rsid w:val="00E35A05"/>
    <w:rsid w:val="00E52246"/>
    <w:rsid w:val="00E60B54"/>
    <w:rsid w:val="00EC565B"/>
    <w:rsid w:val="00F14562"/>
    <w:rsid w:val="00F33770"/>
    <w:rsid w:val="00F620B0"/>
    <w:rsid w:val="00F65A46"/>
    <w:rsid w:val="00F70789"/>
    <w:rsid w:val="00F71312"/>
    <w:rsid w:val="00F7453D"/>
    <w:rsid w:val="00FA6BD8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BC8E"/>
  <w15:docId w15:val="{5EAA7D3B-F519-4375-985C-F6BD5B9F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45"/>
  </w:style>
  <w:style w:type="paragraph" w:styleId="Heading3">
    <w:name w:val="heading 3"/>
    <w:basedOn w:val="Normal"/>
    <w:link w:val="Heading3Char"/>
    <w:uiPriority w:val="9"/>
    <w:qFormat/>
    <w:rsid w:val="00770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705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D35F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B77F2"/>
    <w:rPr>
      <w:b/>
      <w:bCs/>
    </w:rPr>
  </w:style>
  <w:style w:type="character" w:styleId="Emphasis">
    <w:name w:val="Emphasis"/>
    <w:basedOn w:val="DefaultParagraphFont"/>
    <w:uiPriority w:val="20"/>
    <w:qFormat/>
    <w:rsid w:val="00F620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0303">
          <w:marLeft w:val="-15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6995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A230-226A-4D80-8781-5C306F66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Ani Emilova</cp:lastModifiedBy>
  <cp:revision>82</cp:revision>
  <dcterms:created xsi:type="dcterms:W3CDTF">2023-09-26T18:20:00Z</dcterms:created>
  <dcterms:modified xsi:type="dcterms:W3CDTF">2023-10-21T10:58:00Z</dcterms:modified>
</cp:coreProperties>
</file>