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DA4E8" w14:textId="77777777" w:rsidR="00D37B4A" w:rsidRDefault="00D37B4A" w:rsidP="00D37B4A"/>
    <w:p w14:paraId="0C8C5591" w14:textId="209A975D" w:rsidR="00D37B4A" w:rsidRPr="00CC72ED" w:rsidRDefault="00D37B4A" w:rsidP="00D37B4A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7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400209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8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7EBB43C2" w14:textId="77777777" w:rsidR="00D37B4A" w:rsidRDefault="00D37B4A" w:rsidP="00D37B4A">
      <w:pPr>
        <w:rPr>
          <w:noProof/>
        </w:rPr>
      </w:pPr>
      <w:r w:rsidRPr="004A34DB">
        <w:rPr>
          <w:noProof/>
        </w:rPr>
        <w:drawing>
          <wp:inline distT="0" distB="0" distL="0" distR="0" wp14:anchorId="134F53E5" wp14:editId="1627DB8A">
            <wp:extent cx="6541524" cy="3591098"/>
            <wp:effectExtent l="0" t="0" r="0" b="0"/>
            <wp:docPr id="97772521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25216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0616" cy="359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707F" w14:textId="77777777" w:rsidR="00D37B4A" w:rsidRDefault="00D37B4A" w:rsidP="00D37B4A">
      <w:pPr>
        <w:rPr>
          <w:noProof/>
          <w:lang w:val="bg-BG"/>
        </w:rPr>
      </w:pPr>
      <w:r>
        <w:rPr>
          <w:noProof/>
          <w:lang w:val="bg-BG"/>
        </w:rPr>
        <w:t>Помощ за домашната работа:</w:t>
      </w:r>
    </w:p>
    <w:p w14:paraId="779F9E43" w14:textId="77777777" w:rsidR="00D37B4A" w:rsidRDefault="00D37B4A" w:rsidP="00D37B4A">
      <w:pPr>
        <w:rPr>
          <w:noProof/>
        </w:rPr>
      </w:pPr>
      <w:r w:rsidRPr="004A34DB">
        <w:rPr>
          <w:noProof/>
        </w:rPr>
        <w:drawing>
          <wp:inline distT="0" distB="0" distL="0" distR="0" wp14:anchorId="1C7BEFA2" wp14:editId="4171475E">
            <wp:extent cx="3350029" cy="1974126"/>
            <wp:effectExtent l="0" t="0" r="3175" b="7620"/>
            <wp:docPr id="544492739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92739" name="Picture 2" descr="A close-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400" cy="19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7605C" w14:textId="0B7C89C0" w:rsidR="00D37B4A" w:rsidRPr="00D37B4A" w:rsidRDefault="00D37B4A" w:rsidP="00D37B4A">
      <w:pPr>
        <w:rPr>
          <w:noProof/>
          <w:sz w:val="32"/>
          <w:szCs w:val="32"/>
          <w:lang w:val="bg-BG"/>
        </w:rPr>
      </w:pPr>
      <w:r w:rsidRPr="00D37B4A">
        <w:rPr>
          <w:b/>
          <w:bCs/>
          <w:noProof/>
          <w:sz w:val="32"/>
          <w:szCs w:val="32"/>
          <w:lang w:val="bg-BG"/>
        </w:rPr>
        <w:t>Открийте в текста</w:t>
      </w:r>
      <w:r>
        <w:rPr>
          <w:b/>
          <w:bCs/>
          <w:noProof/>
          <w:sz w:val="32"/>
          <w:szCs w:val="32"/>
          <w:lang w:val="bg-BG"/>
        </w:rPr>
        <w:t xml:space="preserve"> по-горе(от Ангел Каралийчев)</w:t>
      </w:r>
      <w:r w:rsidRPr="00D37B4A">
        <w:rPr>
          <w:b/>
          <w:bCs/>
          <w:noProof/>
          <w:sz w:val="32"/>
          <w:szCs w:val="32"/>
          <w:lang w:val="bg-BG"/>
        </w:rPr>
        <w:t xml:space="preserve"> </w:t>
      </w:r>
      <w:r w:rsidRPr="001E29EC">
        <w:rPr>
          <w:b/>
          <w:bCs/>
          <w:noProof/>
          <w:sz w:val="32"/>
          <w:szCs w:val="32"/>
          <w:u w:val="single"/>
          <w:lang w:val="bg-BG"/>
        </w:rPr>
        <w:t>епитети</w:t>
      </w:r>
      <w:r w:rsidRPr="00D37B4A">
        <w:rPr>
          <w:b/>
          <w:bCs/>
          <w:noProof/>
          <w:sz w:val="32"/>
          <w:szCs w:val="32"/>
          <w:lang w:val="bg-BG"/>
        </w:rPr>
        <w:t xml:space="preserve">(прилагателните имена в литературата), </w:t>
      </w:r>
      <w:r w:rsidRPr="001E29EC">
        <w:rPr>
          <w:b/>
          <w:bCs/>
          <w:noProof/>
          <w:sz w:val="32"/>
          <w:szCs w:val="32"/>
          <w:u w:val="single"/>
          <w:lang w:val="bg-BG"/>
        </w:rPr>
        <w:t>сравнение, метафори, персонификация</w:t>
      </w:r>
      <w:r w:rsidRPr="00D37B4A">
        <w:rPr>
          <w:noProof/>
          <w:sz w:val="32"/>
          <w:szCs w:val="32"/>
          <w:lang w:val="bg-BG"/>
        </w:rPr>
        <w:t xml:space="preserve"> </w:t>
      </w:r>
    </w:p>
    <w:p w14:paraId="0B7377D2" w14:textId="3E6E4EEC" w:rsidR="00D37B4A" w:rsidRDefault="00D37B4A" w:rsidP="00D37B4A">
      <w:pPr>
        <w:rPr>
          <w:noProof/>
          <w:lang w:val="bg-BG"/>
        </w:rPr>
      </w:pPr>
      <w:r>
        <w:rPr>
          <w:noProof/>
          <w:lang w:val="bg-BG"/>
        </w:rPr>
        <w:t xml:space="preserve">Помощ за домашната работа  </w:t>
      </w:r>
      <w:r>
        <w:rPr>
          <w:noProof/>
        </w:rPr>
        <w:drawing>
          <wp:inline distT="0" distB="0" distL="0" distR="0" wp14:anchorId="28D695AB" wp14:editId="4B38841B">
            <wp:extent cx="4592724" cy="2583464"/>
            <wp:effectExtent l="0" t="0" r="0" b="7620"/>
            <wp:docPr id="59874771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47714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908" cy="259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8722E" w14:textId="65CB79DF" w:rsidR="00D37B4A" w:rsidRPr="004A34DB" w:rsidRDefault="00D37B4A" w:rsidP="00D37B4A">
      <w:pPr>
        <w:rPr>
          <w:b/>
          <w:bCs/>
        </w:rPr>
      </w:pPr>
    </w:p>
    <w:p w14:paraId="6A91107F" w14:textId="5230E87C" w:rsidR="00D37B4A" w:rsidRDefault="00D37B4A" w:rsidP="00D37B4A">
      <w:pPr>
        <w:rPr>
          <w:noProof/>
        </w:rPr>
      </w:pPr>
      <w:r w:rsidRPr="0027484F">
        <w:rPr>
          <w:noProof/>
        </w:rPr>
        <w:t xml:space="preserve"> </w:t>
      </w:r>
      <w:r w:rsidRPr="00D37B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6730B" wp14:editId="512E940E">
            <wp:extent cx="5076913" cy="2855826"/>
            <wp:effectExtent l="0" t="0" r="0" b="1905"/>
            <wp:docPr id="842149999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49999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000" cy="286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AD5F" w14:textId="2231DA88" w:rsidR="00D37B4A" w:rsidRDefault="00D37B4A" w:rsidP="00D37B4A">
      <w:pPr>
        <w:rPr>
          <w:noProof/>
        </w:rPr>
      </w:pPr>
      <w:r>
        <w:rPr>
          <w:noProof/>
        </w:rPr>
        <w:drawing>
          <wp:inline distT="0" distB="0" distL="0" distR="0" wp14:anchorId="6D99691F" wp14:editId="06A2FCBB">
            <wp:extent cx="6840855" cy="3848100"/>
            <wp:effectExtent l="0" t="0" r="0" b="0"/>
            <wp:docPr id="371204364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04364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C468" w14:textId="77777777" w:rsidR="00D37B4A" w:rsidRDefault="00D37B4A" w:rsidP="00D37B4A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27484F">
        <w:rPr>
          <w:noProof/>
        </w:rPr>
        <w:drawing>
          <wp:inline distT="0" distB="0" distL="0" distR="0" wp14:anchorId="27525079" wp14:editId="1BE5FD6A">
            <wp:extent cx="4626187" cy="1533616"/>
            <wp:effectExtent l="0" t="0" r="3175" b="9525"/>
            <wp:docPr id="41472681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26819" name="Picture 12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672" cy="15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83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</w:p>
    <w:p w14:paraId="78C69A4B" w14:textId="77777777" w:rsidR="009622EB" w:rsidRDefault="009622EB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3ACB6C4" w14:textId="77777777" w:rsidR="009622EB" w:rsidRDefault="009622EB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508E67BB" w14:textId="77777777" w:rsidR="009622EB" w:rsidRDefault="009622EB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46DA49E0" w14:textId="77777777" w:rsidR="009622EB" w:rsidRDefault="009622EB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78F6BECE" w14:textId="022E575D" w:rsidR="00484B32" w:rsidRPr="00902593" w:rsidRDefault="00484B32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Домашна работа по Литература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7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2D02E81D" w14:textId="77777777" w:rsidR="00484B32" w:rsidRDefault="00484B32" w:rsidP="00484B32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</w:t>
      </w:r>
      <w:r w:rsidRPr="004C68AD">
        <w:rPr>
          <w:rFonts w:ascii="Times New Roman" w:hAnsi="Times New Roman" w:cs="Times New Roman"/>
          <w:sz w:val="28"/>
          <w:szCs w:val="28"/>
          <w:lang w:val="bg-BG"/>
        </w:rPr>
        <w:t>тихотворението „На прощаване“</w:t>
      </w:r>
      <w:r w:rsidRPr="009025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8F5D00" w14:textId="77777777" w:rsidR="00484B32" w:rsidRDefault="00484B32" w:rsidP="00484B32">
      <w:p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Прочети и отговори на въпросите:</w:t>
      </w:r>
    </w:p>
    <w:p w14:paraId="0DEFB93F" w14:textId="77777777" w:rsidR="00484B32" w:rsidRDefault="00484B32" w:rsidP="00484B32">
      <w:pPr>
        <w:rPr>
          <w:noProof/>
        </w:rPr>
      </w:pPr>
      <w:r w:rsidRPr="008270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26BCD" wp14:editId="2EAE67DF">
                <wp:simplePos x="0" y="0"/>
                <wp:positionH relativeFrom="column">
                  <wp:posOffset>2295525</wp:posOffset>
                </wp:positionH>
                <wp:positionV relativeFrom="paragraph">
                  <wp:posOffset>8890</wp:posOffset>
                </wp:positionV>
                <wp:extent cx="3916680" cy="2956560"/>
                <wp:effectExtent l="0" t="0" r="0" b="0"/>
                <wp:wrapNone/>
                <wp:docPr id="4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7BFE15-6A53-93C3-5A95-987C9585ED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295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B4D60" w14:textId="77777777" w:rsidR="00484B32" w:rsidRPr="008270F1" w:rsidRDefault="00484B32" w:rsidP="00484B32">
                            <w:pP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0F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«На прощаване» се</w:t>
                            </w: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състои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от 4 композиционни части:</w:t>
                            </w:r>
                          </w:p>
                          <w:p w14:paraId="7AB43A48" w14:textId="77777777" w:rsidR="00484B32" w:rsidRPr="008270F1" w:rsidRDefault="00484B32" w:rsidP="00484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0F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Лирически увод 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- героят разкрива причините, които го карат да поеме по пътя на борбата.</w:t>
                            </w:r>
                          </w:p>
                          <w:p w14:paraId="6F2CD743" w14:textId="77777777" w:rsidR="00484B32" w:rsidRPr="008270F1" w:rsidRDefault="00484B32" w:rsidP="00484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0F1"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Картината на възможната смърт 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- по-възможна, защото борбата е трудна и </w:t>
                            </w:r>
                          </w:p>
                          <w:p w14:paraId="264B0FF7" w14:textId="77777777" w:rsidR="00484B32" w:rsidRPr="008270F1" w:rsidRDefault="00484B32" w:rsidP="00484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0F1">
                              <w:rPr>
                                <w:rFonts w:ascii="Calibri" w:eastAsia="+mn-ea" w:hAnsi="Calibri" w:cs="+mn-cs"/>
                                <w:color w:val="FF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Картината на победното завръщане 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- желана, мечтана, красива, цветна</w:t>
                            </w:r>
                          </w:p>
                          <w:p w14:paraId="28B03C7E" w14:textId="77777777" w:rsidR="00484B32" w:rsidRPr="008270F1" w:rsidRDefault="00484B32" w:rsidP="00484B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alibri" w:eastAsia="+mn-ea" w:hAnsi="Calibri" w:cs="+mn-cs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8270F1">
                              <w:rPr>
                                <w:rFonts w:ascii="Calibri" w:eastAsia="+mn-ea" w:hAnsi="Calibri" w:cs="+mn-cs"/>
                                <w:color w:val="7030A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 xml:space="preserve">Финал (епилог) - </w:t>
                            </w:r>
                            <w:r w:rsidRPr="008270F1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  <w:lang w:val="ru-RU"/>
                              </w:rPr>
                              <w:t>последното четиристишие носи идеята за безсмъртието.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26B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0.75pt;margin-top:.7pt;width:308.4pt;height:2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" filled="f" stroked="f">
                <v:textbox>
                  <w:txbxContent>
                    <w:p w14:paraId="655B4D60" w14:textId="77777777" w:rsidR="00484B32" w:rsidRPr="008270F1" w:rsidRDefault="00484B32" w:rsidP="00484B32">
                      <w:pP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r w:rsidRPr="008270F1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>«На прощаване» се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 състои</w:t>
                      </w:r>
                      <w:r w:rsidRPr="008270F1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 от 4 композиционни части:</w:t>
                      </w:r>
                    </w:p>
                    <w:p w14:paraId="7AB43A48" w14:textId="77777777" w:rsidR="00484B32" w:rsidRPr="008270F1" w:rsidRDefault="00484B32" w:rsidP="00484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r w:rsidRPr="008270F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8270F1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Лирически увод </w:t>
                      </w:r>
                      <w:r w:rsidRPr="008270F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>- героят разкрива причините, които го карат да поеме по пътя на борбата.</w:t>
                      </w:r>
                    </w:p>
                    <w:p w14:paraId="6F2CD743" w14:textId="77777777" w:rsidR="00484B32" w:rsidRPr="008270F1" w:rsidRDefault="00484B32" w:rsidP="00484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r w:rsidRPr="008270F1"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Картината на възможната смърт </w:t>
                      </w:r>
                      <w:r w:rsidRPr="008270F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- по-възможна, защото борбата е трудна и </w:t>
                      </w:r>
                    </w:p>
                    <w:p w14:paraId="264B0FF7" w14:textId="77777777" w:rsidR="00484B32" w:rsidRPr="008270F1" w:rsidRDefault="00484B32" w:rsidP="00484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r w:rsidRPr="008270F1">
                        <w:rPr>
                          <w:rFonts w:ascii="Calibri" w:eastAsia="+mn-ea" w:hAnsi="Calibri" w:cs="+mn-cs"/>
                          <w:color w:val="FF0000"/>
                          <w:kern w:val="24"/>
                          <w:sz w:val="28"/>
                          <w:szCs w:val="28"/>
                          <w:lang w:val="ru-RU"/>
                        </w:rPr>
                        <w:t xml:space="preserve">Картината на победното завръщане </w:t>
                      </w:r>
                      <w:r w:rsidRPr="008270F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>- желана, мечтана, красива, цветна</w:t>
                      </w:r>
                    </w:p>
                    <w:p w14:paraId="28B03C7E" w14:textId="77777777" w:rsidR="00484B32" w:rsidRPr="008270F1" w:rsidRDefault="00484B32" w:rsidP="00484B3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alibri" w:eastAsia="+mn-ea" w:hAnsi="Calibri" w:cs="+mn-cs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</w:pPr>
                      <w:r w:rsidRPr="008270F1">
                        <w:rPr>
                          <w:rFonts w:ascii="Calibri" w:eastAsia="+mn-ea" w:hAnsi="Calibri" w:cs="+mn-cs"/>
                          <w:color w:val="7030A0"/>
                          <w:kern w:val="24"/>
                          <w:sz w:val="28"/>
                          <w:szCs w:val="28"/>
                          <w:lang w:val="ru-RU"/>
                        </w:rPr>
                        <w:t xml:space="preserve">Финал (епилог) - </w:t>
                      </w:r>
                      <w:r w:rsidRPr="008270F1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  <w:lang w:val="ru-RU"/>
                        </w:rPr>
                        <w:t>последното четиристишие носи идеята за безсмъртието.</w:t>
                      </w:r>
                    </w:p>
                  </w:txbxContent>
                </v:textbox>
              </v:shape>
            </w:pict>
          </mc:Fallback>
        </mc:AlternateContent>
      </w:r>
      <w:r w:rsidRPr="00C25B03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C25B03">
        <w:rPr>
          <w:rFonts w:ascii="Times New Roman" w:hAnsi="Times New Roman" w:cs="Times New Roman"/>
          <w:noProof/>
          <w:sz w:val="28"/>
          <w:szCs w:val="28"/>
          <w:lang w:val="bg-BG"/>
        </w:rPr>
        <w:drawing>
          <wp:inline distT="0" distB="0" distL="0" distR="0" wp14:anchorId="73D3AC07" wp14:editId="1A7B7677">
            <wp:extent cx="2095500" cy="3767824"/>
            <wp:effectExtent l="0" t="0" r="0" b="4445"/>
            <wp:docPr id="1895708266" name="Picture 8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08266" name="Picture 6" descr="A screenshot of a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7523" cy="378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0F1">
        <w:rPr>
          <w:noProof/>
        </w:rPr>
        <w:t xml:space="preserve"> </w:t>
      </w:r>
    </w:p>
    <w:p w14:paraId="40A25D1C" w14:textId="77777777" w:rsidR="00484B32" w:rsidRDefault="00484B32" w:rsidP="00484B32">
      <w:pPr>
        <w:rPr>
          <w:noProof/>
        </w:rPr>
      </w:pPr>
    </w:p>
    <w:p w14:paraId="2FDACFFE" w14:textId="77777777" w:rsidR="00484B32" w:rsidRDefault="00484B32" w:rsidP="00484B32">
      <w:pPr>
        <w:rPr>
          <w:rFonts w:ascii="Times New Roman" w:hAnsi="Times New Roman" w:cs="Times New Roman"/>
          <w:sz w:val="28"/>
          <w:szCs w:val="28"/>
          <w:lang w:val="bg-BG"/>
        </w:rPr>
      </w:pPr>
    </w:p>
    <w:p w14:paraId="786A0E6C" w14:textId="77777777" w:rsidR="00484B32" w:rsidRDefault="00484B32" w:rsidP="00484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Кой и кога написва стихотворението „На прощаване“?</w:t>
      </w:r>
    </w:p>
    <w:p w14:paraId="17B84C8F" w14:textId="77777777" w:rsidR="00484B32" w:rsidRDefault="00484B32" w:rsidP="00484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През коя година е отпечатано „На прощаване“?</w:t>
      </w:r>
    </w:p>
    <w:p w14:paraId="145DBF3A" w14:textId="77777777" w:rsidR="00484B32" w:rsidRDefault="00484B32" w:rsidP="00484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Какъв е поводът за написване на стихотворението?</w:t>
      </w:r>
    </w:p>
    <w:p w14:paraId="6B7DCD2A" w14:textId="77777777" w:rsidR="00484B32" w:rsidRDefault="00484B32" w:rsidP="00484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Къде е намерен препис от стихотворението?</w:t>
      </w:r>
    </w:p>
    <w:p w14:paraId="5434ADD5" w14:textId="77777777" w:rsidR="00484B32" w:rsidRPr="00C25B03" w:rsidRDefault="00484B32" w:rsidP="00484B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От колко части се състои стихотворението? Кои са те?</w:t>
      </w:r>
    </w:p>
    <w:p w14:paraId="03FD9BAD" w14:textId="77777777" w:rsidR="00484B32" w:rsidRPr="00D659C9" w:rsidRDefault="00484B32" w:rsidP="00484B32">
      <w:pPr>
        <w:rPr>
          <w:rFonts w:ascii="Times New Roman" w:hAnsi="Times New Roman" w:cs="Times New Roman"/>
          <w:sz w:val="28"/>
          <w:szCs w:val="28"/>
          <w:lang w:val="bg-BG"/>
        </w:rPr>
      </w:pPr>
    </w:p>
    <w:p w14:paraId="0313CE2A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0EFA4BF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1618966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B9F444D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03A17EC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596E50DB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D00EFDD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1EEFCE4" w14:textId="77777777" w:rsidR="00405FA7" w:rsidRDefault="00405FA7" w:rsidP="00484B32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79194020" w14:textId="77777777" w:rsidR="00405FA7" w:rsidRDefault="00405FA7" w:rsidP="003C6418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sectPr w:rsidR="00405FA7" w:rsidSect="00D37B4A">
      <w:pgSz w:w="11906" w:h="16838"/>
      <w:pgMar w:top="142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51EF1"/>
    <w:multiLevelType w:val="hybridMultilevel"/>
    <w:tmpl w:val="36105A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45CD"/>
    <w:multiLevelType w:val="hybridMultilevel"/>
    <w:tmpl w:val="35568CFC"/>
    <w:lvl w:ilvl="0" w:tplc="0B8C4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A8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E21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AF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BA0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89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89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28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EE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26261805">
    <w:abstractNumId w:val="0"/>
  </w:num>
  <w:num w:numId="2" w16cid:durableId="1348600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B4A"/>
    <w:rsid w:val="001E29EC"/>
    <w:rsid w:val="003C6418"/>
    <w:rsid w:val="00400209"/>
    <w:rsid w:val="00405FA7"/>
    <w:rsid w:val="00484B32"/>
    <w:rsid w:val="00684795"/>
    <w:rsid w:val="00774477"/>
    <w:rsid w:val="009622EB"/>
    <w:rsid w:val="00D3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245CC"/>
  <w15:chartTrackingRefBased/>
  <w15:docId w15:val="{18E5E41A-C2F6-4D3D-B93E-03C1B65F1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B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7B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7B4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4B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7</cp:revision>
  <dcterms:created xsi:type="dcterms:W3CDTF">2025-11-09T06:30:00Z</dcterms:created>
  <dcterms:modified xsi:type="dcterms:W3CDTF">2025-11-16T12:00:00Z</dcterms:modified>
</cp:coreProperties>
</file>