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611" w14:textId="49381F12" w:rsidR="006F0AF3" w:rsidRDefault="006F0AF3" w:rsidP="006F0AF3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Български език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35673D33" w14:textId="77777777" w:rsidR="006F0AF3" w:rsidRPr="00E604A1" w:rsidRDefault="006F0AF3" w:rsidP="006F0AF3">
      <w:pPr>
        <w:rPr>
          <w:rFonts w:ascii="Times New Roman" w:hAnsi="Times New Roman"/>
          <w:b/>
          <w:bCs/>
          <w:sz w:val="28"/>
          <w:szCs w:val="28"/>
        </w:rPr>
      </w:pPr>
      <w:r w:rsidRPr="00E604A1">
        <w:rPr>
          <w:rFonts w:ascii="Times New Roman" w:hAnsi="Times New Roman"/>
          <w:b/>
          <w:bCs/>
          <w:sz w:val="28"/>
          <w:szCs w:val="28"/>
        </w:rPr>
        <w:t>Работни листове – упр.4 и 5, стр.74; упр.13, стр.75</w:t>
      </w:r>
    </w:p>
    <w:p w14:paraId="54A38AE5" w14:textId="104D49FE" w:rsidR="006F0AF3" w:rsidRDefault="006F0AF3" w:rsidP="006F0AF3">
      <w:pPr>
        <w:jc w:val="center"/>
        <w:rPr>
          <w:noProof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Литература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ца</w:t>
      </w:r>
      <w:r w:rsidRPr="00E604A1">
        <w:rPr>
          <w:noProof/>
        </w:rPr>
        <w:t xml:space="preserve"> </w:t>
      </w:r>
    </w:p>
    <w:p w14:paraId="211443F7" w14:textId="77777777" w:rsidR="006F0AF3" w:rsidRPr="00E604A1" w:rsidRDefault="006F0AF3" w:rsidP="006F0AF3">
      <w:pPr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E604A1">
        <w:rPr>
          <w:rFonts w:ascii="Times New Roman" w:hAnsi="Times New Roman"/>
          <w:b/>
          <w:bCs/>
          <w:noProof/>
          <w:sz w:val="28"/>
          <w:szCs w:val="28"/>
        </w:rPr>
        <w:t>Попълни, като прочетеш внимателно за композицията на разказа по-</w:t>
      </w:r>
      <w:r>
        <w:rPr>
          <w:rFonts w:ascii="Times New Roman" w:hAnsi="Times New Roman"/>
          <w:b/>
          <w:bCs/>
          <w:noProof/>
          <w:sz w:val="28"/>
          <w:szCs w:val="28"/>
        </w:rPr>
        <w:t>долу</w:t>
      </w:r>
    </w:p>
    <w:p w14:paraId="21802D3B" w14:textId="77777777" w:rsidR="006F0AF3" w:rsidRDefault="006F0AF3" w:rsidP="006F0AF3">
      <w:pPr>
        <w:rPr>
          <w:rFonts w:ascii="Times New Roman" w:hAnsi="Times New Roman"/>
          <w:sz w:val="28"/>
          <w:szCs w:val="28"/>
        </w:rPr>
      </w:pPr>
      <w:r w:rsidRPr="00E604A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471439" wp14:editId="0FDF9E95">
            <wp:extent cx="5052797" cy="3089563"/>
            <wp:effectExtent l="0" t="0" r="0" b="0"/>
            <wp:docPr id="4491598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5989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289" cy="312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E362" w14:textId="77777777" w:rsidR="006F0AF3" w:rsidRDefault="006F0AF3" w:rsidP="006F0AF3">
      <w:r w:rsidRPr="00E604A1">
        <w:rPr>
          <w:noProof/>
        </w:rPr>
        <w:drawing>
          <wp:inline distT="0" distB="0" distL="0" distR="0" wp14:anchorId="10D385BC" wp14:editId="1DBE3B57">
            <wp:extent cx="7110730" cy="3731260"/>
            <wp:effectExtent l="0" t="0" r="0" b="2540"/>
            <wp:docPr id="2065696547" name="Picture 2" descr="A yellow and pink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696547" name="Picture 6" descr="A yellow and pink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BC7D" w14:textId="77777777" w:rsidR="002B4F00" w:rsidRDefault="002B4F00"/>
    <w:sectPr w:rsidR="002B4F00" w:rsidSect="00E604A1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F3"/>
    <w:rsid w:val="002B4F00"/>
    <w:rsid w:val="006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6314"/>
  <w15:chartTrackingRefBased/>
  <w15:docId w15:val="{7A3A7F74-8523-4B9D-90CC-9A151C44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F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2024-03-07T10:51:00Z</dcterms:created>
  <dcterms:modified xsi:type="dcterms:W3CDTF">2024-03-07T10:52:00Z</dcterms:modified>
</cp:coreProperties>
</file>