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C29C" w14:textId="6E0D539C" w:rsidR="00EB39F5" w:rsidRDefault="0017633D" w:rsidP="00212003">
      <w:pPr>
        <w:rPr>
          <w:rFonts w:ascii="Times New Roman" w:hAnsi="Times New Roman" w:cs="Times New Roman"/>
          <w:b/>
          <w:sz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lang w:val="bg-BG"/>
        </w:rPr>
        <w:t>9</w:t>
      </w:r>
      <w:r w:rsidR="00212003" w:rsidRPr="0015168D">
        <w:rPr>
          <w:rFonts w:ascii="Times New Roman" w:hAnsi="Times New Roman" w:cs="Times New Roman"/>
          <w:b/>
          <w:sz w:val="28"/>
          <w:lang w:val="bg-BG"/>
        </w:rPr>
        <w:t>-</w:t>
      </w:r>
      <w:r>
        <w:rPr>
          <w:rFonts w:ascii="Times New Roman" w:hAnsi="Times New Roman" w:cs="Times New Roman"/>
          <w:b/>
          <w:sz w:val="28"/>
          <w:lang w:val="bg-BG"/>
        </w:rPr>
        <w:t>т</w:t>
      </w:r>
      <w:r w:rsidR="00524087" w:rsidRPr="00DF3DA4">
        <w:rPr>
          <w:rFonts w:ascii="Times New Roman" w:hAnsi="Times New Roman" w:cs="Times New Roman"/>
          <w:b/>
          <w:sz w:val="28"/>
          <w:lang w:val="bg-BG"/>
        </w:rPr>
        <w:t>а</w:t>
      </w:r>
      <w:r w:rsidR="00212003" w:rsidRPr="0015168D">
        <w:rPr>
          <w:rFonts w:ascii="Times New Roman" w:hAnsi="Times New Roman" w:cs="Times New Roman"/>
          <w:b/>
          <w:sz w:val="28"/>
          <w:lang w:val="bg-BG"/>
        </w:rPr>
        <w:t xml:space="preserve"> учебна седмица</w:t>
      </w:r>
      <w:r w:rsidR="00212003" w:rsidRPr="0015168D">
        <w:rPr>
          <w:rFonts w:ascii="Times New Roman" w:hAnsi="Times New Roman" w:cs="Times New Roman"/>
          <w:b/>
          <w:sz w:val="28"/>
          <w:lang w:val="bg-BG"/>
        </w:rPr>
        <w:tab/>
      </w:r>
      <w:r w:rsidR="00212003" w:rsidRPr="0015168D">
        <w:rPr>
          <w:rFonts w:ascii="Times New Roman" w:hAnsi="Times New Roman" w:cs="Times New Roman"/>
          <w:b/>
          <w:sz w:val="28"/>
          <w:lang w:val="bg-BG"/>
        </w:rPr>
        <w:tab/>
        <w:t xml:space="preserve">Домашна работа – </w:t>
      </w:r>
      <w:r w:rsidR="008B5ABC" w:rsidRPr="00DF3DA4">
        <w:rPr>
          <w:rFonts w:ascii="Times New Roman" w:hAnsi="Times New Roman" w:cs="Times New Roman"/>
          <w:b/>
          <w:sz w:val="28"/>
          <w:u w:val="single"/>
          <w:lang w:val="bg-BG"/>
        </w:rPr>
        <w:t xml:space="preserve">ШЕСТИ </w:t>
      </w:r>
      <w:r w:rsidR="009B4467">
        <w:rPr>
          <w:rFonts w:ascii="Times New Roman" w:hAnsi="Times New Roman" w:cs="Times New Roman"/>
          <w:b/>
          <w:sz w:val="28"/>
          <w:u w:val="single"/>
          <w:lang w:val="bg-BG"/>
        </w:rPr>
        <w:t xml:space="preserve"> </w:t>
      </w:r>
      <w:r w:rsidR="00037754" w:rsidRPr="00DF3DA4">
        <w:rPr>
          <w:rFonts w:ascii="Times New Roman" w:hAnsi="Times New Roman" w:cs="Times New Roman"/>
          <w:b/>
          <w:sz w:val="28"/>
          <w:u w:val="single"/>
          <w:lang w:val="bg-BG"/>
        </w:rPr>
        <w:t>КЛАС</w:t>
      </w:r>
    </w:p>
    <w:p w14:paraId="48D1FCBE" w14:textId="651751B7" w:rsidR="00FC405C" w:rsidRPr="000E279A" w:rsidRDefault="00EE4955" w:rsidP="00865B90">
      <w:pPr>
        <w:jc w:val="both"/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</w:pPr>
      <w:r w:rsidRPr="000E279A"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  <w:t>Литература</w:t>
      </w:r>
    </w:p>
    <w:p w14:paraId="0BCBA63A" w14:textId="68EEE2F9" w:rsidR="00B755AB" w:rsidRPr="000E279A" w:rsidRDefault="00591D1F" w:rsidP="0017633D">
      <w:pPr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0E279A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Моля, прочетете  стихотворението „Художник“ на  стр. 66 в учебника по Литература</w:t>
      </w:r>
      <w:r w:rsidRPr="000E279A">
        <w:rPr>
          <w:rFonts w:ascii="Times New Roman" w:hAnsi="Times New Roman" w:cs="Times New Roman"/>
          <w:color w:val="000000"/>
          <w:sz w:val="28"/>
          <w:szCs w:val="28"/>
          <w:lang w:val="bg-BG"/>
        </w:rPr>
        <w:t>.</w:t>
      </w:r>
    </w:p>
    <w:p w14:paraId="6C55C26E" w14:textId="42E950C0" w:rsidR="00FC405C" w:rsidRPr="00865B90" w:rsidRDefault="00FC405C" w:rsidP="00865B90">
      <w:pPr>
        <w:jc w:val="both"/>
        <w:rPr>
          <w:rFonts w:ascii="Times New Roman" w:hAnsi="Times New Roman" w:cs="Times New Roman"/>
          <w:b/>
          <w:color w:val="4472C4" w:themeColor="accent1"/>
          <w:sz w:val="28"/>
          <w:lang w:val="bg-BG"/>
        </w:rPr>
      </w:pPr>
      <w:r w:rsidRPr="00865B90">
        <w:rPr>
          <w:rFonts w:ascii="Times New Roman" w:hAnsi="Times New Roman" w:cs="Times New Roman"/>
          <w:b/>
          <w:color w:val="4472C4" w:themeColor="accent1"/>
          <w:sz w:val="28"/>
          <w:lang w:val="bg-BG"/>
        </w:rPr>
        <w:t>Български език.</w:t>
      </w:r>
    </w:p>
    <w:p w14:paraId="0F939D94" w14:textId="4459275D" w:rsidR="00020922" w:rsidRPr="00020922" w:rsidRDefault="00FC405C" w:rsidP="00020922">
      <w:pPr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val="bg-BG"/>
        </w:rPr>
      </w:pPr>
      <w:r w:rsidRPr="00020922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bg-BG"/>
        </w:rPr>
        <w:t>Нови знания</w:t>
      </w:r>
      <w:r w:rsidR="00020922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bg-BG"/>
        </w:rPr>
        <w:t>!</w:t>
      </w:r>
    </w:p>
    <w:p w14:paraId="72B4FB85" w14:textId="4844B9AB" w:rsidR="00FC405C" w:rsidRPr="0017633D" w:rsidRDefault="00FC405C" w:rsidP="00020922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7633D">
        <w:rPr>
          <w:rFonts w:ascii="Times New Roman" w:hAnsi="Times New Roman" w:cs="Times New Roman"/>
          <w:b/>
          <w:sz w:val="28"/>
          <w:szCs w:val="28"/>
          <w:lang w:val="bg-BG"/>
        </w:rPr>
        <w:t>Към изучените лични, притежателни</w:t>
      </w:r>
      <w:r w:rsidR="00E52E18" w:rsidRPr="0017633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17633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 показателни </w:t>
      </w:r>
      <w:r w:rsidR="00E52E18" w:rsidRPr="0017633D">
        <w:rPr>
          <w:rFonts w:ascii="Times New Roman" w:hAnsi="Times New Roman" w:cs="Times New Roman"/>
          <w:b/>
          <w:sz w:val="28"/>
          <w:szCs w:val="28"/>
          <w:lang w:val="bg-BG"/>
        </w:rPr>
        <w:t xml:space="preserve">местоимения, </w:t>
      </w:r>
      <w:r w:rsidRPr="0017633D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добавяме и нови знания за </w:t>
      </w:r>
      <w:r w:rsidRPr="0017633D"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 xml:space="preserve">ВЪПРОСИТЕЛНИ МЕСТОИМЕНИЯ. </w:t>
      </w:r>
      <w:r w:rsidRPr="0017633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p w14:paraId="24220E29" w14:textId="095C945A" w:rsidR="00FC405C" w:rsidRDefault="00896930" w:rsidP="00FC405C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8C69FF">
        <w:rPr>
          <w:rFonts w:ascii="Times New Roman" w:hAnsi="Times New Roman" w:cs="Times New Roman"/>
          <w:b/>
          <w:i/>
          <w:iCs/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66E37" wp14:editId="4D5DA687">
                <wp:simplePos x="0" y="0"/>
                <wp:positionH relativeFrom="margin">
                  <wp:posOffset>2219324</wp:posOffset>
                </wp:positionH>
                <wp:positionV relativeFrom="paragraph">
                  <wp:posOffset>12065</wp:posOffset>
                </wp:positionV>
                <wp:extent cx="123825" cy="504825"/>
                <wp:effectExtent l="19050" t="0" r="47625" b="47625"/>
                <wp:wrapNone/>
                <wp:docPr id="164782258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44C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174.75pt;margin-top:.95pt;width:9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BgXwIAABcFAAAOAAAAZHJzL2Uyb0RvYy54bWysVMFu2zAMvQ/YPwi6r7azZOuCOEXQosOA&#10;og3aDj0rslQbkEWNUuJkXz9KdpyiLXYYdpEpkXyknh+1uNi3hu0U+gZsyYuznDNlJVSNfS75z8fr&#10;T+ec+SBsJQxYVfKD8vxi+fHDonNzNYEaTKWQEYj1886VvA7BzbPMy1q1wp+BU5acGrAVgbb4nFUo&#10;OkJvTTbJ8y9ZB1g5BKm8p9Or3smXCV9rJcOd1l4FZkpOvYW0Ylo3cc2WCzF/RuHqRg5tiH/oohWN&#10;paIj1JUIgm2xeQPVNhLBgw5nEtoMtG6kSneg2xT5q9s81MKpdBcix7uRJv//YOXt7sGtkWjonJ97&#10;MuMt9hrb+KX+2D6RdRjJUvvAJB0Wk8/nkxlnklyzfBptQslOyQ59+K6gZdEoeQWdXSFCl3gSuxsf&#10;+vhjHCWfekhWOBgV2zD2XmnWVFR1krKTPNSlQbYT9GOFlMqGonfVolL9cTHL8/SHqakxI7WYACOy&#10;bowZsQeAKL232H2vQ3xMVUldY3L+t8b65DEjVQYbxuS2sYDvARi61VC5jz+S1FMTWdpAdVgjQ+i1&#10;7Z28bojwG+HDWiCJmWRPAxruaNEGupLDYHFWA/5+7zzGk8bIy1lHw1Fy/2srUHFmflhS37diOo3T&#10;lDbT2dcJbfClZ/PSY7ftJdBvKugpcDKZMT6Yo6kR2iea41WsSi5hJdUuuQx43FyGfmjpJZBqtUph&#10;NEFOhBv74GQEj6xGLT3unwS6QXWB5HoLx0ES81e662NjpoXVNoBukihPvA580/Ql4QwvRRzvl/sU&#10;dXrPln8AAAD//wMAUEsDBBQABgAIAAAAIQChGBw+3gAAAAgBAAAPAAAAZHJzL2Rvd25yZXYueG1s&#10;TI9BU8IwEIXvzvgfMuuMN0kRRFqbMih4VUEu3kKzJh2aTacJUP31ric97nxv3n6vXAy+FSfsYxNI&#10;wXiUgUCqg2nIKti9P9/MQcSkyeg2ECr4wgiL6vKi1IUJZ9rgaZus4BKKhVbgUuoKKWPt0Os4Ch0S&#10;s8/Qe5347K00vT5zuW/lbZbNpNcN8QenO3xyWB+2R69g/boaPta77/uN86t4eLRv9sUtlbq+GpYP&#10;IBIO6S8Mv/qsDhU77cORTBStgsk0v+MogxwE88ks5217BfPxFGRVyv8Dqh8AAAD//wMAUEsBAi0A&#10;FAAGAAgAAAAhALaDOJL+AAAA4QEAABMAAAAAAAAAAAAAAAAAAAAAAFtDb250ZW50X1R5cGVzXS54&#10;bWxQSwECLQAUAAYACAAAACEAOP0h/9YAAACUAQAACwAAAAAAAAAAAAAAAAAvAQAAX3JlbHMvLnJl&#10;bHNQSwECLQAUAAYACAAAACEA7WzQYF8CAAAXBQAADgAAAAAAAAAAAAAAAAAuAgAAZHJzL2Uyb0Rv&#10;Yy54bWxQSwECLQAUAAYACAAAACEAoRgcPt4AAAAIAQAADwAAAAAAAAAAAAAAAAC5BAAAZHJzL2Rv&#10;d25yZXYueG1sUEsFBgAAAAAEAAQA8wAAAMQFAAAAAA==&#10;" adj="18951" fillcolor="#4472c4 [3204]" strokecolor="#09101d [484]" strokeweight="1pt">
                <w10:wrap anchorx="margin"/>
              </v:shape>
            </w:pict>
          </mc:Fallback>
        </mc:AlternateContent>
      </w:r>
    </w:p>
    <w:p w14:paraId="1C81EBFF" w14:textId="77777777" w:rsidR="00F822F2" w:rsidRDefault="00F822F2" w:rsidP="00FC405C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637F8A6E" w14:textId="77777777" w:rsidR="00D835ED" w:rsidRPr="00AD1426" w:rsidRDefault="00D835ED" w:rsidP="00FC405C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483FC8B9" w14:textId="3E0AF9A5" w:rsidR="00896930" w:rsidRPr="005C305E" w:rsidRDefault="00FC405C" w:rsidP="00896930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drawing>
          <wp:inline distT="0" distB="0" distL="0" distR="0" wp14:anchorId="35E3679F" wp14:editId="700B0172">
            <wp:extent cx="5731510" cy="3143885"/>
            <wp:effectExtent l="0" t="0" r="2540" b="0"/>
            <wp:docPr id="1099919719" name="Picture 1099919719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19719" name="Picture 1099919719" descr="A white sheet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0731" w14:textId="77777777" w:rsidR="00FC405C" w:rsidRDefault="00FC405C" w:rsidP="00FC405C">
      <w:pPr>
        <w:rPr>
          <w:rFonts w:ascii="Times New Roman" w:hAnsi="Times New Roman" w:cs="Times New Roman"/>
          <w:b/>
          <w:sz w:val="28"/>
          <w:lang w:val="bg-BG"/>
        </w:rPr>
      </w:pPr>
      <w:r w:rsidRPr="00117C65">
        <w:rPr>
          <w:rFonts w:ascii="Times New Roman" w:hAnsi="Times New Roman" w:cs="Times New Roman"/>
          <w:b/>
          <w:sz w:val="28"/>
          <w:lang w:val="bg-BG"/>
        </w:rPr>
        <w:t>С помощта на даденат</w:t>
      </w:r>
      <w:r>
        <w:rPr>
          <w:rFonts w:ascii="Times New Roman" w:hAnsi="Times New Roman" w:cs="Times New Roman"/>
          <w:b/>
          <w:sz w:val="28"/>
          <w:lang w:val="bg-BG"/>
        </w:rPr>
        <w:t>а В</w:t>
      </w:r>
      <w:r w:rsidRPr="00117C65">
        <w:rPr>
          <w:rFonts w:ascii="Times New Roman" w:hAnsi="Times New Roman" w:cs="Times New Roman"/>
          <w:b/>
          <w:sz w:val="28"/>
          <w:lang w:val="bg-BG"/>
        </w:rPr>
        <w:t>и информация, моля отговорете на следните въпроси</w:t>
      </w:r>
      <w:r>
        <w:rPr>
          <w:rFonts w:ascii="Times New Roman" w:hAnsi="Times New Roman" w:cs="Times New Roman"/>
          <w:b/>
          <w:sz w:val="28"/>
          <w:lang w:val="bg-BG"/>
        </w:rPr>
        <w:t>:</w:t>
      </w:r>
    </w:p>
    <w:p w14:paraId="31D9D824" w14:textId="77777777" w:rsidR="00FC405C" w:rsidRDefault="00FC405C" w:rsidP="00FC405C">
      <w:pPr>
        <w:rPr>
          <w:rFonts w:ascii="Times New Roman" w:hAnsi="Times New Roman" w:cs="Times New Roman"/>
          <w:b/>
          <w:sz w:val="28"/>
          <w:lang w:val="bg-BG"/>
        </w:rPr>
      </w:pPr>
    </w:p>
    <w:p w14:paraId="0D45A1F1" w14:textId="0E9DFB9D" w:rsidR="00FC405C" w:rsidRPr="00C22575" w:rsidRDefault="00FC405C" w:rsidP="00FC40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lang w:val="bg-BG"/>
        </w:rPr>
      </w:pPr>
      <w:r w:rsidRPr="00C22575">
        <w:rPr>
          <w:rFonts w:ascii="Times New Roman" w:hAnsi="Times New Roman" w:cs="Times New Roman"/>
          <w:b/>
          <w:sz w:val="28"/>
          <w:lang w:val="bg-BG"/>
        </w:rPr>
        <w:t>Поправете грешките.</w:t>
      </w:r>
    </w:p>
    <w:p w14:paraId="43624B41" w14:textId="7D951C64" w:rsidR="00FC405C" w:rsidRPr="00E749C2" w:rsidRDefault="008C2718" w:rsidP="00FC405C">
      <w:pPr>
        <w:rPr>
          <w:rFonts w:ascii="Times New Roman" w:hAnsi="Times New Roman" w:cs="Times New Roman"/>
          <w:bCs/>
          <w:i/>
          <w:iCs/>
          <w:sz w:val="28"/>
          <w:lang w:val="bg-BG"/>
        </w:rPr>
      </w:pPr>
      <w:r w:rsidRPr="00E749C2">
        <w:rPr>
          <w:rFonts w:ascii="Times New Roman" w:hAnsi="Times New Roman" w:cs="Times New Roman"/>
          <w:bCs/>
          <w:i/>
          <w:iCs/>
          <w:noProof/>
          <w:sz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36593" wp14:editId="58C187A8">
                <wp:simplePos x="0" y="0"/>
                <wp:positionH relativeFrom="column">
                  <wp:posOffset>2314575</wp:posOffset>
                </wp:positionH>
                <wp:positionV relativeFrom="paragraph">
                  <wp:posOffset>9525</wp:posOffset>
                </wp:positionV>
                <wp:extent cx="723900" cy="161925"/>
                <wp:effectExtent l="0" t="19050" r="38100" b="47625"/>
                <wp:wrapNone/>
                <wp:docPr id="1861170449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170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182.25pt;margin-top:.75pt;width:57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Wu7YAIAABgFAAAOAAAAZHJzL2Uyb0RvYy54bWysVFFP2zAQfp+0/2D5fSTpgI2KFFUgpkkI&#10;0GDi2Th2Y8nxeWe3affrd3bSFAHaw7QXx/bdfXf35TufX2w7yzYKgwFX8+qo5Ew5CY1xq5r/fLz+&#10;9JWzEIVrhAWnar5TgV8sPn447/1czaAF2yhkBOLCvPc1b2P086IIslWdCEfglSOjBuxEpCOuigZF&#10;T+idLWZleVr0gI1HkCoEur0ajHyR8bVWMt5pHVRktuZUW8wr5vU5rcXiXMxXKHxr5FiG+IcqOmEc&#10;JZ2grkQUbI3mDVRnJEIAHY8kdAVobaTKPVA3Vfmqm4dWeJV7IXKCn2gK/w9W3m4e/D0SDb0P80Db&#10;1MVWY5e+VB/bZrJ2E1lqG5mkyy+zz2clUSrJVJ1WZ7OTRGZxCPYY4jcFHUubmqNZtXGJCH0mSmxu&#10;QhwC9o4UfSgi7+LOqlSHdT+UZqahtLMcnfWhLi2yjaA/K6RULlaDqRWNGq6rk5IqHJJMEbnGDJiQ&#10;tbF2wh4BkvbeYg8wo38KVVleU3D5t8KG4CkiZwYXp+DOOMD3ACx1NWYe/PckDdQklp6h2d0jQxjE&#10;Hby8NsT4jQjxXiCpmX4STWi8o0Vb6GsO446zFvD3e/fJn0RGVs56mo6ah19rgYoz+92R/M6q4+M0&#10;TvlwfPJlRgd8aXl+aXHr7hLoN1X0FniZt8k/2v1WI3RPNMjLlJVMwknKXXMZcX+4jMPU0lMg1XKZ&#10;3WiEvIg37sHLBJ5YTVp63D4J9KPsIun1FvaTJOavdDf4pkgHy3UEbbIoD7yOfNP4ZeGMT0Wa75fn&#10;7HV40BZ/AAAA//8DAFBLAwQUAAYACAAAACEAhG8nI+EAAAAIAQAADwAAAGRycy9kb3ducmV2Lnht&#10;bEyPzW7CMBCE75V4B2sr9VYcKAEa4qD+qFKRkFCBHriZeJtExOs0NpC8fben9rS7mtHsN+mys7W4&#10;YOsrRwpGwwgEUu5MRYWC/e7tfg7CB01G145QQY8eltngJtWJcVf6wMs2FIJDyCdaQRlCk0jp8xKt&#10;9kPXILH25VqrA59tIU2rrxxuazmOoqm0uiL+UOoGX0rMT9uzVfD5bNebonuPH/t41L/Gm/Xq+5Ar&#10;dXfbPS1ABOzCnxl+8RkdMmY6ujMZL2oFD9NJzFYWeLA+mc15OSoYzyKQWSr/F8h+AAAA//8DAFBL&#10;AQItABQABgAIAAAAIQC2gziS/gAAAOEBAAATAAAAAAAAAAAAAAAAAAAAAABbQ29udGVudF9UeXBl&#10;c10ueG1sUEsBAi0AFAAGAAgAAAAhADj9If/WAAAAlAEAAAsAAAAAAAAAAAAAAAAALwEAAF9yZWxz&#10;Ly5yZWxzUEsBAi0AFAAGAAgAAAAhALaNa7tgAgAAGAUAAA4AAAAAAAAAAAAAAAAALgIAAGRycy9l&#10;Mm9Eb2MueG1sUEsBAi0AFAAGAAgAAAAhAIRvJyPhAAAACAEAAA8AAAAAAAAAAAAAAAAAugQAAGRy&#10;cy9kb3ducmV2LnhtbFBLBQYAAAAABAAEAPMAAADIBQAAAAA=&#10;" adj="19184" fillcolor="#4472c4 [3204]" strokecolor="#09101d [484]" strokeweight="1pt"/>
            </w:pict>
          </mc:Fallback>
        </mc:AlternateContent>
      </w:r>
      <w:r w:rsidR="00FC405C" w:rsidRPr="00E749C2">
        <w:rPr>
          <w:rFonts w:ascii="Times New Roman" w:hAnsi="Times New Roman" w:cs="Times New Roman"/>
          <w:bCs/>
          <w:i/>
          <w:iCs/>
          <w:sz w:val="28"/>
          <w:lang w:val="bg-BG"/>
        </w:rPr>
        <w:t>Пример: Коя музика слушаш?                   Каква музика слушаш?</w:t>
      </w:r>
    </w:p>
    <w:p w14:paraId="2CEDD900" w14:textId="77777777" w:rsidR="00FC405C" w:rsidRPr="00E749C2" w:rsidRDefault="00FC405C" w:rsidP="00FC40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lang w:val="bg-BG"/>
        </w:rPr>
      </w:pPr>
      <w:r w:rsidRPr="00E749C2">
        <w:rPr>
          <w:rFonts w:ascii="Times New Roman" w:hAnsi="Times New Roman" w:cs="Times New Roman"/>
          <w:bCs/>
          <w:sz w:val="28"/>
          <w:lang w:val="bg-BG"/>
        </w:rPr>
        <w:t>На кой се обаждаш?</w:t>
      </w:r>
    </w:p>
    <w:p w14:paraId="3BAAAD6A" w14:textId="77777777" w:rsidR="00FC405C" w:rsidRPr="00E749C2" w:rsidRDefault="00FC405C" w:rsidP="00FC40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lang w:val="bg-BG"/>
        </w:rPr>
      </w:pPr>
      <w:r w:rsidRPr="00E749C2">
        <w:rPr>
          <w:rFonts w:ascii="Times New Roman" w:hAnsi="Times New Roman" w:cs="Times New Roman"/>
          <w:bCs/>
          <w:sz w:val="28"/>
          <w:lang w:val="bg-BG"/>
        </w:rPr>
        <w:t>Чии е този учебник?</w:t>
      </w:r>
    </w:p>
    <w:p w14:paraId="1DCBA23D" w14:textId="77777777" w:rsidR="00FC405C" w:rsidRPr="00E749C2" w:rsidRDefault="00FC405C" w:rsidP="00FC40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lang w:val="bg-BG"/>
        </w:rPr>
      </w:pPr>
      <w:r w:rsidRPr="00E749C2">
        <w:rPr>
          <w:rFonts w:ascii="Times New Roman" w:hAnsi="Times New Roman" w:cs="Times New Roman"/>
          <w:bCs/>
          <w:sz w:val="28"/>
          <w:lang w:val="bg-BG"/>
        </w:rPr>
        <w:lastRenderedPageBreak/>
        <w:t>Каква е това?</w:t>
      </w:r>
    </w:p>
    <w:p w14:paraId="281BB2C3" w14:textId="77777777" w:rsidR="00FC405C" w:rsidRPr="00E749C2" w:rsidRDefault="00FC405C" w:rsidP="00FC40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lang w:val="bg-BG"/>
        </w:rPr>
      </w:pPr>
      <w:r w:rsidRPr="00E749C2">
        <w:rPr>
          <w:rFonts w:ascii="Times New Roman" w:hAnsi="Times New Roman" w:cs="Times New Roman"/>
          <w:bCs/>
          <w:sz w:val="28"/>
          <w:lang w:val="bg-BG"/>
        </w:rPr>
        <w:t>На каква спирка трябва да сляза?</w:t>
      </w:r>
    </w:p>
    <w:p w14:paraId="49A5A9F2" w14:textId="77777777" w:rsidR="00FC405C" w:rsidRPr="00E749C2" w:rsidRDefault="00FC405C" w:rsidP="00FC40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lang w:val="bg-BG"/>
        </w:rPr>
      </w:pPr>
      <w:r w:rsidRPr="00E749C2">
        <w:rPr>
          <w:rFonts w:ascii="Times New Roman" w:hAnsi="Times New Roman" w:cs="Times New Roman"/>
          <w:bCs/>
          <w:sz w:val="28"/>
          <w:lang w:val="bg-BG"/>
        </w:rPr>
        <w:t>Кой видяхте днес?</w:t>
      </w:r>
    </w:p>
    <w:p w14:paraId="73759136" w14:textId="77777777" w:rsidR="00FC405C" w:rsidRPr="00E749C2" w:rsidRDefault="00FC405C" w:rsidP="00FC40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lang w:val="bg-BG"/>
        </w:rPr>
      </w:pPr>
      <w:r w:rsidRPr="00E749C2">
        <w:rPr>
          <w:rFonts w:ascii="Times New Roman" w:hAnsi="Times New Roman" w:cs="Times New Roman"/>
          <w:bCs/>
          <w:sz w:val="28"/>
          <w:lang w:val="bg-BG"/>
        </w:rPr>
        <w:t>Каква пола ще си вземеш? Бялата или червената?</w:t>
      </w:r>
    </w:p>
    <w:p w14:paraId="0050BED4" w14:textId="77777777" w:rsidR="00FC405C" w:rsidRPr="00E749C2" w:rsidRDefault="00FC405C" w:rsidP="00FC40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lang w:val="bg-BG"/>
        </w:rPr>
      </w:pPr>
      <w:r w:rsidRPr="00E749C2">
        <w:rPr>
          <w:rFonts w:ascii="Times New Roman" w:hAnsi="Times New Roman" w:cs="Times New Roman"/>
          <w:bCs/>
          <w:sz w:val="28"/>
          <w:lang w:val="bg-BG"/>
        </w:rPr>
        <w:t>На кой е колата пред блока?</w:t>
      </w:r>
    </w:p>
    <w:p w14:paraId="34B58862" w14:textId="77777777" w:rsidR="00FC405C" w:rsidRPr="00E749C2" w:rsidRDefault="00FC405C" w:rsidP="00FC40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lang w:val="bg-BG"/>
        </w:rPr>
      </w:pPr>
      <w:r w:rsidRPr="00E749C2">
        <w:rPr>
          <w:rFonts w:ascii="Times New Roman" w:hAnsi="Times New Roman" w:cs="Times New Roman"/>
          <w:bCs/>
          <w:sz w:val="28"/>
          <w:lang w:val="bg-BG"/>
        </w:rPr>
        <w:t>Какъв е името ти?</w:t>
      </w:r>
    </w:p>
    <w:p w14:paraId="333DE860" w14:textId="3F216BFE" w:rsidR="00FC405C" w:rsidRPr="00E749C2" w:rsidRDefault="00FC405C" w:rsidP="00FC40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lang w:val="bg-BG"/>
        </w:rPr>
      </w:pPr>
      <w:r w:rsidRPr="00E749C2">
        <w:rPr>
          <w:rFonts w:ascii="Times New Roman" w:hAnsi="Times New Roman" w:cs="Times New Roman"/>
          <w:bCs/>
          <w:sz w:val="28"/>
          <w:lang w:val="bg-BG"/>
        </w:rPr>
        <w:t>Кое хоб</w:t>
      </w:r>
      <w:r w:rsidR="00BB0B95">
        <w:rPr>
          <w:rFonts w:ascii="Times New Roman" w:hAnsi="Times New Roman" w:cs="Times New Roman"/>
          <w:bCs/>
          <w:sz w:val="28"/>
          <w:lang w:val="bg-BG"/>
        </w:rPr>
        <w:t>и</w:t>
      </w:r>
      <w:r w:rsidRPr="00E749C2">
        <w:rPr>
          <w:rFonts w:ascii="Times New Roman" w:hAnsi="Times New Roman" w:cs="Times New Roman"/>
          <w:bCs/>
          <w:sz w:val="28"/>
          <w:lang w:val="bg-BG"/>
        </w:rPr>
        <w:t xml:space="preserve"> имаш?</w:t>
      </w:r>
    </w:p>
    <w:p w14:paraId="69088BC1" w14:textId="77777777" w:rsidR="00FC405C" w:rsidRDefault="00FC405C" w:rsidP="00FC40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lang w:val="bg-BG"/>
        </w:rPr>
      </w:pPr>
      <w:r w:rsidRPr="00E749C2">
        <w:rPr>
          <w:rFonts w:ascii="Times New Roman" w:hAnsi="Times New Roman" w:cs="Times New Roman"/>
          <w:bCs/>
          <w:sz w:val="28"/>
          <w:lang w:val="bg-BG"/>
        </w:rPr>
        <w:t xml:space="preserve"> Какво си по националност?</w:t>
      </w:r>
    </w:p>
    <w:p w14:paraId="7141D65F" w14:textId="77777777" w:rsidR="003F265B" w:rsidRDefault="003F265B" w:rsidP="003F265B">
      <w:pPr>
        <w:pStyle w:val="ListParagraph"/>
        <w:rPr>
          <w:rFonts w:ascii="Times New Roman" w:hAnsi="Times New Roman" w:cs="Times New Roman"/>
          <w:bCs/>
          <w:sz w:val="28"/>
          <w:lang w:val="bg-BG"/>
        </w:rPr>
      </w:pPr>
    </w:p>
    <w:p w14:paraId="2B03727F" w14:textId="77777777" w:rsidR="006E67DE" w:rsidRDefault="006E67DE" w:rsidP="003F265B">
      <w:pPr>
        <w:pStyle w:val="ListParagraph"/>
        <w:rPr>
          <w:rFonts w:ascii="Times New Roman" w:hAnsi="Times New Roman" w:cs="Times New Roman"/>
          <w:bCs/>
          <w:sz w:val="28"/>
          <w:lang w:val="bg-BG"/>
        </w:rPr>
      </w:pPr>
    </w:p>
    <w:p w14:paraId="07E66600" w14:textId="77777777" w:rsidR="00FC405C" w:rsidRPr="004B5624" w:rsidRDefault="00FC405C" w:rsidP="00FC40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</w:rPr>
      </w:pPr>
      <w:r w:rsidRPr="00361FB4">
        <w:rPr>
          <w:rFonts w:ascii="Times New Roman" w:hAnsi="Times New Roman" w:cs="Times New Roman"/>
          <w:b/>
          <w:sz w:val="28"/>
          <w:lang w:val="bg-BG"/>
        </w:rPr>
        <w:t>Поставете подходяшото въпросително местоимение.</w:t>
      </w:r>
    </w:p>
    <w:p w14:paraId="2CE3BD48" w14:textId="77777777" w:rsidR="00FC405C" w:rsidRPr="00467083" w:rsidRDefault="00FC405C" w:rsidP="00FC405C">
      <w:pPr>
        <w:pStyle w:val="ListParagraph"/>
        <w:ind w:left="1080"/>
        <w:rPr>
          <w:rFonts w:ascii="Times New Roman" w:hAnsi="Times New Roman" w:cs="Times New Roman"/>
          <w:bCs/>
          <w:sz w:val="28"/>
        </w:rPr>
      </w:pPr>
    </w:p>
    <w:p w14:paraId="37E13E3C" w14:textId="77777777" w:rsidR="00FC405C" w:rsidRPr="00467083" w:rsidRDefault="00FC405C" w:rsidP="00FC40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lang w:val="bg-BG"/>
        </w:rPr>
      </w:pPr>
      <w:r w:rsidRPr="00467083">
        <w:rPr>
          <w:rFonts w:ascii="Times New Roman" w:hAnsi="Times New Roman" w:cs="Times New Roman"/>
          <w:bCs/>
          <w:sz w:val="28"/>
          <w:lang w:val="bg-BG"/>
        </w:rPr>
        <w:t>В ..................... часа ще дойдеш?</w:t>
      </w:r>
    </w:p>
    <w:p w14:paraId="571D5DC9" w14:textId="77777777" w:rsidR="00FC405C" w:rsidRPr="00467083" w:rsidRDefault="00FC405C" w:rsidP="00FC40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lang w:val="bg-BG"/>
        </w:rPr>
      </w:pPr>
      <w:r w:rsidRPr="00467083">
        <w:rPr>
          <w:rFonts w:ascii="Times New Roman" w:hAnsi="Times New Roman" w:cs="Times New Roman"/>
          <w:bCs/>
          <w:sz w:val="28"/>
          <w:lang w:val="bg-BG"/>
        </w:rPr>
        <w:t>............................... си по професия?</w:t>
      </w:r>
    </w:p>
    <w:p w14:paraId="1CA3C7A1" w14:textId="77777777" w:rsidR="00FC405C" w:rsidRPr="00467083" w:rsidRDefault="00FC405C" w:rsidP="00FC40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lang w:val="bg-BG"/>
        </w:rPr>
      </w:pPr>
      <w:r w:rsidRPr="00467083">
        <w:rPr>
          <w:rFonts w:ascii="Times New Roman" w:hAnsi="Times New Roman" w:cs="Times New Roman"/>
          <w:bCs/>
          <w:sz w:val="28"/>
          <w:lang w:val="bg-BG"/>
        </w:rPr>
        <w:t>.............................. е този?</w:t>
      </w:r>
    </w:p>
    <w:p w14:paraId="522E3CA3" w14:textId="77777777" w:rsidR="00FC405C" w:rsidRPr="00467083" w:rsidRDefault="00FC405C" w:rsidP="00FC40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lang w:val="bg-BG"/>
        </w:rPr>
      </w:pPr>
      <w:r w:rsidRPr="00467083">
        <w:rPr>
          <w:rFonts w:ascii="Times New Roman" w:hAnsi="Times New Roman" w:cs="Times New Roman"/>
          <w:bCs/>
          <w:sz w:val="28"/>
          <w:lang w:val="bg-BG"/>
        </w:rPr>
        <w:t>............................. е твоята фамилия?</w:t>
      </w:r>
    </w:p>
    <w:p w14:paraId="52D90830" w14:textId="77777777" w:rsidR="00FC405C" w:rsidRPr="00467083" w:rsidRDefault="00FC405C" w:rsidP="00FC40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lang w:val="bg-BG"/>
        </w:rPr>
      </w:pPr>
      <w:r w:rsidRPr="00467083">
        <w:rPr>
          <w:rFonts w:ascii="Times New Roman" w:hAnsi="Times New Roman" w:cs="Times New Roman"/>
          <w:bCs/>
          <w:sz w:val="28"/>
          <w:lang w:val="bg-BG"/>
        </w:rPr>
        <w:t>На .............................. ще дадеш подаръка?</w:t>
      </w:r>
    </w:p>
    <w:p w14:paraId="6B1C0482" w14:textId="77777777" w:rsidR="00FC405C" w:rsidRPr="00467083" w:rsidRDefault="00FC405C" w:rsidP="00FC40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lang w:val="bg-BG"/>
        </w:rPr>
      </w:pPr>
      <w:r w:rsidRPr="00467083">
        <w:rPr>
          <w:rFonts w:ascii="Times New Roman" w:hAnsi="Times New Roman" w:cs="Times New Roman"/>
          <w:bCs/>
          <w:sz w:val="28"/>
          <w:lang w:val="bg-BG"/>
        </w:rPr>
        <w:t>На ..................... улица живее баба ти?</w:t>
      </w:r>
    </w:p>
    <w:p w14:paraId="2CE5DEB9" w14:textId="77777777" w:rsidR="00FC405C" w:rsidRPr="00467083" w:rsidRDefault="00FC405C" w:rsidP="00FC40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lang w:val="bg-BG"/>
        </w:rPr>
      </w:pPr>
      <w:r w:rsidRPr="00467083">
        <w:rPr>
          <w:rFonts w:ascii="Times New Roman" w:hAnsi="Times New Roman" w:cs="Times New Roman"/>
          <w:bCs/>
          <w:sz w:val="28"/>
          <w:lang w:val="bg-BG"/>
        </w:rPr>
        <w:t>.......................... стола да ти донеса?</w:t>
      </w:r>
    </w:p>
    <w:p w14:paraId="099E1D7A" w14:textId="77777777" w:rsidR="00FC405C" w:rsidRPr="00467083" w:rsidRDefault="00FC405C" w:rsidP="00FC40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lang w:val="bg-BG"/>
        </w:rPr>
      </w:pPr>
      <w:r w:rsidRPr="00467083">
        <w:rPr>
          <w:rFonts w:ascii="Times New Roman" w:hAnsi="Times New Roman" w:cs="Times New Roman"/>
          <w:bCs/>
          <w:sz w:val="28"/>
          <w:lang w:val="bg-BG"/>
        </w:rPr>
        <w:t>От .............................. мебели се нуждаеш?</w:t>
      </w:r>
    </w:p>
    <w:p w14:paraId="11DD82A0" w14:textId="77777777" w:rsidR="00FC405C" w:rsidRPr="00467083" w:rsidRDefault="00FC405C" w:rsidP="00FC40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lang w:val="bg-BG"/>
        </w:rPr>
      </w:pPr>
      <w:r w:rsidRPr="00467083">
        <w:rPr>
          <w:rFonts w:ascii="Times New Roman" w:hAnsi="Times New Roman" w:cs="Times New Roman"/>
          <w:bCs/>
          <w:sz w:val="28"/>
          <w:lang w:val="bg-BG"/>
        </w:rPr>
        <w:t>..................................... познаваш тази жена?</w:t>
      </w:r>
    </w:p>
    <w:p w14:paraId="79E8FB87" w14:textId="77777777" w:rsidR="00FC405C" w:rsidRPr="00467083" w:rsidRDefault="00FC405C" w:rsidP="00FC40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lang w:val="bg-BG"/>
        </w:rPr>
      </w:pPr>
      <w:r w:rsidRPr="00467083">
        <w:rPr>
          <w:rFonts w:ascii="Times New Roman" w:hAnsi="Times New Roman" w:cs="Times New Roman"/>
          <w:bCs/>
          <w:sz w:val="28"/>
          <w:lang w:val="bg-BG"/>
        </w:rPr>
        <w:t xml:space="preserve"> На ..................................подари телефона си?</w:t>
      </w:r>
    </w:p>
    <w:p w14:paraId="6D8A8A9D" w14:textId="77777777" w:rsidR="008B37C6" w:rsidRDefault="008B37C6" w:rsidP="00212003">
      <w:pPr>
        <w:rPr>
          <w:rFonts w:ascii="Arial Narrow" w:hAnsi="Arial Narrow"/>
          <w:b/>
          <w:sz w:val="28"/>
          <w:lang w:val="bg-BG"/>
        </w:rPr>
      </w:pPr>
    </w:p>
    <w:p w14:paraId="478C7F36" w14:textId="1F18798E" w:rsidR="001442D0" w:rsidRDefault="0093207E" w:rsidP="00F772D0">
      <w:pPr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</w:pPr>
      <w:r w:rsidRPr="00DF3DA4"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  <w:t>История</w:t>
      </w:r>
      <w:r w:rsidR="00DF3DA4" w:rsidRPr="00DF3DA4"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  <w:t>.</w:t>
      </w:r>
    </w:p>
    <w:p w14:paraId="6E1E825D" w14:textId="50E39E7E" w:rsidR="009547B2" w:rsidRPr="00020922" w:rsidRDefault="00516C6A" w:rsidP="00212003">
      <w:pPr>
        <w:rPr>
          <w:rFonts w:ascii="Times New Roman" w:hAnsi="Times New Roman" w:cs="Times New Roman"/>
          <w:b/>
          <w:i/>
          <w:iCs/>
          <w:color w:val="FF0000"/>
          <w:sz w:val="28"/>
          <w:lang w:val="bg-BG"/>
        </w:rPr>
      </w:pPr>
      <w:r w:rsidRPr="00020922">
        <w:rPr>
          <w:rFonts w:ascii="Times New Roman" w:hAnsi="Times New Roman" w:cs="Times New Roman"/>
          <w:b/>
          <w:i/>
          <w:iCs/>
          <w:color w:val="FF0000"/>
          <w:sz w:val="28"/>
          <w:lang w:val="bg-BG"/>
        </w:rPr>
        <w:t>Прочетете и запомнете!</w:t>
      </w:r>
    </w:p>
    <w:p w14:paraId="65BDE7C1" w14:textId="4780FD85" w:rsidR="00FC405C" w:rsidRDefault="006741B0" w:rsidP="00212003">
      <w:pPr>
        <w:rPr>
          <w:rFonts w:ascii="Times New Roman" w:hAnsi="Times New Roman" w:cs="Times New Roman"/>
          <w:bCs/>
          <w:sz w:val="28"/>
          <w:lang w:val="bg-BG"/>
        </w:rPr>
      </w:pPr>
      <w:r w:rsidRPr="009547B2">
        <w:rPr>
          <w:rFonts w:ascii="Times New Roman" w:hAnsi="Times New Roman" w:cs="Times New Roman"/>
          <w:bCs/>
          <w:sz w:val="28"/>
          <w:lang w:val="bg-BG"/>
        </w:rPr>
        <w:t xml:space="preserve">Хан </w:t>
      </w:r>
      <w:r w:rsidR="00732263" w:rsidRPr="009547B2">
        <w:rPr>
          <w:rFonts w:ascii="Times New Roman" w:hAnsi="Times New Roman" w:cs="Times New Roman"/>
          <w:bCs/>
          <w:sz w:val="28"/>
          <w:lang w:val="bg-BG"/>
        </w:rPr>
        <w:t xml:space="preserve"> Крум </w:t>
      </w:r>
      <w:r w:rsidR="00336BAB" w:rsidRPr="009547B2">
        <w:rPr>
          <w:rFonts w:ascii="Times New Roman" w:hAnsi="Times New Roman" w:cs="Times New Roman"/>
          <w:bCs/>
          <w:sz w:val="28"/>
          <w:lang w:val="bg-BG"/>
        </w:rPr>
        <w:t>в</w:t>
      </w:r>
      <w:r w:rsidRPr="009547B2">
        <w:rPr>
          <w:rFonts w:ascii="Times New Roman" w:hAnsi="Times New Roman" w:cs="Times New Roman"/>
          <w:bCs/>
          <w:sz w:val="28"/>
          <w:lang w:val="bg-BG"/>
        </w:rPr>
        <w:t xml:space="preserve">ъвел първите писани закони. Според една популярна легенда, това започнало още след победата над аварите. </w:t>
      </w:r>
      <w:r w:rsidR="00732263" w:rsidRPr="009547B2">
        <w:rPr>
          <w:rFonts w:ascii="Times New Roman" w:hAnsi="Times New Roman" w:cs="Times New Roman"/>
          <w:bCs/>
          <w:sz w:val="28"/>
          <w:lang w:val="bg-BG"/>
        </w:rPr>
        <w:t xml:space="preserve">Тези закони </w:t>
      </w:r>
      <w:r w:rsidR="009547B2" w:rsidRPr="009547B2">
        <w:rPr>
          <w:rFonts w:ascii="Times New Roman" w:hAnsi="Times New Roman" w:cs="Times New Roman"/>
          <w:bCs/>
          <w:sz w:val="28"/>
          <w:lang w:val="bg-BG"/>
        </w:rPr>
        <w:t xml:space="preserve">били </w:t>
      </w:r>
      <w:r w:rsidR="00732263" w:rsidRPr="009547B2">
        <w:rPr>
          <w:rFonts w:ascii="Times New Roman" w:hAnsi="Times New Roman" w:cs="Times New Roman"/>
          <w:bCs/>
          <w:sz w:val="28"/>
          <w:lang w:val="bg-BG"/>
        </w:rPr>
        <w:t>безпощадни мерки срещу явления като кражбите, клеветничеството, пиянството. Законите му защитавали частната собственост, но предвиждали и помощ за бедните. Тези реформи обаче имат и по-дълбок смисъл: ханът изравнил напълно правата на прабългари и славяни. Премахнал местното обичайно право и създал централизирана държава</w:t>
      </w:r>
      <w:r w:rsidR="009547B2" w:rsidRPr="009547B2">
        <w:rPr>
          <w:rFonts w:ascii="Times New Roman" w:hAnsi="Times New Roman" w:cs="Times New Roman"/>
          <w:bCs/>
          <w:sz w:val="28"/>
          <w:lang w:val="bg-BG"/>
        </w:rPr>
        <w:t>!</w:t>
      </w:r>
    </w:p>
    <w:p w14:paraId="4AB393F5" w14:textId="77777777" w:rsidR="00896930" w:rsidRPr="00516C6A" w:rsidRDefault="00896930" w:rsidP="00212003">
      <w:pPr>
        <w:rPr>
          <w:rFonts w:ascii="Times New Roman" w:hAnsi="Times New Roman" w:cs="Times New Roman"/>
          <w:bCs/>
          <w:sz w:val="28"/>
          <w:lang w:val="bg-BG"/>
        </w:rPr>
      </w:pPr>
    </w:p>
    <w:p w14:paraId="149C0758" w14:textId="12CA8B10" w:rsidR="00516C6A" w:rsidRDefault="00516C6A" w:rsidP="00212003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lastRenderedPageBreak/>
        <w:drawing>
          <wp:inline distT="0" distB="0" distL="0" distR="0" wp14:anchorId="5DA3641D" wp14:editId="4254AFB7">
            <wp:extent cx="4039520" cy="2019760"/>
            <wp:effectExtent l="0" t="0" r="0" b="0"/>
            <wp:docPr id="1346394442" name="Picture 6" descr="A close 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94442" name="Picture 6" descr="A close up of a pap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520" cy="20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1FDA" w14:textId="77777777" w:rsidR="00896930" w:rsidRDefault="00896930" w:rsidP="00212003">
      <w:pPr>
        <w:rPr>
          <w:rFonts w:ascii="Times New Roman" w:hAnsi="Times New Roman" w:cs="Times New Roman"/>
          <w:b/>
          <w:sz w:val="28"/>
          <w:lang w:val="bg-BG"/>
        </w:rPr>
      </w:pPr>
    </w:p>
    <w:p w14:paraId="4F68E00B" w14:textId="6E880215" w:rsidR="00516C6A" w:rsidRDefault="00516C6A" w:rsidP="00212003">
      <w:pPr>
        <w:rPr>
          <w:rFonts w:ascii="Times New Roman" w:hAnsi="Times New Roman" w:cs="Times New Roman"/>
          <w:bCs/>
          <w:sz w:val="28"/>
          <w:lang w:val="bg-BG"/>
        </w:rPr>
      </w:pPr>
      <w:r w:rsidRPr="00516C6A">
        <w:rPr>
          <w:rFonts w:ascii="Times New Roman" w:hAnsi="Times New Roman" w:cs="Times New Roman"/>
          <w:bCs/>
          <w:sz w:val="28"/>
          <w:lang w:val="bg-BG"/>
        </w:rPr>
        <w:t>Във Върбишкия проход е била решителната битка, в която византийската армия била нападната от засада и унищожена. Никифор бил убит, а Крум заповядал да направят от черепа му чаша, обкована със сребро. Според прабългарските вярвания, така той придобивал силата  на победения противник.</w:t>
      </w:r>
    </w:p>
    <w:p w14:paraId="67E4008D" w14:textId="1E422CAA" w:rsidR="00DF3DA4" w:rsidRPr="0017633D" w:rsidRDefault="00FC405C" w:rsidP="0017633D">
      <w:pPr>
        <w:rPr>
          <w:rFonts w:ascii="Times New Roman" w:hAnsi="Times New Roman" w:cs="Times New Roman"/>
          <w:bCs/>
          <w:sz w:val="28"/>
          <w:lang w:val="bg-BG"/>
        </w:rPr>
      </w:pPr>
      <w:r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drawing>
          <wp:inline distT="0" distB="0" distL="0" distR="0" wp14:anchorId="5C9B5983" wp14:editId="4FDBCCB5">
            <wp:extent cx="5731510" cy="3769995"/>
            <wp:effectExtent l="0" t="0" r="2540" b="1905"/>
            <wp:docPr id="4202174" name="Picture 7" descr="A painting of a person holding a sku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174" name="Picture 7" descr="A painting of a person holding a skul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CD98D" w14:textId="77777777" w:rsidR="00DF3DA4" w:rsidRDefault="00DF3DA4" w:rsidP="00DF3DA4">
      <w:pPr>
        <w:ind w:left="360"/>
        <w:jc w:val="both"/>
        <w:rPr>
          <w:rFonts w:ascii="Arial Narrow" w:hAnsi="Arial Narrow"/>
          <w:b/>
          <w:color w:val="4472C4" w:themeColor="accent1"/>
          <w:sz w:val="28"/>
          <w:lang w:val="bg-BG"/>
        </w:rPr>
      </w:pPr>
    </w:p>
    <w:p w14:paraId="62EF3FB9" w14:textId="77777777" w:rsidR="00516C6A" w:rsidRDefault="00516C6A" w:rsidP="00516C6A">
      <w:pPr>
        <w:ind w:left="360"/>
        <w:jc w:val="both"/>
        <w:rPr>
          <w:rFonts w:ascii="Arial Narrow" w:hAnsi="Arial Narrow"/>
          <w:b/>
          <w:color w:val="4472C4" w:themeColor="accent1"/>
          <w:sz w:val="28"/>
          <w:lang w:val="bg-BG"/>
        </w:rPr>
      </w:pPr>
    </w:p>
    <w:p w14:paraId="62F4596B" w14:textId="0161C4D1" w:rsidR="008B37C6" w:rsidRDefault="001F465D" w:rsidP="001F465D">
      <w:pPr>
        <w:rPr>
          <w:rFonts w:ascii="Arial Narrow" w:hAnsi="Arial Narrow"/>
          <w:b/>
          <w:color w:val="92D050"/>
          <w:sz w:val="28"/>
          <w:lang w:val="bg-BG"/>
        </w:rPr>
      </w:pPr>
      <w:r>
        <w:rPr>
          <w:rFonts w:ascii="Arial Narrow" w:hAnsi="Arial Narrow"/>
          <w:b/>
          <w:color w:val="92D050"/>
          <w:sz w:val="28"/>
          <w:lang w:val="bg-BG"/>
        </w:rPr>
        <w:t xml:space="preserve">                          </w:t>
      </w:r>
    </w:p>
    <w:p w14:paraId="687A2D3A" w14:textId="70D23B69" w:rsidR="00AD1426" w:rsidRDefault="00BB5F79" w:rsidP="00AD1426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Arial Narrow" w:hAnsi="Arial Narrow"/>
          <w:b/>
          <w:color w:val="92D050"/>
          <w:sz w:val="28"/>
          <w:lang w:val="bg-BG"/>
        </w:rPr>
        <w:lastRenderedPageBreak/>
        <w:t xml:space="preserve">           </w:t>
      </w:r>
    </w:p>
    <w:p w14:paraId="76782422" w14:textId="54289E8C" w:rsidR="00610459" w:rsidRPr="007E5AE1" w:rsidRDefault="001F465D" w:rsidP="001F465D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1E79E191" w14:textId="77777777" w:rsidR="00947DD1" w:rsidRPr="003661F7" w:rsidRDefault="00947DD1" w:rsidP="00CD569F">
      <w:pPr>
        <w:rPr>
          <w:rFonts w:ascii="Times New Roman" w:hAnsi="Times New Roman" w:cs="Times New Roman"/>
          <w:bCs/>
          <w:sz w:val="28"/>
          <w:lang w:val="bg-BG"/>
        </w:rPr>
      </w:pPr>
    </w:p>
    <w:p w14:paraId="7B4503AF" w14:textId="77777777" w:rsidR="00245E07" w:rsidRPr="003142D7" w:rsidRDefault="00245E07" w:rsidP="00212003">
      <w:pPr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</w:pPr>
    </w:p>
    <w:p w14:paraId="345255C2" w14:textId="25A139F5" w:rsidR="007603FB" w:rsidRDefault="007603FB" w:rsidP="00212003">
      <w:pPr>
        <w:rPr>
          <w:rFonts w:ascii="Times New Roman" w:hAnsi="Times New Roman" w:cs="Times New Roman"/>
          <w:b/>
          <w:color w:val="4472C4" w:themeColor="accent1"/>
          <w:sz w:val="28"/>
          <w:lang w:val="bg-BG"/>
        </w:rPr>
      </w:pPr>
    </w:p>
    <w:p w14:paraId="098EAA23" w14:textId="7A572D07" w:rsidR="001158DF" w:rsidRPr="00C40C86" w:rsidRDefault="00E856CE" w:rsidP="00324E8C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C40C86">
        <w:rPr>
          <w:rFonts w:ascii="Times New Roman" w:hAnsi="Times New Roman" w:cs="Times New Roman"/>
          <w:color w:val="000000"/>
          <w:sz w:val="28"/>
          <w:szCs w:val="28"/>
          <w:lang w:val="bg-BG"/>
        </w:rPr>
        <w:br/>
      </w:r>
      <w:r w:rsidRPr="00C40C86">
        <w:rPr>
          <w:rFonts w:ascii="Times New Roman" w:hAnsi="Times New Roman" w:cs="Times New Roman"/>
          <w:color w:val="000000"/>
          <w:sz w:val="28"/>
          <w:szCs w:val="28"/>
          <w:lang w:val="bg-BG"/>
        </w:rPr>
        <w:br/>
      </w:r>
    </w:p>
    <w:sectPr w:rsidR="001158DF" w:rsidRPr="00C40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A54"/>
    <w:multiLevelType w:val="hybridMultilevel"/>
    <w:tmpl w:val="FA00651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2382"/>
    <w:multiLevelType w:val="hybridMultilevel"/>
    <w:tmpl w:val="82207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7C3B"/>
    <w:multiLevelType w:val="hybridMultilevel"/>
    <w:tmpl w:val="C0840A5E"/>
    <w:lvl w:ilvl="0" w:tplc="81344F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B6623"/>
    <w:multiLevelType w:val="hybridMultilevel"/>
    <w:tmpl w:val="521A2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F164C"/>
    <w:multiLevelType w:val="hybridMultilevel"/>
    <w:tmpl w:val="AC92046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E03C9"/>
    <w:multiLevelType w:val="hybridMultilevel"/>
    <w:tmpl w:val="852EABF4"/>
    <w:lvl w:ilvl="0" w:tplc="94E8FC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65271"/>
    <w:multiLevelType w:val="hybridMultilevel"/>
    <w:tmpl w:val="92FC5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E7E10"/>
    <w:multiLevelType w:val="hybridMultilevel"/>
    <w:tmpl w:val="CD585DD8"/>
    <w:lvl w:ilvl="0" w:tplc="22A8C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009EC"/>
    <w:multiLevelType w:val="hybridMultilevel"/>
    <w:tmpl w:val="DDC0C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B1F60"/>
    <w:multiLevelType w:val="hybridMultilevel"/>
    <w:tmpl w:val="48E03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821F7"/>
    <w:multiLevelType w:val="hybridMultilevel"/>
    <w:tmpl w:val="E9BEA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3180A"/>
    <w:multiLevelType w:val="hybridMultilevel"/>
    <w:tmpl w:val="D5D624D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55C81"/>
    <w:multiLevelType w:val="hybridMultilevel"/>
    <w:tmpl w:val="D62E3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2284A"/>
    <w:multiLevelType w:val="hybridMultilevel"/>
    <w:tmpl w:val="8CA88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05697">
    <w:abstractNumId w:val="1"/>
  </w:num>
  <w:num w:numId="2" w16cid:durableId="1789667754">
    <w:abstractNumId w:val="9"/>
  </w:num>
  <w:num w:numId="3" w16cid:durableId="163786417">
    <w:abstractNumId w:val="3"/>
  </w:num>
  <w:num w:numId="4" w16cid:durableId="1543902303">
    <w:abstractNumId w:val="2"/>
  </w:num>
  <w:num w:numId="5" w16cid:durableId="1044522389">
    <w:abstractNumId w:val="8"/>
  </w:num>
  <w:num w:numId="6" w16cid:durableId="1229145417">
    <w:abstractNumId w:val="13"/>
  </w:num>
  <w:num w:numId="7" w16cid:durableId="2007706588">
    <w:abstractNumId w:val="5"/>
  </w:num>
  <w:num w:numId="8" w16cid:durableId="373389718">
    <w:abstractNumId w:val="6"/>
  </w:num>
  <w:num w:numId="9" w16cid:durableId="963510368">
    <w:abstractNumId w:val="7"/>
  </w:num>
  <w:num w:numId="10" w16cid:durableId="965433138">
    <w:abstractNumId w:val="12"/>
  </w:num>
  <w:num w:numId="11" w16cid:durableId="369843388">
    <w:abstractNumId w:val="4"/>
  </w:num>
  <w:num w:numId="12" w16cid:durableId="1159345445">
    <w:abstractNumId w:val="0"/>
  </w:num>
  <w:num w:numId="13" w16cid:durableId="427625141">
    <w:abstractNumId w:val="11"/>
  </w:num>
  <w:num w:numId="14" w16cid:durableId="1750225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D"/>
    <w:rsid w:val="00001437"/>
    <w:rsid w:val="00006C3B"/>
    <w:rsid w:val="0000744F"/>
    <w:rsid w:val="00020922"/>
    <w:rsid w:val="000214EE"/>
    <w:rsid w:val="000238E0"/>
    <w:rsid w:val="0002651C"/>
    <w:rsid w:val="00030D9D"/>
    <w:rsid w:val="0003435A"/>
    <w:rsid w:val="00036217"/>
    <w:rsid w:val="00037754"/>
    <w:rsid w:val="00037CD8"/>
    <w:rsid w:val="000640A5"/>
    <w:rsid w:val="00076330"/>
    <w:rsid w:val="000854B8"/>
    <w:rsid w:val="00091454"/>
    <w:rsid w:val="000A24BC"/>
    <w:rsid w:val="000A2B36"/>
    <w:rsid w:val="000A647B"/>
    <w:rsid w:val="000C44B0"/>
    <w:rsid w:val="000C567C"/>
    <w:rsid w:val="000D06FF"/>
    <w:rsid w:val="000D5B74"/>
    <w:rsid w:val="000E279A"/>
    <w:rsid w:val="001149FA"/>
    <w:rsid w:val="001158DF"/>
    <w:rsid w:val="00117C65"/>
    <w:rsid w:val="0012244C"/>
    <w:rsid w:val="0012582D"/>
    <w:rsid w:val="00134FB4"/>
    <w:rsid w:val="00136DE1"/>
    <w:rsid w:val="0014362B"/>
    <w:rsid w:val="001442D0"/>
    <w:rsid w:val="0015168D"/>
    <w:rsid w:val="00153341"/>
    <w:rsid w:val="00174373"/>
    <w:rsid w:val="0017536D"/>
    <w:rsid w:val="0017633D"/>
    <w:rsid w:val="00181729"/>
    <w:rsid w:val="0018388B"/>
    <w:rsid w:val="001847D9"/>
    <w:rsid w:val="00184EB3"/>
    <w:rsid w:val="001869C2"/>
    <w:rsid w:val="00190683"/>
    <w:rsid w:val="00195153"/>
    <w:rsid w:val="001B360C"/>
    <w:rsid w:val="001B765C"/>
    <w:rsid w:val="001B7AB3"/>
    <w:rsid w:val="001D1F93"/>
    <w:rsid w:val="001E2DB9"/>
    <w:rsid w:val="001E6C01"/>
    <w:rsid w:val="001F3474"/>
    <w:rsid w:val="001F369C"/>
    <w:rsid w:val="001F465D"/>
    <w:rsid w:val="00210BD6"/>
    <w:rsid w:val="0021169F"/>
    <w:rsid w:val="00212003"/>
    <w:rsid w:val="00212E44"/>
    <w:rsid w:val="002144ED"/>
    <w:rsid w:val="002228E2"/>
    <w:rsid w:val="00224CA9"/>
    <w:rsid w:val="0023712D"/>
    <w:rsid w:val="002411BB"/>
    <w:rsid w:val="00245E07"/>
    <w:rsid w:val="00246B3E"/>
    <w:rsid w:val="002523CF"/>
    <w:rsid w:val="00257639"/>
    <w:rsid w:val="00264150"/>
    <w:rsid w:val="00264CB2"/>
    <w:rsid w:val="002821C1"/>
    <w:rsid w:val="002A1E5F"/>
    <w:rsid w:val="002A3A6C"/>
    <w:rsid w:val="002B1D9C"/>
    <w:rsid w:val="002C3307"/>
    <w:rsid w:val="002D61F5"/>
    <w:rsid w:val="002F082D"/>
    <w:rsid w:val="002F7130"/>
    <w:rsid w:val="00300982"/>
    <w:rsid w:val="00300B21"/>
    <w:rsid w:val="00304ED3"/>
    <w:rsid w:val="00305159"/>
    <w:rsid w:val="00307E78"/>
    <w:rsid w:val="003142D7"/>
    <w:rsid w:val="003204F6"/>
    <w:rsid w:val="00324E8C"/>
    <w:rsid w:val="00336BAB"/>
    <w:rsid w:val="00336F41"/>
    <w:rsid w:val="00343D00"/>
    <w:rsid w:val="003457F0"/>
    <w:rsid w:val="00346915"/>
    <w:rsid w:val="003525C0"/>
    <w:rsid w:val="00361FB4"/>
    <w:rsid w:val="003629CD"/>
    <w:rsid w:val="00364F90"/>
    <w:rsid w:val="003661F7"/>
    <w:rsid w:val="0037398E"/>
    <w:rsid w:val="00375258"/>
    <w:rsid w:val="00382937"/>
    <w:rsid w:val="003865ED"/>
    <w:rsid w:val="0038732F"/>
    <w:rsid w:val="003876D0"/>
    <w:rsid w:val="00387805"/>
    <w:rsid w:val="00397BE1"/>
    <w:rsid w:val="003A193F"/>
    <w:rsid w:val="003C680B"/>
    <w:rsid w:val="003C6E2C"/>
    <w:rsid w:val="003D0CBB"/>
    <w:rsid w:val="003F265B"/>
    <w:rsid w:val="0040570C"/>
    <w:rsid w:val="00410283"/>
    <w:rsid w:val="00430DD5"/>
    <w:rsid w:val="00432350"/>
    <w:rsid w:val="00434135"/>
    <w:rsid w:val="00452767"/>
    <w:rsid w:val="00467083"/>
    <w:rsid w:val="00467BDA"/>
    <w:rsid w:val="00467EB2"/>
    <w:rsid w:val="004703CA"/>
    <w:rsid w:val="00492E31"/>
    <w:rsid w:val="004934DF"/>
    <w:rsid w:val="0049742B"/>
    <w:rsid w:val="004B0D29"/>
    <w:rsid w:val="004B12B0"/>
    <w:rsid w:val="004B5624"/>
    <w:rsid w:val="004C026A"/>
    <w:rsid w:val="004C0B8F"/>
    <w:rsid w:val="004C45BE"/>
    <w:rsid w:val="004C5F4A"/>
    <w:rsid w:val="004C6439"/>
    <w:rsid w:val="004E385A"/>
    <w:rsid w:val="004E769B"/>
    <w:rsid w:val="004F1C11"/>
    <w:rsid w:val="00503001"/>
    <w:rsid w:val="00507264"/>
    <w:rsid w:val="005107DC"/>
    <w:rsid w:val="0051143D"/>
    <w:rsid w:val="00516C6A"/>
    <w:rsid w:val="005177AE"/>
    <w:rsid w:val="005227FE"/>
    <w:rsid w:val="00523F49"/>
    <w:rsid w:val="00524087"/>
    <w:rsid w:val="0054310C"/>
    <w:rsid w:val="00554724"/>
    <w:rsid w:val="005639F1"/>
    <w:rsid w:val="00572739"/>
    <w:rsid w:val="00575727"/>
    <w:rsid w:val="00583867"/>
    <w:rsid w:val="00584A66"/>
    <w:rsid w:val="00585185"/>
    <w:rsid w:val="00590140"/>
    <w:rsid w:val="00591D1F"/>
    <w:rsid w:val="005952B2"/>
    <w:rsid w:val="00596EF3"/>
    <w:rsid w:val="005A0A19"/>
    <w:rsid w:val="005A1FFA"/>
    <w:rsid w:val="005A4346"/>
    <w:rsid w:val="005C305E"/>
    <w:rsid w:val="005D08B5"/>
    <w:rsid w:val="005D1511"/>
    <w:rsid w:val="005D3478"/>
    <w:rsid w:val="005F7380"/>
    <w:rsid w:val="005F7927"/>
    <w:rsid w:val="00610459"/>
    <w:rsid w:val="00622776"/>
    <w:rsid w:val="00624934"/>
    <w:rsid w:val="006402E2"/>
    <w:rsid w:val="006434BD"/>
    <w:rsid w:val="00650CBF"/>
    <w:rsid w:val="00651F02"/>
    <w:rsid w:val="00664047"/>
    <w:rsid w:val="00665573"/>
    <w:rsid w:val="0067204C"/>
    <w:rsid w:val="006741B0"/>
    <w:rsid w:val="00681254"/>
    <w:rsid w:val="00682264"/>
    <w:rsid w:val="00686A0F"/>
    <w:rsid w:val="006906BE"/>
    <w:rsid w:val="006A3038"/>
    <w:rsid w:val="006A3D80"/>
    <w:rsid w:val="006A5980"/>
    <w:rsid w:val="006A626E"/>
    <w:rsid w:val="006B0255"/>
    <w:rsid w:val="006D47AC"/>
    <w:rsid w:val="006D65B4"/>
    <w:rsid w:val="006E67DE"/>
    <w:rsid w:val="00722A49"/>
    <w:rsid w:val="00732263"/>
    <w:rsid w:val="00735241"/>
    <w:rsid w:val="00742563"/>
    <w:rsid w:val="0075019F"/>
    <w:rsid w:val="00753FE6"/>
    <w:rsid w:val="007603FB"/>
    <w:rsid w:val="00760791"/>
    <w:rsid w:val="00792558"/>
    <w:rsid w:val="007938A7"/>
    <w:rsid w:val="00794ABC"/>
    <w:rsid w:val="007B4653"/>
    <w:rsid w:val="007C47C9"/>
    <w:rsid w:val="007C7B50"/>
    <w:rsid w:val="007D126E"/>
    <w:rsid w:val="007E3965"/>
    <w:rsid w:val="007E50BE"/>
    <w:rsid w:val="007E5AE1"/>
    <w:rsid w:val="007F3F43"/>
    <w:rsid w:val="007F4FCA"/>
    <w:rsid w:val="00804F17"/>
    <w:rsid w:val="00833340"/>
    <w:rsid w:val="008339DF"/>
    <w:rsid w:val="0084497D"/>
    <w:rsid w:val="00844B30"/>
    <w:rsid w:val="0084528C"/>
    <w:rsid w:val="00851552"/>
    <w:rsid w:val="00853B7D"/>
    <w:rsid w:val="0085515A"/>
    <w:rsid w:val="00861D0A"/>
    <w:rsid w:val="00865B90"/>
    <w:rsid w:val="00866EF8"/>
    <w:rsid w:val="00874967"/>
    <w:rsid w:val="00882472"/>
    <w:rsid w:val="008846C7"/>
    <w:rsid w:val="0088519C"/>
    <w:rsid w:val="008856A0"/>
    <w:rsid w:val="00887C63"/>
    <w:rsid w:val="00893567"/>
    <w:rsid w:val="00894FEC"/>
    <w:rsid w:val="0089637A"/>
    <w:rsid w:val="00896930"/>
    <w:rsid w:val="00896A87"/>
    <w:rsid w:val="008A03B5"/>
    <w:rsid w:val="008A4E8A"/>
    <w:rsid w:val="008A5A7C"/>
    <w:rsid w:val="008B1EE7"/>
    <w:rsid w:val="008B30FB"/>
    <w:rsid w:val="008B37C6"/>
    <w:rsid w:val="008B3AC2"/>
    <w:rsid w:val="008B5ABC"/>
    <w:rsid w:val="008B5E50"/>
    <w:rsid w:val="008C2718"/>
    <w:rsid w:val="008C276A"/>
    <w:rsid w:val="008C3F42"/>
    <w:rsid w:val="008C69FF"/>
    <w:rsid w:val="008D2C2A"/>
    <w:rsid w:val="008D3035"/>
    <w:rsid w:val="008E0660"/>
    <w:rsid w:val="008E3BE0"/>
    <w:rsid w:val="008E5528"/>
    <w:rsid w:val="008E5DAC"/>
    <w:rsid w:val="009162A4"/>
    <w:rsid w:val="00916859"/>
    <w:rsid w:val="00917F01"/>
    <w:rsid w:val="009205CB"/>
    <w:rsid w:val="00927358"/>
    <w:rsid w:val="0093207E"/>
    <w:rsid w:val="00932A52"/>
    <w:rsid w:val="009349C2"/>
    <w:rsid w:val="009419B3"/>
    <w:rsid w:val="00945BAC"/>
    <w:rsid w:val="00947DD1"/>
    <w:rsid w:val="00953ED2"/>
    <w:rsid w:val="009547B2"/>
    <w:rsid w:val="00956EA0"/>
    <w:rsid w:val="009574EF"/>
    <w:rsid w:val="0096070E"/>
    <w:rsid w:val="009722AF"/>
    <w:rsid w:val="00984865"/>
    <w:rsid w:val="00996796"/>
    <w:rsid w:val="009A19AC"/>
    <w:rsid w:val="009A22EE"/>
    <w:rsid w:val="009A2489"/>
    <w:rsid w:val="009B12B8"/>
    <w:rsid w:val="009B345D"/>
    <w:rsid w:val="009B4467"/>
    <w:rsid w:val="009D008C"/>
    <w:rsid w:val="009D6D5C"/>
    <w:rsid w:val="009E75CE"/>
    <w:rsid w:val="009F60D4"/>
    <w:rsid w:val="00A0590D"/>
    <w:rsid w:val="00A07A3B"/>
    <w:rsid w:val="00A22A9F"/>
    <w:rsid w:val="00A25373"/>
    <w:rsid w:val="00A25A3B"/>
    <w:rsid w:val="00A33A2E"/>
    <w:rsid w:val="00A41CA3"/>
    <w:rsid w:val="00A513D4"/>
    <w:rsid w:val="00A609F1"/>
    <w:rsid w:val="00A6180B"/>
    <w:rsid w:val="00A653CC"/>
    <w:rsid w:val="00A66803"/>
    <w:rsid w:val="00A76771"/>
    <w:rsid w:val="00A80C91"/>
    <w:rsid w:val="00A924AD"/>
    <w:rsid w:val="00A928BC"/>
    <w:rsid w:val="00A9461F"/>
    <w:rsid w:val="00A9722A"/>
    <w:rsid w:val="00AA455E"/>
    <w:rsid w:val="00AA4595"/>
    <w:rsid w:val="00AA6299"/>
    <w:rsid w:val="00AA7111"/>
    <w:rsid w:val="00AB087F"/>
    <w:rsid w:val="00AB1C7A"/>
    <w:rsid w:val="00AB6465"/>
    <w:rsid w:val="00AD1426"/>
    <w:rsid w:val="00AD6001"/>
    <w:rsid w:val="00AF00E9"/>
    <w:rsid w:val="00B06B5D"/>
    <w:rsid w:val="00B17384"/>
    <w:rsid w:val="00B21313"/>
    <w:rsid w:val="00B249CB"/>
    <w:rsid w:val="00B317DA"/>
    <w:rsid w:val="00B317F0"/>
    <w:rsid w:val="00B365B4"/>
    <w:rsid w:val="00B4057D"/>
    <w:rsid w:val="00B43FCD"/>
    <w:rsid w:val="00B4509E"/>
    <w:rsid w:val="00B4764D"/>
    <w:rsid w:val="00B51072"/>
    <w:rsid w:val="00B53870"/>
    <w:rsid w:val="00B72F60"/>
    <w:rsid w:val="00B75050"/>
    <w:rsid w:val="00B755AB"/>
    <w:rsid w:val="00B80588"/>
    <w:rsid w:val="00B81AA3"/>
    <w:rsid w:val="00B9540C"/>
    <w:rsid w:val="00BA0ECA"/>
    <w:rsid w:val="00BA5FC9"/>
    <w:rsid w:val="00BB0B95"/>
    <w:rsid w:val="00BB45BD"/>
    <w:rsid w:val="00BB5F79"/>
    <w:rsid w:val="00BC2D5B"/>
    <w:rsid w:val="00BC350F"/>
    <w:rsid w:val="00BE65F8"/>
    <w:rsid w:val="00BF2CAD"/>
    <w:rsid w:val="00BF6349"/>
    <w:rsid w:val="00C00D0B"/>
    <w:rsid w:val="00C05FA8"/>
    <w:rsid w:val="00C17D6D"/>
    <w:rsid w:val="00C22575"/>
    <w:rsid w:val="00C238DF"/>
    <w:rsid w:val="00C24273"/>
    <w:rsid w:val="00C311B0"/>
    <w:rsid w:val="00C32EB1"/>
    <w:rsid w:val="00C40C86"/>
    <w:rsid w:val="00C427F3"/>
    <w:rsid w:val="00C43451"/>
    <w:rsid w:val="00C44937"/>
    <w:rsid w:val="00C46C83"/>
    <w:rsid w:val="00C53930"/>
    <w:rsid w:val="00C71F3C"/>
    <w:rsid w:val="00C72070"/>
    <w:rsid w:val="00C81275"/>
    <w:rsid w:val="00C85679"/>
    <w:rsid w:val="00CA0E8D"/>
    <w:rsid w:val="00CA71C5"/>
    <w:rsid w:val="00CB14D3"/>
    <w:rsid w:val="00CD2B28"/>
    <w:rsid w:val="00CD569F"/>
    <w:rsid w:val="00CD7EFE"/>
    <w:rsid w:val="00CE2CB2"/>
    <w:rsid w:val="00CF21BA"/>
    <w:rsid w:val="00D06EB7"/>
    <w:rsid w:val="00D11889"/>
    <w:rsid w:val="00D129E5"/>
    <w:rsid w:val="00D20AA9"/>
    <w:rsid w:val="00D20CEB"/>
    <w:rsid w:val="00D27891"/>
    <w:rsid w:val="00D27A0B"/>
    <w:rsid w:val="00D4443C"/>
    <w:rsid w:val="00D44F81"/>
    <w:rsid w:val="00D53FF3"/>
    <w:rsid w:val="00D54B24"/>
    <w:rsid w:val="00D72155"/>
    <w:rsid w:val="00D76D66"/>
    <w:rsid w:val="00D83116"/>
    <w:rsid w:val="00D835ED"/>
    <w:rsid w:val="00D9632C"/>
    <w:rsid w:val="00DA4D91"/>
    <w:rsid w:val="00DA4F9B"/>
    <w:rsid w:val="00DA5C12"/>
    <w:rsid w:val="00DB10E7"/>
    <w:rsid w:val="00DB27B6"/>
    <w:rsid w:val="00DB3DA4"/>
    <w:rsid w:val="00DB4343"/>
    <w:rsid w:val="00DC165B"/>
    <w:rsid w:val="00DC7B55"/>
    <w:rsid w:val="00DD03CA"/>
    <w:rsid w:val="00DD0EBE"/>
    <w:rsid w:val="00DE7AA4"/>
    <w:rsid w:val="00DE7CD2"/>
    <w:rsid w:val="00DF0CD8"/>
    <w:rsid w:val="00DF2743"/>
    <w:rsid w:val="00DF3DA4"/>
    <w:rsid w:val="00DF5A55"/>
    <w:rsid w:val="00E021C1"/>
    <w:rsid w:val="00E11693"/>
    <w:rsid w:val="00E21F11"/>
    <w:rsid w:val="00E2468A"/>
    <w:rsid w:val="00E25D2A"/>
    <w:rsid w:val="00E27118"/>
    <w:rsid w:val="00E3430C"/>
    <w:rsid w:val="00E470E6"/>
    <w:rsid w:val="00E5015C"/>
    <w:rsid w:val="00E513F8"/>
    <w:rsid w:val="00E516D2"/>
    <w:rsid w:val="00E52E18"/>
    <w:rsid w:val="00E560B3"/>
    <w:rsid w:val="00E644FC"/>
    <w:rsid w:val="00E726E1"/>
    <w:rsid w:val="00E74261"/>
    <w:rsid w:val="00E749C2"/>
    <w:rsid w:val="00E823C8"/>
    <w:rsid w:val="00E85064"/>
    <w:rsid w:val="00E856CE"/>
    <w:rsid w:val="00E93EE9"/>
    <w:rsid w:val="00E95A4C"/>
    <w:rsid w:val="00EB39F5"/>
    <w:rsid w:val="00EC6349"/>
    <w:rsid w:val="00ED5F51"/>
    <w:rsid w:val="00EE4955"/>
    <w:rsid w:val="00EE4A49"/>
    <w:rsid w:val="00EE7B24"/>
    <w:rsid w:val="00F03197"/>
    <w:rsid w:val="00F24318"/>
    <w:rsid w:val="00F31F9A"/>
    <w:rsid w:val="00F42912"/>
    <w:rsid w:val="00F43EAC"/>
    <w:rsid w:val="00F52F97"/>
    <w:rsid w:val="00F575C3"/>
    <w:rsid w:val="00F66C72"/>
    <w:rsid w:val="00F772D0"/>
    <w:rsid w:val="00F80ADB"/>
    <w:rsid w:val="00F822F2"/>
    <w:rsid w:val="00F844C7"/>
    <w:rsid w:val="00FC405C"/>
    <w:rsid w:val="00FC4A70"/>
    <w:rsid w:val="00FD690A"/>
    <w:rsid w:val="00FD7032"/>
    <w:rsid w:val="00FE74BF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B829"/>
  <w15:chartTrackingRefBased/>
  <w15:docId w15:val="{E9A06253-38CF-4B79-BAEB-EC03035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0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E21"/>
    <w:rPr>
      <w:color w:val="0000FF"/>
      <w:u w:val="single"/>
    </w:rPr>
  </w:style>
  <w:style w:type="paragraph" w:styleId="Revision">
    <w:name w:val="Revision"/>
    <w:hidden/>
    <w:uiPriority w:val="99"/>
    <w:semiHidden/>
    <w:rsid w:val="002228E2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D7E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E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9722A"/>
    <w:rPr>
      <w:b/>
      <w:bCs/>
    </w:rPr>
  </w:style>
  <w:style w:type="paragraph" w:styleId="ListParagraph">
    <w:name w:val="List Paragraph"/>
    <w:basedOn w:val="Normal"/>
    <w:uiPriority w:val="34"/>
    <w:qFormat/>
    <w:rsid w:val="008B37C6"/>
    <w:pPr>
      <w:ind w:left="720"/>
      <w:contextualSpacing/>
    </w:pPr>
  </w:style>
  <w:style w:type="table" w:styleId="TableGrid">
    <w:name w:val="Table Grid"/>
    <w:basedOn w:val="TableNormal"/>
    <w:uiPriority w:val="39"/>
    <w:rsid w:val="002B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6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33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33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433</cp:revision>
  <cp:lastPrinted>2023-11-16T16:10:00Z</cp:lastPrinted>
  <dcterms:created xsi:type="dcterms:W3CDTF">2023-09-19T17:17:00Z</dcterms:created>
  <dcterms:modified xsi:type="dcterms:W3CDTF">2025-11-22T09:06:00Z</dcterms:modified>
</cp:coreProperties>
</file>