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F86A" w14:textId="547B4B1C" w:rsidR="00212003" w:rsidRPr="00037754" w:rsidRDefault="00AA6299" w:rsidP="00212003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sz w:val="28"/>
          <w:lang w:val="bg-BG"/>
        </w:rPr>
        <w:t>4</w:t>
      </w:r>
      <w:r w:rsidR="00212003">
        <w:rPr>
          <w:rFonts w:ascii="Arial Narrow" w:hAnsi="Arial Narrow"/>
          <w:b/>
          <w:sz w:val="28"/>
        </w:rPr>
        <w:t>-</w:t>
      </w:r>
      <w:r w:rsidR="00037754">
        <w:rPr>
          <w:rFonts w:ascii="Arial Narrow" w:hAnsi="Arial Narrow"/>
          <w:b/>
          <w:sz w:val="28"/>
          <w:lang w:val="bg-BG"/>
        </w:rPr>
        <w:t>т</w:t>
      </w:r>
      <w:r w:rsidR="00212003">
        <w:rPr>
          <w:rFonts w:ascii="Arial Narrow" w:hAnsi="Arial Narrow"/>
          <w:b/>
          <w:sz w:val="28"/>
          <w:lang w:val="bg-BG"/>
        </w:rPr>
        <w:t>а</w:t>
      </w:r>
      <w:r w:rsidR="00212003" w:rsidRPr="00A3101A">
        <w:rPr>
          <w:rFonts w:ascii="Arial Narrow" w:hAnsi="Arial Narrow"/>
          <w:b/>
          <w:sz w:val="28"/>
        </w:rPr>
        <w:t xml:space="preserve"> учебна седмица</w:t>
      </w:r>
      <w:r w:rsidR="00212003" w:rsidRPr="00A3101A">
        <w:rPr>
          <w:rFonts w:ascii="Arial Narrow" w:hAnsi="Arial Narrow"/>
          <w:b/>
          <w:sz w:val="28"/>
        </w:rPr>
        <w:tab/>
      </w:r>
      <w:r w:rsidR="00212003" w:rsidRPr="00A3101A">
        <w:rPr>
          <w:rFonts w:ascii="Arial Narrow" w:hAnsi="Arial Narrow"/>
          <w:b/>
          <w:sz w:val="28"/>
        </w:rPr>
        <w:tab/>
        <w:t xml:space="preserve">Домашна работа </w:t>
      </w:r>
      <w:r w:rsidR="00212003">
        <w:rPr>
          <w:rFonts w:ascii="Arial Narrow" w:hAnsi="Arial Narrow"/>
          <w:b/>
          <w:sz w:val="28"/>
        </w:rPr>
        <w:t>–</w:t>
      </w:r>
      <w:r w:rsidR="00212003" w:rsidRPr="00A3101A">
        <w:rPr>
          <w:rFonts w:ascii="Arial Narrow" w:hAnsi="Arial Narrow"/>
          <w:b/>
          <w:sz w:val="28"/>
        </w:rPr>
        <w:t xml:space="preserve"> </w:t>
      </w:r>
      <w:r w:rsidR="008B5ABC" w:rsidRPr="00037754">
        <w:rPr>
          <w:rFonts w:ascii="Arial Narrow" w:hAnsi="Arial Narrow"/>
          <w:b/>
          <w:sz w:val="28"/>
          <w:u w:val="single"/>
          <w:lang w:val="bg-BG"/>
        </w:rPr>
        <w:t xml:space="preserve">ШЕСТИ </w:t>
      </w:r>
      <w:r w:rsidRPr="00037754">
        <w:rPr>
          <w:rFonts w:ascii="Arial Narrow" w:hAnsi="Arial Narrow"/>
          <w:b/>
          <w:sz w:val="28"/>
          <w:u w:val="single"/>
          <w:lang w:val="bg-BG"/>
        </w:rPr>
        <w:t xml:space="preserve">Б </w:t>
      </w:r>
      <w:r w:rsidR="00037754" w:rsidRPr="00037754">
        <w:rPr>
          <w:rFonts w:ascii="Arial Narrow" w:hAnsi="Arial Narrow"/>
          <w:b/>
          <w:sz w:val="28"/>
          <w:u w:val="single"/>
          <w:lang w:val="bg-BG"/>
        </w:rPr>
        <w:t>КЛАС</w:t>
      </w:r>
    </w:p>
    <w:p w14:paraId="5BDA2BA3" w14:textId="77777777" w:rsidR="002A1E5F" w:rsidRPr="00B249CB" w:rsidRDefault="002A1E5F" w:rsidP="00212003">
      <w:pPr>
        <w:rPr>
          <w:rFonts w:ascii="Arial Narrow" w:hAnsi="Arial Narrow"/>
          <w:b/>
          <w:color w:val="4472C4" w:themeColor="accent1"/>
          <w:sz w:val="28"/>
        </w:rPr>
      </w:pPr>
    </w:p>
    <w:p w14:paraId="1A7FFB8A" w14:textId="2612E5F3" w:rsidR="00D54B24" w:rsidRPr="00B249CB" w:rsidRDefault="006D65B4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  <w:r w:rsidRPr="00B249CB">
        <w:rPr>
          <w:rFonts w:ascii="Arial Narrow" w:hAnsi="Arial Narrow"/>
          <w:b/>
          <w:color w:val="4472C4" w:themeColor="accent1"/>
          <w:sz w:val="28"/>
          <w:lang w:val="bg-BG"/>
        </w:rPr>
        <w:t>1.</w:t>
      </w:r>
      <w:r w:rsidR="002821C1" w:rsidRPr="00B249CB">
        <w:rPr>
          <w:rFonts w:ascii="Arial Narrow" w:hAnsi="Arial Narrow"/>
          <w:b/>
          <w:color w:val="4472C4" w:themeColor="accent1"/>
          <w:sz w:val="28"/>
          <w:lang w:val="bg-BG"/>
        </w:rPr>
        <w:t xml:space="preserve"> Пряко и преносно зна</w:t>
      </w:r>
      <w:r w:rsidR="00174373" w:rsidRPr="00B249CB">
        <w:rPr>
          <w:rFonts w:ascii="Arial Narrow" w:hAnsi="Arial Narrow"/>
          <w:b/>
          <w:color w:val="4472C4" w:themeColor="accent1"/>
          <w:sz w:val="28"/>
          <w:lang w:val="bg-BG"/>
        </w:rPr>
        <w:t>ч</w:t>
      </w:r>
      <w:r w:rsidR="002821C1" w:rsidRPr="00B249CB">
        <w:rPr>
          <w:rFonts w:ascii="Arial Narrow" w:hAnsi="Arial Narrow"/>
          <w:b/>
          <w:color w:val="4472C4" w:themeColor="accent1"/>
          <w:sz w:val="28"/>
          <w:lang w:val="bg-BG"/>
        </w:rPr>
        <w:t>ение на думите</w:t>
      </w:r>
      <w:r w:rsidR="00174373" w:rsidRPr="00B249CB">
        <w:rPr>
          <w:rFonts w:ascii="Arial Narrow" w:hAnsi="Arial Narrow"/>
          <w:b/>
          <w:color w:val="4472C4" w:themeColor="accent1"/>
          <w:sz w:val="28"/>
          <w:lang w:val="bg-BG"/>
        </w:rPr>
        <w:t>.</w:t>
      </w:r>
    </w:p>
    <w:p w14:paraId="2AF0C203" w14:textId="1D650A1B" w:rsidR="000C44B0" w:rsidRDefault="00917F01" w:rsidP="00212003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46EE2AF6" wp14:editId="24D45D77">
            <wp:extent cx="2838450" cy="1872987"/>
            <wp:effectExtent l="0" t="0" r="0" b="0"/>
            <wp:docPr id="127381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19492" name="Picture 12738194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06" cy="189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E5F"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4841772A" wp14:editId="113B1392">
            <wp:extent cx="2761390" cy="1856105"/>
            <wp:effectExtent l="0" t="0" r="1270" b="0"/>
            <wp:docPr id="193474830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48303" name="Picture 3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75" cy="187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1010" w14:textId="6B05E4BB" w:rsidR="002A1E5F" w:rsidRPr="00BC350F" w:rsidRDefault="00BC350F" w:rsidP="00212003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sz w:val="28"/>
          <w:lang w:val="bg-BG"/>
        </w:rPr>
        <w:t>Примери:</w:t>
      </w:r>
    </w:p>
    <w:p w14:paraId="6978EF7A" w14:textId="0B54BD6F" w:rsidR="00BC350F" w:rsidRDefault="00BC350F" w:rsidP="00212003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6CDCA6F3" wp14:editId="3D3E303A">
            <wp:extent cx="2876550" cy="1838325"/>
            <wp:effectExtent l="0" t="0" r="0" b="9525"/>
            <wp:docPr id="4021127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12753" name="Picture 4021127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66" cy="18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B24">
        <w:rPr>
          <w:rFonts w:ascii="Arial Narrow" w:hAnsi="Arial Narrow"/>
          <w:b/>
          <w:noProof/>
          <w:sz w:val="28"/>
          <w14:ligatures w14:val="standardContextual"/>
        </w:rPr>
        <w:drawing>
          <wp:inline distT="0" distB="0" distL="0" distR="0" wp14:anchorId="4CF414AE" wp14:editId="405F8B85">
            <wp:extent cx="2731260" cy="1855470"/>
            <wp:effectExtent l="0" t="0" r="0" b="0"/>
            <wp:docPr id="563645258" name="Picture 5" descr="A cartoon character in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45258" name="Picture 5" descr="A cartoon character in a dres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42" cy="18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B365" w14:textId="77777777" w:rsidR="006D65B4" w:rsidRDefault="006D65B4" w:rsidP="00212003">
      <w:pPr>
        <w:rPr>
          <w:rFonts w:ascii="Arial Narrow" w:hAnsi="Arial Narrow"/>
          <w:b/>
          <w:sz w:val="28"/>
        </w:rPr>
      </w:pPr>
    </w:p>
    <w:p w14:paraId="0412F378" w14:textId="6AD5DB1A" w:rsidR="00190683" w:rsidRDefault="00B9540C" w:rsidP="00212003">
      <w:pPr>
        <w:rPr>
          <w:rFonts w:ascii="Arial Narrow" w:hAnsi="Arial Narrow"/>
          <w:b/>
          <w:sz w:val="28"/>
          <w:lang w:val="bg-BG"/>
        </w:rPr>
      </w:pPr>
      <w:bookmarkStart w:id="0" w:name="_Hlk147490693"/>
      <w:r>
        <w:rPr>
          <w:rFonts w:ascii="Arial Narrow" w:hAnsi="Arial Narrow"/>
          <w:b/>
          <w:sz w:val="28"/>
          <w:lang w:val="bg-BG"/>
        </w:rPr>
        <w:t xml:space="preserve">С помощта  на горепосочените </w:t>
      </w:r>
      <w:r w:rsidR="002F082D">
        <w:rPr>
          <w:rFonts w:ascii="Arial Narrow" w:hAnsi="Arial Narrow"/>
          <w:b/>
          <w:sz w:val="28"/>
          <w:lang w:val="bg-BG"/>
        </w:rPr>
        <w:t xml:space="preserve">определения и примери, моля напишете </w:t>
      </w:r>
      <w:r w:rsidR="00F31F9A">
        <w:rPr>
          <w:rFonts w:ascii="Arial Narrow" w:hAnsi="Arial Narrow"/>
          <w:b/>
          <w:sz w:val="28"/>
          <w:lang w:val="bg-BG"/>
        </w:rPr>
        <w:t>пример</w:t>
      </w:r>
      <w:r w:rsidR="00492E31">
        <w:rPr>
          <w:rFonts w:ascii="Arial Narrow" w:hAnsi="Arial Narrow"/>
          <w:b/>
          <w:sz w:val="28"/>
          <w:lang w:val="bg-BG"/>
        </w:rPr>
        <w:t>и</w:t>
      </w:r>
      <w:r w:rsidR="00953ED2">
        <w:rPr>
          <w:rFonts w:ascii="Arial Narrow" w:hAnsi="Arial Narrow"/>
          <w:b/>
          <w:sz w:val="28"/>
          <w:lang w:val="bg-BG"/>
        </w:rPr>
        <w:t xml:space="preserve"> за словос</w:t>
      </w:r>
      <w:r w:rsidR="00FD7032">
        <w:rPr>
          <w:rFonts w:ascii="Arial Narrow" w:hAnsi="Arial Narrow"/>
          <w:b/>
          <w:sz w:val="28"/>
          <w:lang w:val="bg-BG"/>
        </w:rPr>
        <w:t>ъчетания</w:t>
      </w:r>
      <w:r w:rsidR="000C567C">
        <w:rPr>
          <w:rFonts w:ascii="Arial Narrow" w:hAnsi="Arial Narrow"/>
          <w:b/>
          <w:sz w:val="28"/>
          <w:lang w:val="bg-BG"/>
        </w:rPr>
        <w:t xml:space="preserve"> с пре</w:t>
      </w:r>
      <w:r w:rsidR="00F31F9A">
        <w:rPr>
          <w:rFonts w:ascii="Arial Narrow" w:hAnsi="Arial Narrow"/>
          <w:b/>
          <w:sz w:val="28"/>
          <w:lang w:val="bg-BG"/>
        </w:rPr>
        <w:t>носн</w:t>
      </w:r>
      <w:r w:rsidR="00492E31">
        <w:rPr>
          <w:rFonts w:ascii="Arial Narrow" w:hAnsi="Arial Narrow"/>
          <w:b/>
          <w:sz w:val="28"/>
          <w:lang w:val="bg-BG"/>
        </w:rPr>
        <w:t>о значение.</w:t>
      </w:r>
    </w:p>
    <w:bookmarkEnd w:id="0"/>
    <w:p w14:paraId="326CC29C" w14:textId="77777777" w:rsidR="00EB39F5" w:rsidRDefault="00EB39F5" w:rsidP="00212003">
      <w:pPr>
        <w:rPr>
          <w:rFonts w:ascii="Arial Narrow" w:hAnsi="Arial Narrow"/>
          <w:b/>
          <w:sz w:val="28"/>
          <w:lang w:val="bg-BG"/>
        </w:rPr>
      </w:pPr>
    </w:p>
    <w:p w14:paraId="0E85BAD8" w14:textId="77777777" w:rsidR="00996796" w:rsidRDefault="00B249CB" w:rsidP="002228E2">
      <w:pPr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</w:pPr>
      <w:r w:rsidRPr="00B249CB">
        <w:rPr>
          <w:rFonts w:ascii="Arial Narrow" w:hAnsi="Arial Narrow"/>
          <w:b/>
          <w:color w:val="4472C4" w:themeColor="accent1"/>
          <w:sz w:val="28"/>
          <w:lang w:val="bg-BG"/>
        </w:rPr>
        <w:t>2. Местоимения</w:t>
      </w:r>
      <w:r w:rsidR="00FF5E21">
        <w:rPr>
          <w:rFonts w:ascii="Arial Narrow" w:hAnsi="Arial Narrow"/>
          <w:b/>
          <w:color w:val="4472C4" w:themeColor="accent1"/>
          <w:sz w:val="28"/>
          <w:lang w:val="bg-BG"/>
        </w:rPr>
        <w:t>-</w:t>
      </w:r>
      <w:r w:rsidR="00FF5E21" w:rsidRPr="00EB39F5">
        <w:rPr>
          <w:rFonts w:ascii="Arial Narrow" w:hAnsi="Arial Narrow"/>
          <w:b/>
          <w:color w:val="4472C4" w:themeColor="accent1"/>
          <w:sz w:val="28"/>
          <w:szCs w:val="28"/>
          <w:lang w:val="bg-BG"/>
        </w:rPr>
        <w:t xml:space="preserve"> 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Местоимението е самостойна изменяема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</w:rPr>
        <w:t> </w:t>
      </w:r>
      <w:hyperlink r:id="rId8" w:tgtFrame="_blank" w:history="1">
        <w:r w:rsidR="00FF5E21" w:rsidRPr="00EB39F5">
          <w:rPr>
            <w:rStyle w:val="Hyperlink"/>
            <w:rFonts w:ascii="Arial Narrow" w:hAnsi="Arial Narrow"/>
            <w:i/>
            <w:iCs/>
            <w:color w:val="4472C4" w:themeColor="accent1"/>
            <w:sz w:val="28"/>
            <w:szCs w:val="28"/>
            <w:shd w:val="clear" w:color="auto" w:fill="FFFFFF"/>
            <w:lang w:val="bg-BG"/>
          </w:rPr>
          <w:t>част на речта</w:t>
        </w:r>
      </w:hyperlink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, която замества име (съществително, прилагателно или числително).</w:t>
      </w:r>
      <w:r w:rsidR="00A924AD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</w:t>
      </w:r>
    </w:p>
    <w:p w14:paraId="49C16EC8" w14:textId="1BA1A68E" w:rsidR="00B249CB" w:rsidRPr="00FF5E21" w:rsidRDefault="00134FB4" w:rsidP="002228E2">
      <w:pPr>
        <w:rPr>
          <w:rFonts w:ascii="Arial Narrow" w:hAnsi="Arial Narrow"/>
          <w:b/>
          <w:i/>
          <w:iCs/>
          <w:color w:val="4472C4" w:themeColor="accent1"/>
          <w:sz w:val="28"/>
          <w:szCs w:val="28"/>
          <w:lang w:val="bg-BG"/>
        </w:rPr>
      </w:pPr>
      <w:r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Личните местоимения</w:t>
      </w:r>
      <w:r w:rsidR="00D4443C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са основната и най-често употребяваната</w:t>
      </w:r>
      <w:r w:rsidR="00C24273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група местоимения.Заместват съ</w:t>
      </w:r>
      <w:r w:rsidR="00996796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щ</w:t>
      </w:r>
      <w:r w:rsidR="00C24273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ествителни имена</w:t>
      </w:r>
      <w:r w:rsidR="00874967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. Притежават следните граматически признаци</w:t>
      </w:r>
      <w:r w:rsidR="00874967" w:rsidRPr="00EB39F5">
        <w:rPr>
          <w:rFonts w:ascii="Arial Narrow" w:hAnsi="Arial Narrow"/>
          <w:i/>
          <w:iCs/>
          <w:color w:val="4472C4" w:themeColor="accent1"/>
          <w:sz w:val="28"/>
          <w:szCs w:val="28"/>
          <w:lang w:val="bg-BG"/>
        </w:rPr>
        <w:t>: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лице,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</w:rPr>
        <w:t> </w:t>
      </w:r>
      <w:hyperlink r:id="rId9" w:tgtFrame="_blank" w:history="1">
        <w:r w:rsidR="00FF5E21" w:rsidRPr="00EB39F5">
          <w:rPr>
            <w:rStyle w:val="Hyperlink"/>
            <w:rFonts w:ascii="Arial Narrow" w:hAnsi="Arial Narrow"/>
            <w:i/>
            <w:iCs/>
            <w:color w:val="4472C4" w:themeColor="accent1"/>
            <w:sz w:val="28"/>
            <w:szCs w:val="28"/>
            <w:u w:val="none"/>
            <w:shd w:val="clear" w:color="auto" w:fill="FFFFFF"/>
            <w:lang w:val="bg-BG"/>
          </w:rPr>
          <w:t>число</w:t>
        </w:r>
      </w:hyperlink>
      <w:r w:rsidR="00874967" w:rsidRPr="00EB39F5">
        <w:rPr>
          <w:rFonts w:ascii="Arial Narrow" w:hAnsi="Arial Narrow"/>
          <w:i/>
          <w:iCs/>
          <w:color w:val="4472C4" w:themeColor="accent1"/>
          <w:sz w:val="28"/>
          <w:szCs w:val="28"/>
          <w:lang w:val="bg-BG"/>
        </w:rPr>
        <w:t>, род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</w:rPr>
        <w:t> 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и</w:t>
      </w:r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</w:rPr>
        <w:t> </w:t>
      </w:r>
      <w:hyperlink r:id="rId10" w:tgtFrame="_blank" w:history="1">
        <w:r w:rsidR="00FF5E21" w:rsidRPr="00EB39F5">
          <w:rPr>
            <w:rStyle w:val="Hyperlink"/>
            <w:rFonts w:ascii="Arial Narrow" w:hAnsi="Arial Narrow"/>
            <w:i/>
            <w:iCs/>
            <w:color w:val="4472C4" w:themeColor="accent1"/>
            <w:sz w:val="28"/>
            <w:szCs w:val="28"/>
            <w:shd w:val="clear" w:color="auto" w:fill="FFFFFF"/>
            <w:lang w:val="bg-BG"/>
          </w:rPr>
          <w:t>падеж</w:t>
        </w:r>
      </w:hyperlink>
      <w:r w:rsidR="00FF5E2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.</w:t>
      </w:r>
      <w:r w:rsidR="00E27118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В таблицата са </w:t>
      </w:r>
      <w:r w:rsidR="00B365B4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показани </w:t>
      </w:r>
      <w:r w:rsidR="00C4345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две от падежните форми на</w:t>
      </w:r>
      <w:r w:rsidR="006434BD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личните</w:t>
      </w:r>
      <w:r w:rsidR="00C43451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</w:t>
      </w:r>
      <w:r w:rsidR="00B365B4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местоименията</w:t>
      </w:r>
      <w:r w:rsidR="009A19AC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:</w:t>
      </w:r>
      <w:r w:rsidR="00B365B4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иминителен падеж</w:t>
      </w:r>
      <w:r w:rsidR="00B51072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(</w:t>
      </w:r>
      <w:r w:rsidR="00B317DA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познат</w:t>
      </w:r>
      <w:r w:rsidR="0054310C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от </w:t>
      </w:r>
      <w:r w:rsidR="00D27A0B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пети клас) и винителен падеж</w:t>
      </w:r>
      <w:r w:rsidR="00893567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 xml:space="preserve"> (</w:t>
      </w:r>
      <w:r w:rsidR="0017536D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пълна и кратка форма)</w:t>
      </w:r>
      <w:r w:rsidR="00B317DA" w:rsidRPr="00EB39F5">
        <w:rPr>
          <w:rFonts w:ascii="Arial Narrow" w:hAnsi="Arial Narrow"/>
          <w:i/>
          <w:iCs/>
          <w:color w:val="4472C4" w:themeColor="accent1"/>
          <w:sz w:val="28"/>
          <w:szCs w:val="28"/>
          <w:shd w:val="clear" w:color="auto" w:fill="FFFFFF"/>
          <w:lang w:val="bg-BG"/>
        </w:rPr>
        <w:t>.</w:t>
      </w:r>
    </w:p>
    <w:p w14:paraId="7AC2C1EF" w14:textId="6627C96D" w:rsidR="006D65B4" w:rsidRDefault="006D65B4" w:rsidP="00212003">
      <w:pPr>
        <w:rPr>
          <w:rFonts w:ascii="Arial Narrow" w:hAnsi="Arial Narrow"/>
          <w:b/>
          <w:sz w:val="28"/>
          <w:lang w:val="bg-BG"/>
        </w:rPr>
      </w:pPr>
    </w:p>
    <w:p w14:paraId="687A2D3A" w14:textId="77777777" w:rsidR="00B249CB" w:rsidRDefault="00B249CB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</w:p>
    <w:p w14:paraId="562B14A9" w14:textId="3E29E670" w:rsidR="006D65B4" w:rsidRDefault="006D65B4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  <w:r>
        <w:rPr>
          <w:rFonts w:ascii="Arial Narrow" w:hAnsi="Arial Narrow"/>
          <w:b/>
          <w:noProof/>
          <w:color w:val="4472C4" w:themeColor="accent1"/>
          <w:sz w:val="28"/>
          <w:lang w:val="bg-BG"/>
          <w14:ligatures w14:val="standardContextual"/>
        </w:rPr>
        <w:drawing>
          <wp:inline distT="0" distB="0" distL="0" distR="0" wp14:anchorId="32119FD8" wp14:editId="7D6803D0">
            <wp:extent cx="5562600" cy="3638550"/>
            <wp:effectExtent l="0" t="0" r="0" b="0"/>
            <wp:docPr id="7239937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3780" name="Picture 7239937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8600" w14:textId="170E7EF2" w:rsidR="00CD569F" w:rsidRDefault="00CD569F" w:rsidP="00CD569F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sz w:val="28"/>
          <w:lang w:val="bg-BG"/>
        </w:rPr>
        <w:t>С помощта  на таблица</w:t>
      </w:r>
      <w:r w:rsidR="0040570C">
        <w:rPr>
          <w:rFonts w:ascii="Arial Narrow" w:hAnsi="Arial Narrow"/>
          <w:b/>
          <w:sz w:val="28"/>
          <w:lang w:val="bg-BG"/>
        </w:rPr>
        <w:t>та</w:t>
      </w:r>
      <w:r>
        <w:rPr>
          <w:rFonts w:ascii="Arial Narrow" w:hAnsi="Arial Narrow"/>
          <w:b/>
          <w:sz w:val="28"/>
          <w:lang w:val="bg-BG"/>
        </w:rPr>
        <w:t xml:space="preserve">, моля </w:t>
      </w:r>
      <w:r w:rsidR="0040570C">
        <w:rPr>
          <w:rFonts w:ascii="Arial Narrow" w:hAnsi="Arial Narrow"/>
          <w:b/>
          <w:sz w:val="28"/>
          <w:lang w:val="bg-BG"/>
        </w:rPr>
        <w:t>направете следните упражнения</w:t>
      </w:r>
      <w:r w:rsidR="00EE4A49">
        <w:rPr>
          <w:rFonts w:ascii="Arial Narrow" w:hAnsi="Arial Narrow"/>
          <w:b/>
          <w:sz w:val="28"/>
          <w:lang w:val="bg-BG"/>
        </w:rPr>
        <w:t>:</w:t>
      </w:r>
    </w:p>
    <w:p w14:paraId="5126AAF4" w14:textId="77777777" w:rsidR="004E769B" w:rsidRDefault="00EE4A49" w:rsidP="00212003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noProof/>
          <w:sz w:val="28"/>
          <w:lang w:val="bg-BG"/>
          <w14:ligatures w14:val="standardContextual"/>
        </w:rPr>
        <w:drawing>
          <wp:inline distT="0" distB="0" distL="0" distR="0" wp14:anchorId="58FEB828" wp14:editId="4D4BC6CC">
            <wp:extent cx="5648325" cy="3667125"/>
            <wp:effectExtent l="0" t="0" r="9525" b="9525"/>
            <wp:docPr id="916307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07790" name="Picture 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5" cy="36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55C2" w14:textId="5B178AD2" w:rsidR="007603FB" w:rsidRPr="0018388B" w:rsidRDefault="002A3A6C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  <w:r w:rsidRPr="002A3A6C">
        <w:rPr>
          <w:rFonts w:ascii="Arial Narrow" w:hAnsi="Arial Narrow"/>
          <w:b/>
          <w:color w:val="4472C4" w:themeColor="accent1"/>
          <w:sz w:val="28"/>
          <w:lang w:val="bg-BG"/>
        </w:rPr>
        <w:lastRenderedPageBreak/>
        <w:t>История:</w:t>
      </w:r>
      <w:r w:rsidR="005952B2">
        <w:rPr>
          <w:rFonts w:ascii="Arial Narrow" w:hAnsi="Arial Narrow"/>
          <w:b/>
          <w:color w:val="4472C4" w:themeColor="accent1"/>
          <w:sz w:val="28"/>
          <w:lang w:val="bg-BG"/>
        </w:rPr>
        <w:t xml:space="preserve"> </w:t>
      </w:r>
      <w:r w:rsidR="00C53930">
        <w:rPr>
          <w:rFonts w:ascii="Arial Narrow" w:hAnsi="Arial Narrow"/>
          <w:b/>
          <w:color w:val="4472C4" w:themeColor="accent1"/>
          <w:sz w:val="28"/>
          <w:lang w:val="bg-BG"/>
        </w:rPr>
        <w:t xml:space="preserve"> </w:t>
      </w:r>
    </w:p>
    <w:p w14:paraId="1A0E66FA" w14:textId="793BAFA4" w:rsidR="000C44B0" w:rsidRPr="005952B2" w:rsidRDefault="004F1C11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  <w:r w:rsidRPr="005952B2">
        <w:rPr>
          <w:rFonts w:ascii="Arial Narrow" w:hAnsi="Arial Narrow"/>
          <w:b/>
          <w:sz w:val="28"/>
          <w:lang w:val="bg-BG"/>
        </w:rPr>
        <w:t xml:space="preserve">Моля попълнете </w:t>
      </w:r>
      <w:r w:rsidR="00036217" w:rsidRPr="005952B2">
        <w:rPr>
          <w:rFonts w:ascii="Arial Narrow" w:hAnsi="Arial Narrow"/>
          <w:b/>
          <w:sz w:val="28"/>
          <w:lang w:val="bg-BG"/>
        </w:rPr>
        <w:t>проп</w:t>
      </w:r>
      <w:r w:rsidR="00BC2D5B">
        <w:rPr>
          <w:rFonts w:ascii="Arial Narrow" w:hAnsi="Arial Narrow"/>
          <w:b/>
          <w:sz w:val="28"/>
          <w:lang w:val="bg-BG"/>
        </w:rPr>
        <w:t>у</w:t>
      </w:r>
      <w:r w:rsidR="00036217" w:rsidRPr="005952B2">
        <w:rPr>
          <w:rFonts w:ascii="Arial Narrow" w:hAnsi="Arial Narrow"/>
          <w:b/>
          <w:sz w:val="28"/>
          <w:lang w:val="bg-BG"/>
        </w:rPr>
        <w:t>снат</w:t>
      </w:r>
      <w:r w:rsidR="00BC2D5B">
        <w:rPr>
          <w:rFonts w:ascii="Arial Narrow" w:hAnsi="Arial Narrow"/>
          <w:b/>
          <w:sz w:val="28"/>
          <w:lang w:val="bg-BG"/>
        </w:rPr>
        <w:t>ите думи</w:t>
      </w:r>
      <w:r w:rsidR="00036217" w:rsidRPr="005952B2">
        <w:rPr>
          <w:rFonts w:ascii="Arial Narrow" w:hAnsi="Arial Narrow"/>
          <w:b/>
          <w:sz w:val="28"/>
          <w:lang w:val="bg-BG"/>
        </w:rPr>
        <w:t xml:space="preserve"> в текста:</w:t>
      </w:r>
    </w:p>
    <w:p w14:paraId="57287395" w14:textId="481CE218" w:rsidR="00036217" w:rsidRDefault="00036217" w:rsidP="00212003">
      <w:pPr>
        <w:rPr>
          <w:rFonts w:ascii="Arial Narrow" w:hAnsi="Arial Narrow"/>
          <w:b/>
          <w:sz w:val="28"/>
          <w:lang w:val="bg-BG"/>
        </w:rPr>
      </w:pPr>
      <w:r>
        <w:rPr>
          <w:rFonts w:ascii="Arial Narrow" w:hAnsi="Arial Narrow"/>
          <w:b/>
          <w:noProof/>
          <w:sz w:val="28"/>
          <w:lang w:val="bg-BG"/>
          <w14:ligatures w14:val="standardContextual"/>
        </w:rPr>
        <w:drawing>
          <wp:inline distT="0" distB="0" distL="0" distR="0" wp14:anchorId="171A8990" wp14:editId="52500481">
            <wp:extent cx="5731510" cy="1724025"/>
            <wp:effectExtent l="0" t="0" r="2540" b="9525"/>
            <wp:docPr id="20776739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739" name="Picture 2" descr="A paper with text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CE22" w14:textId="77777777" w:rsidR="000C44B0" w:rsidRDefault="000C44B0" w:rsidP="00212003">
      <w:pPr>
        <w:rPr>
          <w:rFonts w:ascii="Arial Narrow" w:hAnsi="Arial Narrow"/>
          <w:b/>
          <w:sz w:val="28"/>
          <w:lang w:val="bg-BG"/>
        </w:rPr>
      </w:pPr>
    </w:p>
    <w:p w14:paraId="2E2FDD9C" w14:textId="36ECAC1D" w:rsidR="00E5015C" w:rsidRDefault="00E5015C" w:rsidP="00212003">
      <w:pPr>
        <w:rPr>
          <w:rFonts w:ascii="Arial Narrow" w:hAnsi="Arial Narrow"/>
          <w:b/>
          <w:color w:val="4472C4" w:themeColor="accent1"/>
          <w:sz w:val="28"/>
          <w:lang w:val="bg-BG"/>
        </w:rPr>
      </w:pPr>
      <w:r>
        <w:rPr>
          <w:rFonts w:ascii="Arial Narrow" w:hAnsi="Arial Narrow"/>
          <w:b/>
          <w:color w:val="4472C4" w:themeColor="accent1"/>
          <w:sz w:val="28"/>
          <w:lang w:val="bg-BG"/>
        </w:rPr>
        <w:t xml:space="preserve">Ако сте затруднени, </w:t>
      </w:r>
      <w:r w:rsidR="00E2468A">
        <w:rPr>
          <w:rFonts w:ascii="Arial Narrow" w:hAnsi="Arial Narrow"/>
          <w:b/>
          <w:color w:val="4472C4" w:themeColor="accent1"/>
          <w:sz w:val="28"/>
          <w:lang w:val="bg-BG"/>
        </w:rPr>
        <w:t xml:space="preserve">моля </w:t>
      </w:r>
      <w:r>
        <w:rPr>
          <w:rFonts w:ascii="Arial Narrow" w:hAnsi="Arial Narrow"/>
          <w:b/>
          <w:color w:val="4472C4" w:themeColor="accent1"/>
          <w:sz w:val="28"/>
          <w:lang w:val="bg-BG"/>
        </w:rPr>
        <w:t>изгледа</w:t>
      </w:r>
      <w:r w:rsidR="00E2468A">
        <w:rPr>
          <w:rFonts w:ascii="Arial Narrow" w:hAnsi="Arial Narrow"/>
          <w:b/>
          <w:color w:val="4472C4" w:themeColor="accent1"/>
          <w:sz w:val="28"/>
          <w:lang w:val="bg-BG"/>
        </w:rPr>
        <w:t>й</w:t>
      </w:r>
      <w:r>
        <w:rPr>
          <w:rFonts w:ascii="Arial Narrow" w:hAnsi="Arial Narrow"/>
          <w:b/>
          <w:color w:val="4472C4" w:themeColor="accent1"/>
          <w:sz w:val="28"/>
          <w:lang w:val="bg-BG"/>
        </w:rPr>
        <w:t>те видеото на следния линк:</w:t>
      </w:r>
    </w:p>
    <w:p w14:paraId="6CB78783" w14:textId="03DFE3C7" w:rsidR="00BC2D5B" w:rsidRPr="00E25D2A" w:rsidRDefault="00E5015C" w:rsidP="00212003">
      <w:pPr>
        <w:rPr>
          <w:rFonts w:ascii="Arial Narrow" w:hAnsi="Arial Narrow"/>
          <w:b/>
          <w:sz w:val="28"/>
          <w:lang w:val="bg-BG"/>
        </w:rPr>
      </w:pPr>
      <w:hyperlink r:id="rId14" w:history="1">
        <w:r w:rsidRPr="002E115E">
          <w:rPr>
            <w:rStyle w:val="Hyperlink"/>
            <w:rFonts w:ascii="Arial Narrow" w:hAnsi="Arial Narrow"/>
            <w:b/>
            <w:sz w:val="28"/>
          </w:rPr>
          <w:t>https</w:t>
        </w:r>
        <w:r w:rsidRPr="002E115E">
          <w:rPr>
            <w:rStyle w:val="Hyperlink"/>
            <w:rFonts w:ascii="Arial Narrow" w:hAnsi="Arial Narrow"/>
            <w:b/>
            <w:sz w:val="28"/>
            <w:lang w:val="bg-BG"/>
          </w:rPr>
          <w:t>://www.slideshare.net/vesiii/15-4-4</w:t>
        </w:r>
        <w:r w:rsidRPr="002E115E">
          <w:rPr>
            <w:rStyle w:val="Hyperlink"/>
            <w:rFonts w:ascii="Arial Narrow" w:hAnsi="Arial Narrow"/>
            <w:b/>
            <w:sz w:val="28"/>
            <w:lang w:val="bg-BG"/>
          </w:rPr>
          <w:t>30</w:t>
        </w:r>
        <w:r w:rsidRPr="002E115E">
          <w:rPr>
            <w:rStyle w:val="Hyperlink"/>
            <w:rFonts w:ascii="Arial Narrow" w:hAnsi="Arial Narrow"/>
            <w:b/>
            <w:sz w:val="28"/>
            <w:lang w:val="bg-BG"/>
          </w:rPr>
          <w:t>47488</w:t>
        </w:r>
      </w:hyperlink>
      <w:r w:rsidR="00BC2D5B" w:rsidRPr="00CD7EFE">
        <w:rPr>
          <w:rFonts w:ascii="Arial Narrow" w:hAnsi="Arial Narrow"/>
          <w:b/>
          <w:color w:val="4472C4" w:themeColor="accent1"/>
          <w:sz w:val="28"/>
          <w:lang w:val="bg-BG"/>
        </w:rPr>
        <w:t xml:space="preserve"> </w:t>
      </w:r>
      <w:r w:rsidR="00BC2D5B" w:rsidRPr="0018388B">
        <w:rPr>
          <w:rFonts w:ascii="Arial Narrow" w:hAnsi="Arial Narrow"/>
          <w:b/>
          <w:color w:val="4472C4" w:themeColor="accent1"/>
          <w:sz w:val="28"/>
          <w:lang w:val="bg-BG"/>
        </w:rPr>
        <w:t xml:space="preserve"> </w:t>
      </w:r>
    </w:p>
    <w:p w14:paraId="098EAA23" w14:textId="77777777" w:rsidR="001158DF" w:rsidRPr="00E25D2A" w:rsidRDefault="001158DF">
      <w:pPr>
        <w:rPr>
          <w:lang w:val="bg-BG"/>
        </w:rPr>
      </w:pPr>
    </w:p>
    <w:sectPr w:rsidR="001158DF" w:rsidRPr="00E25D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ED"/>
    <w:rsid w:val="00036217"/>
    <w:rsid w:val="00037754"/>
    <w:rsid w:val="00076330"/>
    <w:rsid w:val="000A24BC"/>
    <w:rsid w:val="000C44B0"/>
    <w:rsid w:val="000C567C"/>
    <w:rsid w:val="001158DF"/>
    <w:rsid w:val="00134FB4"/>
    <w:rsid w:val="00153341"/>
    <w:rsid w:val="00174373"/>
    <w:rsid w:val="0017536D"/>
    <w:rsid w:val="0018388B"/>
    <w:rsid w:val="00190683"/>
    <w:rsid w:val="001D1F93"/>
    <w:rsid w:val="00212003"/>
    <w:rsid w:val="00212E44"/>
    <w:rsid w:val="002144ED"/>
    <w:rsid w:val="002228E2"/>
    <w:rsid w:val="002523CF"/>
    <w:rsid w:val="002821C1"/>
    <w:rsid w:val="002A1E5F"/>
    <w:rsid w:val="002A3A6C"/>
    <w:rsid w:val="002F082D"/>
    <w:rsid w:val="003525C0"/>
    <w:rsid w:val="003865ED"/>
    <w:rsid w:val="0038732F"/>
    <w:rsid w:val="0040570C"/>
    <w:rsid w:val="00432350"/>
    <w:rsid w:val="00467EB2"/>
    <w:rsid w:val="004703CA"/>
    <w:rsid w:val="00492E31"/>
    <w:rsid w:val="004E769B"/>
    <w:rsid w:val="004F1C11"/>
    <w:rsid w:val="0054310C"/>
    <w:rsid w:val="005952B2"/>
    <w:rsid w:val="005A0A19"/>
    <w:rsid w:val="005A1FFA"/>
    <w:rsid w:val="005D08B5"/>
    <w:rsid w:val="006434BD"/>
    <w:rsid w:val="00650CBF"/>
    <w:rsid w:val="006A3D80"/>
    <w:rsid w:val="006D65B4"/>
    <w:rsid w:val="00722A49"/>
    <w:rsid w:val="007603FB"/>
    <w:rsid w:val="007E3965"/>
    <w:rsid w:val="00874967"/>
    <w:rsid w:val="00893567"/>
    <w:rsid w:val="008B5ABC"/>
    <w:rsid w:val="008E3BE0"/>
    <w:rsid w:val="009162A4"/>
    <w:rsid w:val="00917F01"/>
    <w:rsid w:val="00953ED2"/>
    <w:rsid w:val="00996796"/>
    <w:rsid w:val="009A19AC"/>
    <w:rsid w:val="00A07A3B"/>
    <w:rsid w:val="00A22A9F"/>
    <w:rsid w:val="00A41CA3"/>
    <w:rsid w:val="00A80C91"/>
    <w:rsid w:val="00A924AD"/>
    <w:rsid w:val="00AA6299"/>
    <w:rsid w:val="00B249CB"/>
    <w:rsid w:val="00B317DA"/>
    <w:rsid w:val="00B365B4"/>
    <w:rsid w:val="00B43FCD"/>
    <w:rsid w:val="00B4509E"/>
    <w:rsid w:val="00B51072"/>
    <w:rsid w:val="00B9540C"/>
    <w:rsid w:val="00BA0ECA"/>
    <w:rsid w:val="00BC2D5B"/>
    <w:rsid w:val="00BC350F"/>
    <w:rsid w:val="00BF2CAD"/>
    <w:rsid w:val="00C24273"/>
    <w:rsid w:val="00C43451"/>
    <w:rsid w:val="00C53930"/>
    <w:rsid w:val="00CA0E8D"/>
    <w:rsid w:val="00CB14D3"/>
    <w:rsid w:val="00CD569F"/>
    <w:rsid w:val="00CD7EFE"/>
    <w:rsid w:val="00D11889"/>
    <w:rsid w:val="00D27A0B"/>
    <w:rsid w:val="00D4443C"/>
    <w:rsid w:val="00D54B24"/>
    <w:rsid w:val="00D76D66"/>
    <w:rsid w:val="00DB10E7"/>
    <w:rsid w:val="00E021C1"/>
    <w:rsid w:val="00E2468A"/>
    <w:rsid w:val="00E25D2A"/>
    <w:rsid w:val="00E27118"/>
    <w:rsid w:val="00E5015C"/>
    <w:rsid w:val="00EB39F5"/>
    <w:rsid w:val="00EE4A49"/>
    <w:rsid w:val="00F31F9A"/>
    <w:rsid w:val="00F52F97"/>
    <w:rsid w:val="00FD7032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FB829"/>
  <w15:chartTrackingRefBased/>
  <w15:docId w15:val="{E9A06253-38CF-4B79-BAEB-EC03035D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003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E21"/>
    <w:rPr>
      <w:color w:val="0000FF"/>
      <w:u w:val="single"/>
    </w:rPr>
  </w:style>
  <w:style w:type="paragraph" w:styleId="Revision">
    <w:name w:val="Revision"/>
    <w:hidden/>
    <w:uiPriority w:val="99"/>
    <w:semiHidden/>
    <w:rsid w:val="002228E2"/>
    <w:pPr>
      <w:spacing w:after="0" w:line="240" w:lineRule="auto"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D7E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7E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4eb05f33b683a14cJmltdHM9MTY5NjU1MDQwMCZpZ3VpZD0xOTQ3NDEzZS1jZDZmLTY3NTAtMWRjNC01MzQ2Y2M1NzY2NGQmaW5zaWQ9NTU1NA&amp;ptn=3&amp;hsh=3&amp;fclid=1947413e-cd6f-6750-1dc4-5346cc57664d&amp;u=a1L3NlYXJjaD9xPdCn0LDRgdGCJTIw0L3QsCUyMNGA0LXRh9GC0LAlMjB3aWtpcGVkaWEmZm9ybT1XSUtJUkU&amp;ntb=1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bing.com/ck/a?!&amp;&amp;p=110729fe5f1d3e4fJmltdHM9MTY5NjU1MDQwMCZpZ3VpZD0xOTQ3NDEzZS1jZDZmLTY3NTAtMWRjNC01MzQ2Y2M1NzY2NGQmaW5zaWQ9NTU2MA&amp;ptn=3&amp;hsh=3&amp;fclid=1947413e-cd6f-6750-1dc4-5346cc57664d&amp;u=a1L3NlYXJjaD9xPdCf0LDQtNC10LYlMjAo0LPRgNCw0LzQsNGC0LjQutCwKSUyMHdpa2lwZWRpYSZmb3JtPVdJS0lSRQ&amp;ntb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ing.com/ck/a?!&amp;&amp;p=2f772dd605c28e8cJmltdHM9MTY5NjU1MDQwMCZpZ3VpZD0xOTQ3NDEzZS1jZDZmLTY3NTAtMWRjNC01MzQ2Y2M1NzY2NGQmaW5zaWQ9NTU1OQ&amp;ptn=3&amp;hsh=3&amp;fclid=1947413e-cd6f-6750-1dc4-5346cc57664d&amp;u=a1L3NlYXJjaD9xPdCn0LjRgdC70L4lMjAo0LPRgNCw0LzQsNGC0LjQutCwKSUyMHdpa2lwZWRpYSZmb3JtPVdJS0lSRQ&amp;ntb=1" TargetMode="External"/><Relationship Id="rId14" Type="http://schemas.openxmlformats.org/officeDocument/2006/relationships/hyperlink" Target="https://www.slideshare.net/vesiii/15-4-430474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94</cp:revision>
  <dcterms:created xsi:type="dcterms:W3CDTF">2023-09-19T17:17:00Z</dcterms:created>
  <dcterms:modified xsi:type="dcterms:W3CDTF">2023-10-06T12:37:00Z</dcterms:modified>
</cp:coreProperties>
</file>