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813792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</w:t>
      </w:r>
      <w:r w:rsidR="00C50EF8">
        <w:rPr>
          <w:rFonts w:ascii="Garamond" w:hAnsi="Garamond"/>
          <w:b/>
          <w:sz w:val="28"/>
          <w:szCs w:val="28"/>
          <w:lang w:val="bg-BG"/>
        </w:rPr>
        <w:t xml:space="preserve"> Домашна работа – 9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Български език</w:t>
      </w:r>
    </w:p>
    <w:p w:rsidR="00B7465C" w:rsidRDefault="00B7465C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Видове изречения по състав:</w:t>
      </w:r>
    </w:p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Простите изречения </w:t>
      </w:r>
      <w:r>
        <w:rPr>
          <w:rFonts w:ascii="Garamond" w:hAnsi="Garamond"/>
          <w:sz w:val="28"/>
          <w:szCs w:val="28"/>
          <w:lang w:val="bg-BG"/>
        </w:rPr>
        <w:t>са обрзувани с едно сказуемо.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В зависимост от броя и вида на съставните си части те биват:</w:t>
      </w:r>
    </w:p>
    <w:p w:rsidR="00B7465C" w:rsidRDefault="00B7465C" w:rsidP="00B7465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Едносъставни изречения  - </w:t>
      </w:r>
      <w:r>
        <w:rPr>
          <w:rFonts w:ascii="Garamond" w:hAnsi="Garamond"/>
          <w:sz w:val="28"/>
          <w:szCs w:val="28"/>
          <w:lang w:val="bg-BG"/>
        </w:rPr>
        <w:t>съдържат само една главна част</w:t>
      </w:r>
      <w:r>
        <w:rPr>
          <w:rFonts w:ascii="Garamond" w:hAnsi="Garamond"/>
          <w:b/>
          <w:sz w:val="28"/>
          <w:szCs w:val="28"/>
          <w:lang w:val="bg-BG"/>
        </w:rPr>
        <w:t xml:space="preserve"> –</w:t>
      </w:r>
    </w:p>
    <w:p w:rsidR="00B7465C" w:rsidRDefault="00B7465C" w:rsidP="00B7465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 Вали. Яде ми се. Тишина. Непрогледен мрак. </w:t>
      </w:r>
    </w:p>
    <w:p w:rsidR="00B7465C" w:rsidRDefault="00B7465C" w:rsidP="00B7465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Двусъставните изречения - </w:t>
      </w:r>
      <w:r>
        <w:rPr>
          <w:rFonts w:ascii="Garamond" w:hAnsi="Garamond"/>
          <w:sz w:val="28"/>
          <w:szCs w:val="28"/>
          <w:lang w:val="bg-BG"/>
        </w:rPr>
        <w:t>сдържат и двете главни части</w:t>
      </w:r>
      <w:r>
        <w:rPr>
          <w:rFonts w:ascii="Garamond" w:hAnsi="Garamond"/>
          <w:b/>
          <w:sz w:val="28"/>
          <w:szCs w:val="28"/>
          <w:lang w:val="bg-BG"/>
        </w:rPr>
        <w:t xml:space="preserve"> –</w:t>
      </w:r>
    </w:p>
    <w:p w:rsidR="00B7465C" w:rsidRDefault="00B7465C" w:rsidP="00B7465C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i/>
          <w:sz w:val="28"/>
          <w:szCs w:val="28"/>
          <w:lang w:val="bg-BG"/>
        </w:rPr>
        <w:t>Децата пеят. Мама е измила плодовете.</w:t>
      </w:r>
    </w:p>
    <w:p w:rsidR="00B7465C" w:rsidRDefault="00B7465C" w:rsidP="00B7465C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Кратки изречения – </w:t>
      </w:r>
      <w:r>
        <w:rPr>
          <w:rFonts w:ascii="Garamond" w:hAnsi="Garamond"/>
          <w:sz w:val="28"/>
          <w:szCs w:val="28"/>
          <w:lang w:val="bg-BG"/>
        </w:rPr>
        <w:t>съдържат само главни части</w:t>
      </w:r>
      <w:r>
        <w:rPr>
          <w:rFonts w:ascii="Garamond" w:hAnsi="Garamond"/>
          <w:b/>
          <w:sz w:val="28"/>
          <w:szCs w:val="28"/>
          <w:lang w:val="bg-BG"/>
        </w:rPr>
        <w:t xml:space="preserve"> – </w:t>
      </w:r>
    </w:p>
    <w:p w:rsidR="00B7465C" w:rsidRPr="00C50EF8" w:rsidRDefault="00B7465C" w:rsidP="00C50EF8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„Настане вечер. Месец изгрее</w:t>
      </w:r>
      <w:r w:rsidR="00C50EF8">
        <w:rPr>
          <w:rFonts w:ascii="Garamond" w:hAnsi="Garamond"/>
          <w:i/>
          <w:sz w:val="28"/>
          <w:szCs w:val="28"/>
          <w:lang w:val="bg-BG"/>
        </w:rPr>
        <w:t xml:space="preserve">. ......... </w:t>
      </w:r>
      <w:r w:rsidRPr="00C50EF8">
        <w:rPr>
          <w:rFonts w:ascii="Garamond" w:hAnsi="Garamond"/>
          <w:i/>
          <w:sz w:val="28"/>
          <w:szCs w:val="28"/>
          <w:lang w:val="bg-BG"/>
        </w:rPr>
        <w:t>Гора зашуми. Вятър повее.”</w:t>
      </w:r>
    </w:p>
    <w:p w:rsidR="00B7465C" w:rsidRPr="00C50EF8" w:rsidRDefault="00B7465C" w:rsidP="00C50EF8">
      <w:pPr>
        <w:pStyle w:val="ListParagraph"/>
        <w:numPr>
          <w:ilvl w:val="0"/>
          <w:numId w:val="2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Разширени изречения – </w:t>
      </w:r>
      <w:r>
        <w:rPr>
          <w:rFonts w:ascii="Garamond" w:hAnsi="Garamond"/>
          <w:sz w:val="28"/>
          <w:szCs w:val="28"/>
          <w:lang w:val="bg-BG"/>
        </w:rPr>
        <w:t>съдържат главни и второстепенни части</w:t>
      </w:r>
      <w:r>
        <w:rPr>
          <w:rFonts w:ascii="Garamond" w:hAnsi="Garamond"/>
          <w:b/>
          <w:sz w:val="28"/>
          <w:szCs w:val="28"/>
          <w:lang w:val="bg-BG"/>
        </w:rPr>
        <w:t xml:space="preserve"> – „</w:t>
      </w:r>
      <w:r>
        <w:rPr>
          <w:rFonts w:ascii="Garamond" w:hAnsi="Garamond"/>
          <w:i/>
          <w:sz w:val="28"/>
          <w:szCs w:val="28"/>
          <w:lang w:val="bg-BG"/>
        </w:rPr>
        <w:t>Звезди обсипят свода небесен.</w:t>
      </w:r>
      <w:r w:rsidR="00C50EF8">
        <w:rPr>
          <w:rFonts w:ascii="Garamond" w:hAnsi="Garamond"/>
          <w:i/>
          <w:sz w:val="28"/>
          <w:szCs w:val="28"/>
          <w:lang w:val="bg-BG"/>
        </w:rPr>
        <w:t xml:space="preserve">....... </w:t>
      </w:r>
      <w:r w:rsidRPr="00C50EF8">
        <w:rPr>
          <w:rFonts w:ascii="Garamond" w:hAnsi="Garamond"/>
          <w:i/>
          <w:sz w:val="28"/>
          <w:szCs w:val="28"/>
          <w:lang w:val="bg-BG"/>
        </w:rPr>
        <w:t>Балканът пее хайдушка песен</w:t>
      </w:r>
      <w:r w:rsidRPr="00C50EF8">
        <w:rPr>
          <w:rFonts w:ascii="Garamond" w:hAnsi="Garamond"/>
          <w:b/>
          <w:sz w:val="28"/>
          <w:szCs w:val="28"/>
          <w:lang w:val="bg-BG"/>
        </w:rPr>
        <w:t>.</w:t>
      </w:r>
      <w:r w:rsidRPr="00C50EF8">
        <w:rPr>
          <w:rFonts w:ascii="Garamond" w:hAnsi="Garamond"/>
          <w:sz w:val="28"/>
          <w:szCs w:val="28"/>
          <w:lang w:val="bg-BG"/>
        </w:rPr>
        <w:t>”</w:t>
      </w:r>
    </w:p>
    <w:p w:rsidR="00B7465C" w:rsidRDefault="00B7465C" w:rsidP="00B7465C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B7465C" w:rsidRDefault="00B7465C" w:rsidP="00B7465C">
      <w:pPr>
        <w:rPr>
          <w:rFonts w:ascii="Garamond" w:hAnsi="Garamond"/>
          <w:sz w:val="28"/>
          <w:szCs w:val="28"/>
          <w:lang w:val="bg-BG"/>
        </w:rPr>
      </w:pPr>
    </w:p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История и цивилизация</w:t>
      </w:r>
    </w:p>
    <w:p w:rsidR="00B7465C" w:rsidRDefault="00B7465C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C51605" w:rsidRPr="00F56BD6" w:rsidRDefault="00F56BD6" w:rsidP="00F56BD6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 w:rsidRPr="00F56BD6">
        <w:rPr>
          <w:rFonts w:ascii="Garamond" w:hAnsi="Garamond"/>
          <w:b/>
          <w:sz w:val="28"/>
          <w:szCs w:val="28"/>
          <w:lang w:val="bg-BG"/>
        </w:rPr>
        <w:t>Българската възрожденска култура</w:t>
      </w:r>
    </w:p>
    <w:p w:rsidR="00F56BD6" w:rsidRDefault="00F56BD6" w:rsidP="00F56BD6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Едновременно с развитието на образованието през 19 век процъфтява и книжовността. Иван </w:t>
      </w:r>
      <w:r w:rsidR="00DB4541">
        <w:rPr>
          <w:rFonts w:ascii="Garamond" w:hAnsi="Garamond"/>
          <w:sz w:val="28"/>
          <w:szCs w:val="28"/>
          <w:lang w:val="bg-BG"/>
        </w:rPr>
        <w:t xml:space="preserve">Богоров създава първата българска печатница. </w:t>
      </w:r>
      <w:r>
        <w:rPr>
          <w:rFonts w:ascii="Garamond" w:hAnsi="Garamond"/>
          <w:sz w:val="28"/>
          <w:szCs w:val="28"/>
          <w:lang w:val="bg-BG"/>
        </w:rPr>
        <w:t>Христо Г. Данов основава първото българско книгоиздателство. В</w:t>
      </w:r>
      <w:r w:rsidR="00DB4541">
        <w:rPr>
          <w:rFonts w:ascii="Garamond" w:hAnsi="Garamond"/>
          <w:sz w:val="28"/>
          <w:szCs w:val="28"/>
          <w:lang w:val="bg-BG"/>
        </w:rPr>
        <w:t>ъ</w:t>
      </w:r>
      <w:r>
        <w:rPr>
          <w:rFonts w:ascii="Garamond" w:hAnsi="Garamond"/>
          <w:sz w:val="28"/>
          <w:szCs w:val="28"/>
          <w:lang w:val="bg-BG"/>
        </w:rPr>
        <w:t>зниква българският периодичен печат</w:t>
      </w:r>
      <w:r w:rsidR="00DB4541">
        <w:rPr>
          <w:rFonts w:ascii="Garamond" w:hAnsi="Garamond"/>
          <w:sz w:val="28"/>
          <w:szCs w:val="28"/>
          <w:lang w:val="bg-BG"/>
        </w:rPr>
        <w:t xml:space="preserve"> – вестници и списания Изграждат се читалища.</w:t>
      </w:r>
    </w:p>
    <w:p w:rsidR="00F56BD6" w:rsidRDefault="00F56BD6" w:rsidP="00F56BD6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Развиват се науките, литературата, театърът, музиката, архитектурата и живопистта.</w:t>
      </w:r>
    </w:p>
    <w:p w:rsidR="00A74196" w:rsidRPr="00DB4541" w:rsidRDefault="00DB4541" w:rsidP="00DB45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Важна</w:t>
      </w:r>
      <w:r w:rsidR="00F56BD6">
        <w:rPr>
          <w:rFonts w:ascii="Garamond" w:hAnsi="Garamond"/>
          <w:sz w:val="28"/>
          <w:szCs w:val="28"/>
          <w:lang w:val="bg-BG"/>
        </w:rPr>
        <w:t xml:space="preserve"> роля за развитието на българската литература играе народното творчество –</w:t>
      </w:r>
      <w:r>
        <w:rPr>
          <w:rFonts w:ascii="Garamond" w:hAnsi="Garamond"/>
          <w:sz w:val="28"/>
          <w:szCs w:val="28"/>
          <w:lang w:val="bg-BG"/>
        </w:rPr>
        <w:t xml:space="preserve"> почти </w:t>
      </w:r>
      <w:r w:rsidR="00F56BD6">
        <w:rPr>
          <w:rFonts w:ascii="Garamond" w:hAnsi="Garamond"/>
          <w:sz w:val="28"/>
          <w:szCs w:val="28"/>
          <w:lang w:val="bg-BG"/>
        </w:rPr>
        <w:t xml:space="preserve"> всички поети събират народни песни. Най- известните поети</w:t>
      </w:r>
      <w:r>
        <w:rPr>
          <w:rFonts w:ascii="Garamond" w:hAnsi="Garamond"/>
          <w:sz w:val="28"/>
          <w:szCs w:val="28"/>
          <w:lang w:val="bg-BG"/>
        </w:rPr>
        <w:t xml:space="preserve"> на</w:t>
      </w:r>
      <w:r w:rsidR="00F56BD6">
        <w:rPr>
          <w:rFonts w:ascii="Garamond" w:hAnsi="Garamond"/>
          <w:sz w:val="28"/>
          <w:szCs w:val="28"/>
          <w:lang w:val="bg-BG"/>
        </w:rPr>
        <w:t xml:space="preserve"> Възраждането са Петко Рачов Славейков и Христо Ботев.</w:t>
      </w:r>
    </w:p>
    <w:sectPr w:rsidR="00A74196" w:rsidRPr="00DB4541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52405"/>
    <w:rsid w:val="003E6E0B"/>
    <w:rsid w:val="00542BB0"/>
    <w:rsid w:val="0064726F"/>
    <w:rsid w:val="00813792"/>
    <w:rsid w:val="00A74196"/>
    <w:rsid w:val="00B7465C"/>
    <w:rsid w:val="00C50EF8"/>
    <w:rsid w:val="00C51605"/>
    <w:rsid w:val="00DB4541"/>
    <w:rsid w:val="00F5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2017-11-13T13:31:00Z</dcterms:created>
  <dcterms:modified xsi:type="dcterms:W3CDTF">2017-11-13T13:31:00Z</dcterms:modified>
</cp:coreProperties>
</file>