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35D4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</w:t>
      </w:r>
      <w:r w:rsidR="00AA652B">
        <w:rPr>
          <w:rFonts w:ascii="Garamond" w:hAnsi="Garamond"/>
          <w:b/>
          <w:sz w:val="28"/>
          <w:szCs w:val="28"/>
          <w:lang w:val="bg-BG"/>
        </w:rPr>
        <w:t xml:space="preserve">              Домашна работа – 2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810591" w:rsidRDefault="00335D44" w:rsidP="00335D4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 </w:t>
      </w:r>
    </w:p>
    <w:p w:rsidR="00335D44" w:rsidRPr="008B4D6D" w:rsidRDefault="00810591" w:rsidP="00810591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 w:rsidRPr="008B4D6D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="00EF21EB">
        <w:rPr>
          <w:rFonts w:ascii="Garamond" w:hAnsi="Garamond"/>
          <w:b/>
          <w:sz w:val="32"/>
          <w:szCs w:val="32"/>
          <w:lang w:val="bg-BG"/>
        </w:rPr>
        <w:t xml:space="preserve"> и литература</w:t>
      </w:r>
    </w:p>
    <w:p w:rsidR="007631C5" w:rsidRPr="008B4D6D" w:rsidRDefault="00CF1723" w:rsidP="00C53EA9">
      <w:pPr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8B4D6D">
        <w:rPr>
          <w:rFonts w:ascii="Garamond" w:hAnsi="Garamond"/>
          <w:i/>
          <w:sz w:val="32"/>
          <w:szCs w:val="32"/>
          <w:lang w:val="bg-BG"/>
        </w:rPr>
        <w:t xml:space="preserve">Задча 1. </w:t>
      </w:r>
      <w:r w:rsidR="00354756" w:rsidRPr="008B4D6D">
        <w:rPr>
          <w:rFonts w:ascii="Garamond" w:hAnsi="Garamond"/>
          <w:i/>
          <w:sz w:val="32"/>
          <w:szCs w:val="32"/>
          <w:lang w:val="bg-BG"/>
        </w:rPr>
        <w:t>Моля,</w:t>
      </w:r>
      <w:r w:rsidRPr="008B4D6D">
        <w:rPr>
          <w:rFonts w:ascii="Garamond" w:hAnsi="Garamond"/>
          <w:i/>
          <w:sz w:val="32"/>
          <w:szCs w:val="32"/>
          <w:lang w:val="bg-BG"/>
        </w:rPr>
        <w:t xml:space="preserve"> оградете верния отговор.</w:t>
      </w:r>
      <w:r w:rsidR="00354756" w:rsidRPr="008B4D6D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:rsidR="00CF1723" w:rsidRPr="008B4D6D" w:rsidRDefault="00CF1723" w:rsidP="00CF172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i/>
          <w:sz w:val="32"/>
          <w:szCs w:val="32"/>
          <w:lang w:eastAsia="en-GB"/>
        </w:rPr>
      </w:pP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Кои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са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двете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условия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за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имаме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текст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?</w:t>
      </w: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</w:t>
      </w:r>
      <w:r w:rsidRPr="008B4D6D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В</w:t>
      </w:r>
      <w:proofErr w:type="spellStart"/>
      <w:r w:rsidRPr="008B4D6D">
        <w:rPr>
          <w:rFonts w:ascii="Garamond" w:eastAsia="Times New Roman" w:hAnsi="Garamond" w:cs="Times New Roman"/>
          <w:i/>
          <w:sz w:val="32"/>
          <w:szCs w:val="32"/>
          <w:lang w:eastAsia="en-GB"/>
        </w:rPr>
        <w:t>ъпрос</w:t>
      </w:r>
      <w:proofErr w:type="spellEnd"/>
      <w:r w:rsidRPr="008B4D6D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ът</w:t>
      </w:r>
      <w:r w:rsidRPr="008B4D6D">
        <w:rPr>
          <w:rFonts w:ascii="Garamond" w:eastAsia="Times New Roman" w:hAnsi="Garamond" w:cs="Times New Roman"/>
          <w:i/>
          <w:sz w:val="32"/>
          <w:szCs w:val="32"/>
          <w:lang w:eastAsia="en-GB"/>
        </w:rPr>
        <w:t xml:space="preserve"> </w:t>
      </w:r>
      <w:r w:rsidRPr="008B4D6D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има</w:t>
      </w:r>
      <w:r w:rsidRPr="008B4D6D">
        <w:rPr>
          <w:rFonts w:ascii="Garamond" w:eastAsia="Times New Roman" w:hAnsi="Garamond" w:cs="Times New Roman"/>
          <w:i/>
          <w:sz w:val="32"/>
          <w:szCs w:val="32"/>
          <w:lang w:eastAsia="en-GB"/>
        </w:rPr>
        <w:t xml:space="preserve"> 2 </w:t>
      </w:r>
      <w:proofErr w:type="spellStart"/>
      <w:r w:rsidRPr="008B4D6D">
        <w:rPr>
          <w:rFonts w:ascii="Garamond" w:eastAsia="Times New Roman" w:hAnsi="Garamond" w:cs="Times New Roman"/>
          <w:i/>
          <w:sz w:val="32"/>
          <w:szCs w:val="32"/>
          <w:lang w:eastAsia="en-GB"/>
        </w:rPr>
        <w:t>верни</w:t>
      </w:r>
      <w:proofErr w:type="spellEnd"/>
      <w:r w:rsidRPr="008B4D6D">
        <w:rPr>
          <w:rFonts w:ascii="Garamond" w:eastAsia="Times New Roman" w:hAnsi="Garamond" w:cs="Times New Roman"/>
          <w:i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i/>
          <w:sz w:val="32"/>
          <w:szCs w:val="32"/>
          <w:lang w:eastAsia="en-GB"/>
        </w:rPr>
        <w:t>отговора</w:t>
      </w:r>
      <w:proofErr w:type="spellEnd"/>
      <w:r w:rsidRPr="008B4D6D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.</w:t>
      </w:r>
    </w:p>
    <w:p w:rsidR="00CF1723" w:rsidRPr="008B4D6D" w:rsidRDefault="00CF1723" w:rsidP="00CF172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а.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Изреченията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в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текста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повече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три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</w:p>
    <w:p w:rsidR="00CF1723" w:rsidRPr="008B4D6D" w:rsidRDefault="00CF1723" w:rsidP="00CF172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б.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Изреченията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в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текста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свързани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граматически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вярно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</w:p>
    <w:p w:rsidR="00CF1723" w:rsidRPr="008B4D6D" w:rsidRDefault="00CF1723" w:rsidP="00CF172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в.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Изреченията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в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текста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съобщителни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</w:p>
    <w:p w:rsidR="00CF1723" w:rsidRPr="008B4D6D" w:rsidRDefault="00CF1723" w:rsidP="00CF172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г.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Изреченията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в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текста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свързани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смисъл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</w:p>
    <w:p w:rsidR="00CF1723" w:rsidRPr="008B4D6D" w:rsidRDefault="00CF1723" w:rsidP="00CF1723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  <w:r w:rsidRPr="008B4D6D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2. </w:t>
      </w:r>
      <w:proofErr w:type="spellStart"/>
      <w:proofErr w:type="gram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За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кой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термин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отнася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определението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„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започва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на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нов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ред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с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отстъп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навътре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“?</w:t>
      </w:r>
      <w:proofErr w:type="gramEnd"/>
    </w:p>
    <w:p w:rsidR="00CF1723" w:rsidRPr="008B4D6D" w:rsidRDefault="00CF1723" w:rsidP="00CF172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>а. м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икротема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                б.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ключови</w:t>
      </w:r>
      <w:proofErr w:type="spellEnd"/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думи</w:t>
      </w:r>
      <w:proofErr w:type="spellEnd"/>
    </w:p>
    <w:p w:rsidR="00CF1723" w:rsidRPr="008B4D6D" w:rsidRDefault="00CF1723" w:rsidP="00CF172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в.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подтема</w:t>
      </w:r>
      <w:proofErr w:type="spellEnd"/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                     г.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абзац</w:t>
      </w:r>
      <w:proofErr w:type="spellEnd"/>
    </w:p>
    <w:p w:rsidR="00CF1723" w:rsidRPr="008B4D6D" w:rsidRDefault="00CF1723" w:rsidP="00CF1723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  <w:r w:rsidRPr="008B4D6D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3. </w:t>
      </w:r>
      <w:proofErr w:type="spellStart"/>
      <w:proofErr w:type="gram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На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кой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ред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са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записани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ключови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думи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от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текста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?</w:t>
      </w:r>
      <w:proofErr w:type="gram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</w:p>
    <w:p w:rsidR="00CF1723" w:rsidRPr="008B4D6D" w:rsidRDefault="00CF1723" w:rsidP="00CF1723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  <w:proofErr w:type="spellStart"/>
      <w:proofErr w:type="gram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Бабата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на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Яна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прави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много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вкусна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баница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През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ваканцията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Яна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реши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че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иска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научи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тя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я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прави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. </w:t>
      </w:r>
      <w:proofErr w:type="spellStart"/>
      <w:proofErr w:type="gram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Най-сложната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част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оказа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точенето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на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кори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Корите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трябва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точат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с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тънка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точилка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за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станат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много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фини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. </w:t>
      </w:r>
      <w:proofErr w:type="spellStart"/>
      <w:proofErr w:type="gram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Така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баницата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става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вълшебна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.</w:t>
      </w:r>
      <w:proofErr w:type="gramEnd"/>
    </w:p>
    <w:p w:rsidR="00CF1723" w:rsidRPr="008B4D6D" w:rsidRDefault="00CF1723" w:rsidP="00CF1723">
      <w:pPr>
        <w:spacing w:beforeAutospacing="1" w:after="0" w:afterAutospacing="1" w:line="240" w:lineRule="auto"/>
        <w:outlineLvl w:val="2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8B4D6D">
        <w:rPr>
          <w:rFonts w:ascii="Garamond" w:eastAsia="Times New Roman" w:hAnsi="Garamond" w:cs="Times New Roman"/>
          <w:bCs/>
          <w:sz w:val="32"/>
          <w:szCs w:val="32"/>
          <w:lang w:val="bg-BG" w:eastAsia="en-GB"/>
        </w:rPr>
        <w:t>а.</w:t>
      </w:r>
      <w:r w:rsidRPr="008B4D6D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 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баница</w:t>
      </w:r>
      <w:proofErr w:type="spellEnd"/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точене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кори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</w:t>
      </w:r>
      <w:r w:rsidRPr="008B4D6D">
        <w:rPr>
          <w:rFonts w:ascii="Garamond" w:eastAsia="Times New Roman" w:hAnsi="Garamond" w:cs="Times New Roman"/>
          <w:bCs/>
          <w:sz w:val="32"/>
          <w:szCs w:val="32"/>
          <w:lang w:val="bg-BG" w:eastAsia="en-GB"/>
        </w:rPr>
        <w:t>б.</w:t>
      </w:r>
      <w:r w:rsidRPr="008B4D6D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баница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точилка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брашно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                                     </w:t>
      </w:r>
      <w:r w:rsidRPr="008B4D6D">
        <w:rPr>
          <w:rFonts w:ascii="Garamond" w:eastAsia="Times New Roman" w:hAnsi="Garamond" w:cs="Times New Roman"/>
          <w:bCs/>
          <w:sz w:val="32"/>
          <w:szCs w:val="32"/>
          <w:lang w:val="bg-BG" w:eastAsia="en-GB"/>
        </w:rPr>
        <w:t>в.</w:t>
      </w:r>
      <w:r w:rsidRPr="008B4D6D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Яна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бабата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баница</w:t>
      </w:r>
      <w:proofErr w:type="spellEnd"/>
      <w:r w:rsidRPr="008B4D6D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</w:t>
      </w:r>
      <w:r w:rsidRPr="008B4D6D">
        <w:rPr>
          <w:rFonts w:ascii="Garamond" w:eastAsia="Times New Roman" w:hAnsi="Garamond" w:cs="Times New Roman"/>
          <w:bCs/>
          <w:sz w:val="32"/>
          <w:szCs w:val="32"/>
          <w:lang w:val="bg-BG" w:eastAsia="en-GB"/>
        </w:rPr>
        <w:t>г.</w:t>
      </w:r>
      <w:r w:rsidRPr="008B4D6D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ваканция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прави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кори</w:t>
      </w:r>
      <w:proofErr w:type="spellEnd"/>
    </w:p>
    <w:p w:rsidR="00C53EA9" w:rsidRPr="008B4D6D" w:rsidRDefault="00C53EA9" w:rsidP="00CF1723">
      <w:pPr>
        <w:spacing w:beforeAutospacing="1" w:after="0" w:afterAutospacing="1" w:line="240" w:lineRule="auto"/>
        <w:outlineLvl w:val="2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:rsid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B4D6D" w:rsidRDefault="008B4D6D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8B4D6D" w:rsidRDefault="008B4D6D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p w:rsidR="00E12FC8" w:rsidRPr="008B4D6D" w:rsidRDefault="00011B1B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32"/>
          <w:szCs w:val="32"/>
          <w:lang w:val="bg-BG"/>
        </w:rPr>
      </w:pPr>
      <w:r w:rsidRPr="008B4D6D">
        <w:rPr>
          <w:rFonts w:ascii="Garamond" w:hAnsi="Garamond"/>
          <w:i/>
          <w:sz w:val="32"/>
          <w:szCs w:val="32"/>
          <w:lang w:val="bg-BG"/>
        </w:rPr>
        <w:t>Задача 2</w:t>
      </w:r>
      <w:r w:rsidR="00E12FC8" w:rsidRPr="008B4D6D">
        <w:rPr>
          <w:rFonts w:ascii="Garamond" w:hAnsi="Garamond"/>
          <w:i/>
          <w:sz w:val="32"/>
          <w:szCs w:val="32"/>
          <w:lang w:val="bg-BG"/>
        </w:rPr>
        <w:t>. Моля прочетете откъса:</w:t>
      </w:r>
    </w:p>
    <w:p w:rsidR="00E12FC8" w:rsidRPr="008B4D6D" w:rsidRDefault="00E12FC8" w:rsidP="00E12FC8">
      <w:pPr>
        <w:spacing w:beforeAutospacing="1" w:after="0" w:afterAutospacing="1" w:line="240" w:lineRule="auto"/>
        <w:outlineLvl w:val="2"/>
        <w:rPr>
          <w:rFonts w:ascii="Garamond" w:hAnsi="Garamond"/>
          <w:b/>
          <w:sz w:val="32"/>
          <w:szCs w:val="32"/>
          <w:lang w:val="bg-BG"/>
        </w:rPr>
      </w:pPr>
      <w:r w:rsidRPr="008B4D6D">
        <w:rPr>
          <w:rFonts w:ascii="Garamond" w:hAnsi="Garamond"/>
          <w:b/>
          <w:sz w:val="32"/>
          <w:szCs w:val="32"/>
          <w:lang w:val="bg-BG"/>
        </w:rPr>
        <w:t>Произход на света и боговете според древногръцката митология</w:t>
      </w:r>
    </w:p>
    <w:p w:rsidR="00E12FC8" w:rsidRPr="008B4D6D" w:rsidRDefault="00877B9D" w:rsidP="00E12FC8">
      <w:pPr>
        <w:spacing w:beforeAutospacing="1" w:after="0" w:afterAutospacing="1" w:line="240" w:lineRule="auto"/>
        <w:outlineLvl w:val="2"/>
        <w:rPr>
          <w:rFonts w:ascii="Garamond" w:hAnsi="Garamond"/>
          <w:b/>
          <w:sz w:val="32"/>
          <w:szCs w:val="32"/>
          <w:lang w:val="bg-BG"/>
        </w:rPr>
      </w:pPr>
      <w:r w:rsidRPr="008B4D6D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 </w:t>
      </w:r>
      <w:r w:rsidR="00E12FC8" w:rsidRPr="008B4D6D">
        <w:rPr>
          <w:rFonts w:ascii="Garamond" w:hAnsi="Garamond"/>
          <w:b/>
          <w:sz w:val="32"/>
          <w:szCs w:val="32"/>
          <w:lang w:val="bg-BG"/>
        </w:rPr>
        <w:t>Сътворението</w:t>
      </w:r>
    </w:p>
    <w:p w:rsidR="007F4CBB" w:rsidRDefault="00E12FC8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</w:t>
      </w:r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В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началото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съществувал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само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вечният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безграничен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тъмен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Хаос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. В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него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криел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изворът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живота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света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Всичко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възникнало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безграничния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Хаос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целият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свят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безсмъртните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богове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                                 </w:t>
      </w:r>
      <w:r w:rsid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                                                                 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Хаоса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произлязла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богинята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Земя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Гея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.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Широко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разстлала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силна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даваща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живот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всичко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което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живее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расте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върху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А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далеч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под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земята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тъй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далеч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както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е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далеч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нас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необятното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светло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небе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неизмерима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дълбочина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родил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мрачният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Тартар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ужасна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бездна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запълнена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с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вечна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тъма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Хаоса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извор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живота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родила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могъщата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сила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всичко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оживотворяващата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Любов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Ерос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.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Започва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създава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светът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Безграничният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Хаос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родил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вечния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Мрак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Ереб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тъмната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Нощ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Нукта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. А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Нощта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Мрака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произлезли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вечната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Светлина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Етер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радостният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светъл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Ден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Хемера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br/>
      </w: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Светлината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разляла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света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започнали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редуват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нощта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денят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.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Могъщата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благодатна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Земя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родила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безкрайното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синьо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Небе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Уран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Небето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изпънало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над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Земята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.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Гордо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издигнали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към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него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високите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Планини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родени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Земята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широко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разляло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вечно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шумящото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Море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</w:t>
      </w:r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</w:t>
      </w:r>
    </w:p>
    <w:p w:rsidR="007F4CBB" w:rsidRDefault="00E12FC8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майката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Земя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родени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Небето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Планините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Морето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баща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нямат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Уран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Небето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възцарил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в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света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Той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оженил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благодатната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Земя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Гея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</w:p>
    <w:p w:rsidR="00E12FC8" w:rsidRPr="008B4D6D" w:rsidRDefault="00E12FC8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proofErr w:type="spellStart"/>
      <w:proofErr w:type="gram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Уран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Гея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(Небето и Земята)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имали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шестима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синове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и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шест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дъщери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–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могъщите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,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страшни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 xml:space="preserve"> </w:t>
      </w:r>
      <w:proofErr w:type="spellStart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титани</w:t>
      </w:r>
      <w:proofErr w:type="spellEnd"/>
      <w:r w:rsidRPr="008B4D6D">
        <w:rPr>
          <w:rFonts w:ascii="Garamond" w:eastAsia="Times New Roman" w:hAnsi="Garamond" w:cs="Times New Roman"/>
          <w:sz w:val="32"/>
          <w:szCs w:val="32"/>
          <w:lang w:eastAsia="en-GB"/>
        </w:rPr>
        <w:t>.</w:t>
      </w:r>
      <w:proofErr w:type="gramEnd"/>
    </w:p>
    <w:p w:rsidR="00877B9D" w:rsidRPr="008B4D6D" w:rsidRDefault="00877B9D" w:rsidP="00E12F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  <w:r w:rsidRPr="008B4D6D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                                                                 </w:t>
      </w:r>
    </w:p>
    <w:p w:rsidR="00E12FC8" w:rsidRPr="00E12FC8" w:rsidRDefault="00E12FC8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</w:p>
    <w:sectPr w:rsidR="00E12FC8" w:rsidRPr="00E12FC8" w:rsidSect="00D46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2E"/>
    <w:multiLevelType w:val="hybridMultilevel"/>
    <w:tmpl w:val="7F52FE98"/>
    <w:lvl w:ilvl="0" w:tplc="8984FC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6055"/>
    <w:multiLevelType w:val="multilevel"/>
    <w:tmpl w:val="CE0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A4040"/>
    <w:multiLevelType w:val="hybridMultilevel"/>
    <w:tmpl w:val="EAEE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1E67"/>
    <w:multiLevelType w:val="multilevel"/>
    <w:tmpl w:val="0BE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335D44"/>
    <w:rsid w:val="00010933"/>
    <w:rsid w:val="00011B1B"/>
    <w:rsid w:val="001400B3"/>
    <w:rsid w:val="001D69BF"/>
    <w:rsid w:val="00331873"/>
    <w:rsid w:val="00335D44"/>
    <w:rsid w:val="00350C0D"/>
    <w:rsid w:val="00354756"/>
    <w:rsid w:val="003A59AD"/>
    <w:rsid w:val="00426A24"/>
    <w:rsid w:val="0051198B"/>
    <w:rsid w:val="006A0FC7"/>
    <w:rsid w:val="006A50EC"/>
    <w:rsid w:val="007631C5"/>
    <w:rsid w:val="007A4D08"/>
    <w:rsid w:val="007C5B53"/>
    <w:rsid w:val="007F4CBB"/>
    <w:rsid w:val="00810591"/>
    <w:rsid w:val="00877B9D"/>
    <w:rsid w:val="008B4D6D"/>
    <w:rsid w:val="008E0646"/>
    <w:rsid w:val="008E2B99"/>
    <w:rsid w:val="009B453C"/>
    <w:rsid w:val="00AA652B"/>
    <w:rsid w:val="00BA6B26"/>
    <w:rsid w:val="00BE6E5A"/>
    <w:rsid w:val="00C33127"/>
    <w:rsid w:val="00C53EA9"/>
    <w:rsid w:val="00CF1723"/>
    <w:rsid w:val="00D46204"/>
    <w:rsid w:val="00DC50F4"/>
    <w:rsid w:val="00E12A64"/>
    <w:rsid w:val="00E12FC8"/>
    <w:rsid w:val="00EF0483"/>
    <w:rsid w:val="00EF21EB"/>
    <w:rsid w:val="00FC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2021-09-22T11:16:00Z</dcterms:created>
  <dcterms:modified xsi:type="dcterms:W3CDTF">2023-09-18T11:39:00Z</dcterms:modified>
</cp:coreProperties>
</file>