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C63B4" w14:textId="4CED98E9" w:rsidR="00E01FF1" w:rsidRPr="007D2AE8" w:rsidRDefault="00FF03D2" w:rsidP="00E01F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g-BG"/>
        </w:rPr>
        <w:t>5</w:t>
      </w:r>
      <w:r w:rsidR="00E87864" w:rsidRPr="007D2AE8">
        <w:rPr>
          <w:rFonts w:ascii="Times New Roman" w:hAnsi="Times New Roman" w:cs="Times New Roman"/>
          <w:b/>
          <w:sz w:val="28"/>
          <w:szCs w:val="28"/>
          <w:lang w:val="bg-BG"/>
        </w:rPr>
        <w:t>-та</w:t>
      </w:r>
      <w:r w:rsidR="00E01FF1" w:rsidRPr="007D2A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учебна</w:t>
      </w:r>
      <w:proofErr w:type="spellEnd"/>
      <w:r w:rsidR="00E01FF1" w:rsidRPr="007D2A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седмица</w:t>
      </w:r>
      <w:proofErr w:type="spellEnd"/>
      <w:r w:rsidR="00E01FF1" w:rsidRPr="007D2AE8">
        <w:rPr>
          <w:rFonts w:ascii="Times New Roman" w:hAnsi="Times New Roman" w:cs="Times New Roman"/>
          <w:b/>
          <w:sz w:val="28"/>
          <w:szCs w:val="28"/>
        </w:rPr>
        <w:tab/>
      </w:r>
      <w:r w:rsidR="00E01FF1" w:rsidRPr="007D2AE8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Домашна</w:t>
      </w:r>
      <w:proofErr w:type="spellEnd"/>
      <w:r w:rsidR="00E01FF1" w:rsidRPr="007D2A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работа</w:t>
      </w:r>
      <w:proofErr w:type="spellEnd"/>
      <w:r w:rsidR="00E01FF1" w:rsidRPr="007D2AE8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01FF1" w:rsidRPr="007D2AE8">
        <w:rPr>
          <w:rFonts w:ascii="Times New Roman" w:hAnsi="Times New Roman" w:cs="Times New Roman"/>
          <w:b/>
          <w:sz w:val="28"/>
          <w:szCs w:val="28"/>
          <w:lang w:val="bg-BG"/>
        </w:rPr>
        <w:t>5</w:t>
      </w:r>
      <w:r w:rsidR="008F4D8F" w:rsidRPr="007D2AE8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E01FF1" w:rsidRPr="007D2AE8">
        <w:rPr>
          <w:rFonts w:ascii="Times New Roman" w:hAnsi="Times New Roman" w:cs="Times New Roman"/>
          <w:b/>
          <w:sz w:val="28"/>
          <w:szCs w:val="28"/>
          <w:lang w:val="bg-BG"/>
        </w:rPr>
        <w:t xml:space="preserve">Б </w:t>
      </w:r>
      <w:proofErr w:type="spellStart"/>
      <w:r w:rsidR="00E01FF1" w:rsidRPr="007D2AE8"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p w14:paraId="75BB011C" w14:textId="77777777" w:rsidR="00E01FF1" w:rsidRPr="007D2AE8" w:rsidRDefault="00E01FF1" w:rsidP="00E01FF1">
      <w:pPr>
        <w:rPr>
          <w:rFonts w:ascii="Times New Roman" w:hAnsi="Times New Roman" w:cs="Times New Roman"/>
          <w:sz w:val="28"/>
          <w:szCs w:val="28"/>
        </w:rPr>
      </w:pPr>
    </w:p>
    <w:p w14:paraId="2B018C55" w14:textId="77777777" w:rsidR="00CF1029" w:rsidRDefault="004D6F17" w:rsidP="00E01FF1">
      <w:pPr>
        <w:rPr>
          <w:rFonts w:ascii="Times New Roman" w:hAnsi="Times New Roman" w:cs="Times New Roman"/>
          <w:color w:val="4472C4" w:themeColor="accent1"/>
          <w:sz w:val="28"/>
          <w:szCs w:val="28"/>
          <w:lang w:val="bg-BG"/>
        </w:rPr>
      </w:pPr>
      <w:r w:rsidRPr="00AC2D2B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t>Литература</w:t>
      </w:r>
      <w:r w:rsidR="00F74E2A" w:rsidRPr="00AC2D2B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t>:</w:t>
      </w:r>
      <w:r w:rsidR="00F74E2A" w:rsidRPr="007D2AE8">
        <w:rPr>
          <w:rFonts w:ascii="Times New Roman" w:hAnsi="Times New Roman" w:cs="Times New Roman"/>
          <w:color w:val="4472C4" w:themeColor="accent1"/>
          <w:sz w:val="28"/>
          <w:szCs w:val="28"/>
          <w:lang w:val="bg-BG"/>
        </w:rPr>
        <w:t xml:space="preserve"> </w:t>
      </w:r>
    </w:p>
    <w:p w14:paraId="0081F4D4" w14:textId="5B8E8F22" w:rsidR="009D2BE9" w:rsidRPr="00CF1029" w:rsidRDefault="00F74E2A" w:rsidP="00E01FF1">
      <w:pPr>
        <w:rPr>
          <w:rFonts w:ascii="Times New Roman" w:hAnsi="Times New Roman" w:cs="Times New Roman"/>
          <w:color w:val="000000"/>
          <w:sz w:val="28"/>
          <w:szCs w:val="28"/>
          <w:lang w:val="bg-BG"/>
        </w:rPr>
      </w:pPr>
      <w:r w:rsidRPr="00CF1029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Моля, прочетете </w:t>
      </w:r>
      <w:r w:rsidR="00E54A10">
        <w:rPr>
          <w:rFonts w:ascii="Times New Roman" w:hAnsi="Times New Roman" w:cs="Times New Roman"/>
          <w:color w:val="000000"/>
          <w:sz w:val="28"/>
          <w:szCs w:val="28"/>
          <w:lang w:val="bg-BG"/>
        </w:rPr>
        <w:t>ед</w:t>
      </w:r>
      <w:r w:rsidR="00C82385">
        <w:rPr>
          <w:rFonts w:ascii="Times New Roman" w:hAnsi="Times New Roman" w:cs="Times New Roman"/>
          <w:color w:val="000000"/>
          <w:sz w:val="28"/>
          <w:szCs w:val="28"/>
          <w:lang w:val="bg-BG"/>
        </w:rPr>
        <w:t>ин</w:t>
      </w:r>
      <w:r w:rsidR="00E54A10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</w:t>
      </w:r>
      <w:r w:rsidR="00C82385">
        <w:rPr>
          <w:rFonts w:ascii="Times New Roman" w:hAnsi="Times New Roman" w:cs="Times New Roman"/>
          <w:color w:val="000000"/>
          <w:sz w:val="28"/>
          <w:szCs w:val="28"/>
          <w:lang w:val="bg-BG"/>
        </w:rPr>
        <w:t>текст</w:t>
      </w:r>
      <w:r w:rsidR="00E54A10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по избор </w:t>
      </w:r>
      <w:r w:rsidRPr="00CF1029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на стр. </w:t>
      </w:r>
      <w:r w:rsidR="00702F4A">
        <w:rPr>
          <w:rFonts w:ascii="Times New Roman" w:hAnsi="Times New Roman" w:cs="Times New Roman"/>
          <w:color w:val="000000"/>
          <w:sz w:val="28"/>
          <w:szCs w:val="28"/>
          <w:lang w:val="bg-BG"/>
        </w:rPr>
        <w:t>35</w:t>
      </w:r>
      <w:r w:rsidR="00D2688A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и </w:t>
      </w:r>
      <w:r w:rsidR="00702F4A">
        <w:rPr>
          <w:rFonts w:ascii="Times New Roman" w:hAnsi="Times New Roman" w:cs="Times New Roman"/>
          <w:color w:val="000000"/>
          <w:sz w:val="28"/>
          <w:szCs w:val="28"/>
          <w:lang w:val="bg-BG"/>
        </w:rPr>
        <w:t>36</w:t>
      </w:r>
      <w:r w:rsidRPr="00CF1029">
        <w:rPr>
          <w:rFonts w:ascii="Times New Roman" w:hAnsi="Times New Roman" w:cs="Times New Roman"/>
          <w:color w:val="000000"/>
          <w:sz w:val="28"/>
          <w:szCs w:val="28"/>
          <w:lang w:val="bg-BG"/>
        </w:rPr>
        <w:t xml:space="preserve"> в учебника по Литература.</w:t>
      </w:r>
    </w:p>
    <w:p w14:paraId="1AC3CB71" w14:textId="77777777" w:rsidR="00166AFC" w:rsidRPr="00CF1029" w:rsidRDefault="009D2BE9" w:rsidP="00E01FF1">
      <w:pPr>
        <w:rPr>
          <w:rFonts w:ascii="Times New Roman" w:hAnsi="Times New Roman" w:cs="Times New Roman"/>
          <w:sz w:val="28"/>
          <w:szCs w:val="28"/>
          <w:lang w:val="bg-BG"/>
        </w:rPr>
      </w:pPr>
      <w:r w:rsidRPr="00E82CBC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t>История:</w:t>
      </w:r>
      <w:r w:rsidR="005725C6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  <w:t xml:space="preserve"> </w:t>
      </w:r>
    </w:p>
    <w:p w14:paraId="05EF9484" w14:textId="4692FF55" w:rsidR="005725C6" w:rsidRPr="00CF1029" w:rsidRDefault="005725C6" w:rsidP="00166A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bg-BG"/>
        </w:rPr>
      </w:pPr>
      <w:r w:rsidRPr="00CF1029">
        <w:rPr>
          <w:rFonts w:ascii="Times New Roman" w:hAnsi="Times New Roman" w:cs="Times New Roman"/>
          <w:sz w:val="28"/>
          <w:szCs w:val="28"/>
          <w:lang w:val="bg-BG"/>
        </w:rPr>
        <w:t>Моля</w:t>
      </w:r>
      <w:r w:rsidR="00A73F5C" w:rsidRPr="00CF1029">
        <w:rPr>
          <w:rFonts w:ascii="Times New Roman" w:hAnsi="Times New Roman" w:cs="Times New Roman"/>
          <w:sz w:val="28"/>
          <w:szCs w:val="28"/>
          <w:lang w:val="bg-BG"/>
        </w:rPr>
        <w:t xml:space="preserve">, </w:t>
      </w:r>
      <w:r w:rsidR="00D2688A">
        <w:rPr>
          <w:rFonts w:ascii="Times New Roman" w:hAnsi="Times New Roman" w:cs="Times New Roman"/>
          <w:sz w:val="28"/>
          <w:szCs w:val="28"/>
          <w:lang w:val="bg-BG"/>
        </w:rPr>
        <w:t>с помощта на табли</w:t>
      </w:r>
      <w:r w:rsidR="004D7711">
        <w:rPr>
          <w:rFonts w:ascii="Times New Roman" w:hAnsi="Times New Roman" w:cs="Times New Roman"/>
          <w:sz w:val="28"/>
          <w:szCs w:val="28"/>
          <w:lang w:val="bg-BG"/>
        </w:rPr>
        <w:t xml:space="preserve">цата, </w:t>
      </w:r>
      <w:r w:rsidR="00A73F5C" w:rsidRPr="00CF1029">
        <w:rPr>
          <w:rFonts w:ascii="Times New Roman" w:hAnsi="Times New Roman" w:cs="Times New Roman"/>
          <w:sz w:val="28"/>
          <w:szCs w:val="28"/>
          <w:lang w:val="bg-BG"/>
        </w:rPr>
        <w:t>научете Римските цифри от 1 до 20.</w:t>
      </w:r>
    </w:p>
    <w:p w14:paraId="751358A9" w14:textId="059D7DCB" w:rsidR="009D2BE9" w:rsidRDefault="005725C6" w:rsidP="00E01FF1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:lang w:val="bg-BG"/>
          <w14:ligatures w14:val="standardContextual"/>
        </w:rPr>
        <w:drawing>
          <wp:inline distT="0" distB="0" distL="0" distR="0" wp14:anchorId="217E366B" wp14:editId="74EEBB89">
            <wp:extent cx="5731510" cy="2165985"/>
            <wp:effectExtent l="0" t="0" r="2540" b="5715"/>
            <wp:docPr id="1460563123" name="Picture 1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63123" name="Picture 1" descr="A screenshot of a numb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EF96" w14:textId="77777777" w:rsidR="00FA068D" w:rsidRDefault="004D7711" w:rsidP="00FA068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bg-BG"/>
        </w:rPr>
      </w:pPr>
      <w:r w:rsidRPr="0055714B"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bg-BG"/>
        </w:rPr>
        <w:t>Важно</w:t>
      </w:r>
      <w:r w:rsidR="00D028A0" w:rsidRPr="0055714B"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bg-BG"/>
        </w:rPr>
        <w:t>!</w:t>
      </w:r>
    </w:p>
    <w:p w14:paraId="2DF81643" w14:textId="7C09484E" w:rsidR="00032A1D" w:rsidRPr="00FA068D" w:rsidRDefault="00CF1029" w:rsidP="00FA068D">
      <w:pPr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:lang w:val="bg-BG"/>
        </w:rPr>
      </w:pPr>
      <w:r w:rsidRPr="00FA068D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  <w:lang w:val="bg-BG"/>
        </w:rPr>
        <w:t xml:space="preserve"> </w:t>
      </w:r>
      <w:r w:rsidR="00032A1D" w:rsidRPr="00FA068D">
        <w:rPr>
          <w:rFonts w:ascii="Times New Roman" w:hAnsi="Times New Roman" w:cs="Times New Roman"/>
          <w:sz w:val="28"/>
          <w:szCs w:val="28"/>
          <w:lang w:val="bg-BG"/>
        </w:rPr>
        <w:t xml:space="preserve">Раждането на Христос е толкова значимо събитие за историята, </w:t>
      </w:r>
      <w:r w:rsidR="005C6409" w:rsidRPr="00FA068D">
        <w:rPr>
          <w:rFonts w:ascii="Times New Roman" w:hAnsi="Times New Roman" w:cs="Times New Roman"/>
          <w:sz w:val="28"/>
          <w:szCs w:val="28"/>
          <w:lang w:val="bg-BG"/>
        </w:rPr>
        <w:t xml:space="preserve">че </w:t>
      </w:r>
      <w:r w:rsidR="00032A1D" w:rsidRPr="00FA068D">
        <w:rPr>
          <w:rFonts w:ascii="Times New Roman" w:hAnsi="Times New Roman" w:cs="Times New Roman"/>
          <w:sz w:val="28"/>
          <w:szCs w:val="28"/>
          <w:lang w:val="bg-BG"/>
        </w:rPr>
        <w:t>разделя времето на годините преди Христа и след Христа</w:t>
      </w:r>
      <w:r w:rsidR="00130656" w:rsidRPr="00FA068D">
        <w:rPr>
          <w:rFonts w:ascii="Times New Roman" w:hAnsi="Times New Roman" w:cs="Times New Roman"/>
          <w:sz w:val="28"/>
          <w:szCs w:val="28"/>
          <w:lang w:val="bg-BG"/>
        </w:rPr>
        <w:t>.</w:t>
      </w:r>
    </w:p>
    <w:p w14:paraId="08C6E38D" w14:textId="1EE9770F" w:rsidR="00130656" w:rsidRDefault="00325A8B" w:rsidP="00FA068D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94094" wp14:editId="7D5D383C">
                <wp:simplePos x="0" y="0"/>
                <wp:positionH relativeFrom="column">
                  <wp:posOffset>2852592</wp:posOffset>
                </wp:positionH>
                <wp:positionV relativeFrom="paragraph">
                  <wp:posOffset>572409</wp:posOffset>
                </wp:positionV>
                <wp:extent cx="195133" cy="444843"/>
                <wp:effectExtent l="19050" t="0" r="14605" b="31750"/>
                <wp:wrapNone/>
                <wp:docPr id="2126277792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3" cy="4448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088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224.6pt;margin-top:45.05pt;width:15.35pt;height:3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" adj="16863" fillcolor="#4472c4 [3204]" strokecolor="#09101d [484]" strokeweight="1pt"/>
            </w:pict>
          </mc:Fallback>
        </mc:AlternateContent>
      </w:r>
      <w:r w:rsidR="000556BD" w:rsidRPr="001A1795">
        <w:rPr>
          <w:rFonts w:ascii="Times New Roman" w:hAnsi="Times New Roman" w:cs="Times New Roman"/>
          <w:sz w:val="28"/>
          <w:szCs w:val="28"/>
          <w:lang w:val="bg-BG"/>
        </w:rPr>
        <w:t xml:space="preserve">Годините </w:t>
      </w:r>
      <w:r w:rsidR="00611683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След Христа (или съкр</w:t>
      </w:r>
      <w:r w:rsidR="00611683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атената</w:t>
      </w:r>
      <w:r w:rsidR="00611683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 форма сл. Хр.)</w:t>
      </w:r>
      <w:r w:rsidR="00D655D3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 </w:t>
      </w:r>
      <w:bookmarkStart w:id="0" w:name="_Hlk148182906"/>
      <w:r w:rsidR="00D655D3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се отбелязват от дясно на ляво</w:t>
      </w:r>
      <w:bookmarkEnd w:id="0"/>
      <w:r w:rsidR="00D655D3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. Докато</w:t>
      </w:r>
      <w:r w:rsidR="001A1795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 годините </w:t>
      </w:r>
      <w:r w:rsidR="001A1795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преди Христа (</w:t>
      </w:r>
      <w:r w:rsidR="001A1795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или съкратената форма </w:t>
      </w:r>
      <w:r w:rsidR="001A1795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пр. Хр.)</w:t>
      </w:r>
      <w:r w:rsidR="001A1795" w:rsidRPr="001A17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A1795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 </w:t>
      </w:r>
      <w:r w:rsidR="001A1795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се отбелязват от  ляво</w:t>
      </w:r>
      <w:r w:rsidR="001A1795" w:rsidRPr="001A1795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 на дясно</w:t>
      </w:r>
      <w:r w:rsidR="001A1795">
        <w:rPr>
          <w:rFonts w:ascii="Roboto" w:hAnsi="Roboto"/>
          <w:color w:val="666666"/>
          <w:sz w:val="21"/>
          <w:szCs w:val="21"/>
          <w:shd w:val="clear" w:color="auto" w:fill="FFFFFF"/>
          <w:lang w:val="bg-BG"/>
        </w:rPr>
        <w:t>.</w:t>
      </w:r>
    </w:p>
    <w:p w14:paraId="487E42BF" w14:textId="77777777" w:rsidR="001F65FE" w:rsidRDefault="00130656" w:rsidP="001F65FE">
      <w:pPr>
        <w:ind w:left="360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color w:val="4472C4" w:themeColor="accent1"/>
          <w:sz w:val="28"/>
          <w:szCs w:val="28"/>
          <w:lang w:val="bg-BG"/>
          <w14:ligatures w14:val="standardContextual"/>
        </w:rPr>
        <w:drawing>
          <wp:inline distT="0" distB="0" distL="0" distR="0" wp14:anchorId="540C6C00" wp14:editId="34ABFA20">
            <wp:extent cx="5724529" cy="2323071"/>
            <wp:effectExtent l="0" t="0" r="0" b="1270"/>
            <wp:docPr id="206726489" name="Picture 3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6489" name="Picture 3" descr="A diagram of a diagram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084" cy="236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4346" w14:textId="2DA6F440" w:rsidR="00053014" w:rsidRPr="001F65FE" w:rsidRDefault="000B2F2E" w:rsidP="001F65FE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bg-BG"/>
        </w:rPr>
      </w:pPr>
      <w:r w:rsidRPr="001F65FE">
        <w:rPr>
          <w:rFonts w:ascii="Times New Roman" w:hAnsi="Times New Roman" w:cs="Times New Roman"/>
          <w:b/>
          <w:bCs/>
          <w:color w:val="0070C0"/>
          <w:sz w:val="28"/>
          <w:szCs w:val="28"/>
          <w:lang w:val="bg-BG"/>
        </w:rPr>
        <w:lastRenderedPageBreak/>
        <w:t>Български език:</w:t>
      </w:r>
    </w:p>
    <w:p w14:paraId="11C0FBD8" w14:textId="77777777" w:rsidR="00053014" w:rsidRDefault="00053014" w:rsidP="00E01FF1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053014">
        <w:rPr>
          <w:rFonts w:ascii="Times New Roman" w:hAnsi="Times New Roman" w:cs="Times New Roman"/>
          <w:i/>
          <w:iCs/>
          <w:sz w:val="28"/>
          <w:szCs w:val="28"/>
          <w:lang w:val="bg-BG"/>
        </w:rPr>
        <w:t>Да припомним наученото в клас</w:t>
      </w:r>
      <w:r w:rsidR="007D2AE8" w:rsidRPr="00053014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:</w:t>
      </w:r>
    </w:p>
    <w:p w14:paraId="044AFE34" w14:textId="3C5188AE" w:rsidR="00350BB6" w:rsidRDefault="00350BB6" w:rsidP="00E01FF1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bg-BG"/>
          <w14:ligatures w14:val="standardContextual"/>
        </w:rPr>
        <w:drawing>
          <wp:inline distT="0" distB="0" distL="0" distR="0" wp14:anchorId="1EF55880" wp14:editId="35C3D162">
            <wp:extent cx="5731510" cy="2693773"/>
            <wp:effectExtent l="0" t="0" r="2540" b="0"/>
            <wp:docPr id="1749254350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54350" name="Picture 6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96" cy="269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D0C2" w14:textId="3C5A0F9F" w:rsidR="002736CC" w:rsidRDefault="00AC2D2B" w:rsidP="00350BB6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/>
          <w:sz w:val="28"/>
          <w:szCs w:val="28"/>
          <w:lang w:val="bg-BG"/>
        </w:rPr>
      </w:pPr>
      <w:r w:rsidRPr="00B67DF0">
        <w:rPr>
          <w:rFonts w:ascii="Times New Roman" w:eastAsia="Calibri" w:hAnsi="Times New Roman" w:cs="Times New Roman"/>
          <w:b/>
          <w:sz w:val="28"/>
          <w:szCs w:val="28"/>
          <w:lang w:val="bg-BG"/>
        </w:rPr>
        <w:t xml:space="preserve">  </w:t>
      </w:r>
      <w:r w:rsidR="0058265C">
        <w:rPr>
          <w:rFonts w:ascii="Garamond" w:eastAsia="Calibri" w:hAnsi="Garamond" w:cs="Times New Roman"/>
          <w:b/>
          <w:i/>
          <w:iCs/>
          <w:noProof/>
          <w:color w:val="4472C4" w:themeColor="accent1"/>
          <w:sz w:val="28"/>
          <w:szCs w:val="28"/>
          <w:lang w:val="bg-BG"/>
          <w14:ligatures w14:val="standardContextual"/>
        </w:rPr>
        <w:drawing>
          <wp:inline distT="0" distB="0" distL="0" distR="0" wp14:anchorId="55DCC119" wp14:editId="2AD64C9C">
            <wp:extent cx="2850292" cy="2306320"/>
            <wp:effectExtent l="0" t="0" r="7620" b="0"/>
            <wp:docPr id="2124345734" name="Picture 7" descr="A colorful toy blocks stacked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45734" name="Picture 7" descr="A colorful toy blocks stacked together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63" cy="23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65C">
        <w:rPr>
          <w:rFonts w:ascii="Garamond" w:eastAsia="Calibri" w:hAnsi="Garamond" w:cs="Times New Roman"/>
          <w:b/>
          <w:i/>
          <w:iCs/>
          <w:noProof/>
          <w:color w:val="4472C4" w:themeColor="accent1"/>
          <w:sz w:val="28"/>
          <w:szCs w:val="28"/>
          <w:lang w:val="bg-BG"/>
          <w14:ligatures w14:val="standardContextual"/>
        </w:rPr>
        <w:drawing>
          <wp:inline distT="0" distB="0" distL="0" distR="0" wp14:anchorId="661615A9" wp14:editId="7A09B063">
            <wp:extent cx="2782364" cy="2305596"/>
            <wp:effectExtent l="0" t="0" r="0" b="0"/>
            <wp:docPr id="1532271143" name="Picture 8" descr="A cartoon of a building b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71143" name="Picture 8" descr="A cartoon of a building bloc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540" cy="23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5827" w14:textId="77777777" w:rsidR="001F65FE" w:rsidRPr="001F65FE" w:rsidRDefault="001F65FE" w:rsidP="00350BB6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Cs/>
          <w:sz w:val="28"/>
          <w:szCs w:val="28"/>
          <w:lang w:val="bg-BG"/>
        </w:rPr>
      </w:pPr>
    </w:p>
    <w:p w14:paraId="1BC45780" w14:textId="4DCEE01D" w:rsidR="0058265C" w:rsidRPr="001F65FE" w:rsidRDefault="0058265C" w:rsidP="00350BB6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Cs/>
          <w:sz w:val="28"/>
          <w:szCs w:val="28"/>
          <w:lang w:val="bg-BG"/>
        </w:rPr>
      </w:pPr>
      <w:r w:rsidRPr="001F65FE">
        <w:rPr>
          <w:rFonts w:ascii="Times New Roman" w:eastAsia="Calibri" w:hAnsi="Times New Roman" w:cs="Times New Roman"/>
          <w:bCs/>
          <w:sz w:val="28"/>
          <w:szCs w:val="28"/>
          <w:lang w:val="bg-BG"/>
        </w:rPr>
        <w:t>С помо</w:t>
      </w:r>
      <w:r w:rsidR="001F65FE" w:rsidRPr="001F65FE">
        <w:rPr>
          <w:rFonts w:ascii="Times New Roman" w:eastAsia="Calibri" w:hAnsi="Times New Roman" w:cs="Times New Roman"/>
          <w:bCs/>
          <w:sz w:val="28"/>
          <w:szCs w:val="28"/>
          <w:lang w:val="bg-BG"/>
        </w:rPr>
        <w:t xml:space="preserve">щта на дадената информация, моля направете упражненията в Работните листове на страница </w:t>
      </w:r>
      <w:r w:rsidR="00F56B4E">
        <w:rPr>
          <w:rFonts w:ascii="Times New Roman" w:eastAsia="Calibri" w:hAnsi="Times New Roman" w:cs="Times New Roman"/>
          <w:bCs/>
          <w:sz w:val="28"/>
          <w:szCs w:val="28"/>
          <w:lang w:val="bg-BG"/>
        </w:rPr>
        <w:t>22</w:t>
      </w:r>
      <w:r w:rsidR="00702F4A">
        <w:rPr>
          <w:rFonts w:ascii="Times New Roman" w:eastAsia="Calibri" w:hAnsi="Times New Roman" w:cs="Times New Roman"/>
          <w:bCs/>
          <w:sz w:val="28"/>
          <w:szCs w:val="28"/>
          <w:lang w:val="bg-BG"/>
        </w:rPr>
        <w:t>.</w:t>
      </w:r>
    </w:p>
    <w:p w14:paraId="5EEB1A10" w14:textId="77777777" w:rsidR="00E85FC0" w:rsidRPr="00E85FC0" w:rsidRDefault="00E85FC0" w:rsidP="00EC5147">
      <w:pPr>
        <w:spacing w:beforeAutospacing="1" w:after="0" w:afterAutospacing="1" w:line="240" w:lineRule="auto"/>
        <w:contextualSpacing/>
        <w:outlineLvl w:val="2"/>
        <w:rPr>
          <w:rFonts w:ascii="Garamond" w:eastAsia="Calibri" w:hAnsi="Garamond" w:cs="Times New Roman"/>
          <w:b/>
          <w:i/>
          <w:iCs/>
          <w:color w:val="4472C4" w:themeColor="accent1"/>
          <w:sz w:val="28"/>
          <w:szCs w:val="28"/>
          <w:lang w:val="bg-BG"/>
        </w:rPr>
      </w:pPr>
    </w:p>
    <w:p w14:paraId="25ED3CB0" w14:textId="6CBDF8F8" w:rsidR="00910389" w:rsidRPr="001F65FE" w:rsidRDefault="00910389" w:rsidP="00E01FF1">
      <w:pPr>
        <w:rPr>
          <w:rFonts w:ascii="Times New Roman" w:hAnsi="Times New Roman" w:cs="Times New Roman"/>
          <w:sz w:val="28"/>
          <w:lang w:val="bg-BG"/>
        </w:rPr>
      </w:pPr>
    </w:p>
    <w:p w14:paraId="3FA7D03B" w14:textId="3A6E2A71" w:rsidR="00073B98" w:rsidRPr="001F65FE" w:rsidRDefault="00073B98" w:rsidP="00E01FF1">
      <w:pPr>
        <w:rPr>
          <w:rFonts w:ascii="Times New Roman" w:hAnsi="Times New Roman" w:cs="Times New Roman"/>
          <w:sz w:val="28"/>
          <w:lang w:val="bg-BG"/>
        </w:rPr>
      </w:pPr>
      <w:r w:rsidRPr="001F65FE">
        <w:rPr>
          <w:rFonts w:ascii="Times New Roman" w:hAnsi="Times New Roman" w:cs="Times New Roman"/>
          <w:sz w:val="28"/>
          <w:lang w:val="bg-BG"/>
        </w:rPr>
        <w:t>Хубава седмица</w:t>
      </w:r>
      <w:r w:rsidR="009622DD" w:rsidRPr="001F65FE">
        <w:rPr>
          <w:rFonts w:ascii="Times New Roman" w:hAnsi="Times New Roman" w:cs="Times New Roman"/>
          <w:sz w:val="28"/>
          <w:lang w:val="bg-BG"/>
        </w:rPr>
        <w:t>!</w:t>
      </w:r>
    </w:p>
    <w:p w14:paraId="150597F4" w14:textId="77777777" w:rsidR="001158DF" w:rsidRPr="00E01FF1" w:rsidRDefault="001158DF">
      <w:pPr>
        <w:rPr>
          <w:lang w:val="bg-BG"/>
        </w:rPr>
      </w:pPr>
    </w:p>
    <w:sectPr w:rsidR="001158DF" w:rsidRPr="00E01F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941DB"/>
    <w:multiLevelType w:val="hybridMultilevel"/>
    <w:tmpl w:val="C5E2E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251CB"/>
    <w:multiLevelType w:val="hybridMultilevel"/>
    <w:tmpl w:val="C1C2DCC6"/>
    <w:lvl w:ilvl="0" w:tplc="4244A2F8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AAB5702"/>
    <w:multiLevelType w:val="hybridMultilevel"/>
    <w:tmpl w:val="25907C60"/>
    <w:lvl w:ilvl="0" w:tplc="080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A5EC3"/>
    <w:multiLevelType w:val="hybridMultilevel"/>
    <w:tmpl w:val="8558ED2E"/>
    <w:lvl w:ilvl="0" w:tplc="BAD4F34C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151DF8"/>
    <w:multiLevelType w:val="hybridMultilevel"/>
    <w:tmpl w:val="8264BF88"/>
    <w:lvl w:ilvl="0" w:tplc="C3CAD50A">
      <w:start w:val="2"/>
      <w:numFmt w:val="decimal"/>
      <w:lvlText w:val="%1."/>
      <w:lvlJc w:val="left"/>
      <w:pPr>
        <w:ind w:left="862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339818687">
    <w:abstractNumId w:val="0"/>
  </w:num>
  <w:num w:numId="2" w16cid:durableId="95755123">
    <w:abstractNumId w:val="1"/>
  </w:num>
  <w:num w:numId="3" w16cid:durableId="598371467">
    <w:abstractNumId w:val="4"/>
  </w:num>
  <w:num w:numId="4" w16cid:durableId="457837955">
    <w:abstractNumId w:val="2"/>
  </w:num>
  <w:num w:numId="5" w16cid:durableId="85655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CA"/>
    <w:rsid w:val="00015485"/>
    <w:rsid w:val="00032A1D"/>
    <w:rsid w:val="00053014"/>
    <w:rsid w:val="000556BD"/>
    <w:rsid w:val="000730EB"/>
    <w:rsid w:val="00073B98"/>
    <w:rsid w:val="000B2F2E"/>
    <w:rsid w:val="001158DF"/>
    <w:rsid w:val="00130656"/>
    <w:rsid w:val="00151D51"/>
    <w:rsid w:val="00166AFC"/>
    <w:rsid w:val="001A1795"/>
    <w:rsid w:val="001F65FE"/>
    <w:rsid w:val="002736CC"/>
    <w:rsid w:val="00325A8B"/>
    <w:rsid w:val="00350BB6"/>
    <w:rsid w:val="003F44A1"/>
    <w:rsid w:val="00421A8E"/>
    <w:rsid w:val="00432000"/>
    <w:rsid w:val="00446B90"/>
    <w:rsid w:val="004D6F17"/>
    <w:rsid w:val="004D7711"/>
    <w:rsid w:val="00520CE0"/>
    <w:rsid w:val="00554F2C"/>
    <w:rsid w:val="0055714B"/>
    <w:rsid w:val="005725C6"/>
    <w:rsid w:val="0058265C"/>
    <w:rsid w:val="00592A59"/>
    <w:rsid w:val="005C6409"/>
    <w:rsid w:val="006106CB"/>
    <w:rsid w:val="00611683"/>
    <w:rsid w:val="006534D7"/>
    <w:rsid w:val="006F2707"/>
    <w:rsid w:val="00702F4A"/>
    <w:rsid w:val="00716655"/>
    <w:rsid w:val="00754FF1"/>
    <w:rsid w:val="00774E97"/>
    <w:rsid w:val="007818F1"/>
    <w:rsid w:val="0078758D"/>
    <w:rsid w:val="00795D28"/>
    <w:rsid w:val="007A089D"/>
    <w:rsid w:val="007D2AE8"/>
    <w:rsid w:val="008C2BB7"/>
    <w:rsid w:val="008F4D8F"/>
    <w:rsid w:val="00910389"/>
    <w:rsid w:val="009622DD"/>
    <w:rsid w:val="009B4947"/>
    <w:rsid w:val="009B5EEF"/>
    <w:rsid w:val="009D2BE9"/>
    <w:rsid w:val="009F5F6D"/>
    <w:rsid w:val="00A31ACA"/>
    <w:rsid w:val="00A51E33"/>
    <w:rsid w:val="00A73F5C"/>
    <w:rsid w:val="00A803AC"/>
    <w:rsid w:val="00AC2D2B"/>
    <w:rsid w:val="00AE60DB"/>
    <w:rsid w:val="00B67DF0"/>
    <w:rsid w:val="00BA18EF"/>
    <w:rsid w:val="00BD595A"/>
    <w:rsid w:val="00C14D8D"/>
    <w:rsid w:val="00C229E1"/>
    <w:rsid w:val="00C355B2"/>
    <w:rsid w:val="00C82385"/>
    <w:rsid w:val="00C86E4C"/>
    <w:rsid w:val="00CF1029"/>
    <w:rsid w:val="00D028A0"/>
    <w:rsid w:val="00D2688A"/>
    <w:rsid w:val="00D46073"/>
    <w:rsid w:val="00D6157A"/>
    <w:rsid w:val="00D655D3"/>
    <w:rsid w:val="00E01FF1"/>
    <w:rsid w:val="00E54A10"/>
    <w:rsid w:val="00E651F3"/>
    <w:rsid w:val="00E82CBC"/>
    <w:rsid w:val="00E85FC0"/>
    <w:rsid w:val="00E8779C"/>
    <w:rsid w:val="00E87864"/>
    <w:rsid w:val="00EC5147"/>
    <w:rsid w:val="00F56B4E"/>
    <w:rsid w:val="00F64CC8"/>
    <w:rsid w:val="00F74E2A"/>
    <w:rsid w:val="00F86329"/>
    <w:rsid w:val="00FA068D"/>
    <w:rsid w:val="00FD4DE4"/>
    <w:rsid w:val="00FF03D2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72F20"/>
  <w15:chartTrackingRefBased/>
  <w15:docId w15:val="{4E3F8C3D-8E25-4515-809C-BB998A84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F1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85</cp:revision>
  <dcterms:created xsi:type="dcterms:W3CDTF">2023-09-22T18:35:00Z</dcterms:created>
  <dcterms:modified xsi:type="dcterms:W3CDTF">2023-10-14T13:05:00Z</dcterms:modified>
</cp:coreProperties>
</file>