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FC80A" w14:textId="6D962ECD" w:rsidR="0007373F" w:rsidRDefault="0007373F" w:rsidP="0007373F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bookmarkStart w:id="0" w:name="_Hlk147405856"/>
      <w:bookmarkStart w:id="1" w:name="_Hlk147410277"/>
      <w:bookmarkEnd w:id="0"/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Б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ългарски език 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5. клас 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4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-а седмица</w:t>
      </w:r>
    </w:p>
    <w:p w14:paraId="671A225D" w14:textId="77D3B422" w:rsidR="0007373F" w:rsidRPr="00F4374C" w:rsidRDefault="0007373F" w:rsidP="0007373F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Урок -Речев етикет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-е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тикетни формули</w:t>
      </w:r>
    </w:p>
    <w:bookmarkEnd w:id="1"/>
    <w:p w14:paraId="70A53801" w14:textId="77777777" w:rsidR="0007373F" w:rsidRDefault="0007373F" w:rsidP="0007373F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>
        <w:rPr>
          <w:noProof/>
        </w:rPr>
        <w:drawing>
          <wp:inline distT="0" distB="0" distL="0" distR="0" wp14:anchorId="04D6982A" wp14:editId="379842B9">
            <wp:extent cx="6291943" cy="3539131"/>
            <wp:effectExtent l="0" t="0" r="0" b="4445"/>
            <wp:docPr id="159702541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025412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864" cy="354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25FA0" w14:textId="77777777" w:rsidR="0007373F" w:rsidRPr="00ED6DB4" w:rsidRDefault="0007373F" w:rsidP="0007373F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1 упр. Разгледайте етикетните форм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у</w:t>
      </w:r>
      <w:r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ли в таблицата по-горе.</w:t>
      </w:r>
    </w:p>
    <w:p w14:paraId="11FB27EA" w14:textId="77777777" w:rsidR="0007373F" w:rsidRPr="00ED6DB4" w:rsidRDefault="0007373F" w:rsidP="0007373F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 xml:space="preserve">Кои етикетни формули за поздрав и запознанство ще използвате, ако за първи път се срещате с родителите на свой приятел? Напишете диалог. </w:t>
      </w:r>
    </w:p>
    <w:p w14:paraId="6B36E49E" w14:textId="77777777" w:rsidR="0007373F" w:rsidRPr="00ED6DB4" w:rsidRDefault="0007373F" w:rsidP="0007373F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2. упр.  Направете картичка за рождения ден на мама или тате. Използвайте етикетни формули за пожелания.</w:t>
      </w:r>
    </w:p>
    <w:p w14:paraId="33ED6C79" w14:textId="77777777" w:rsidR="0007373F" w:rsidRPr="00ED6DB4" w:rsidRDefault="0007373F" w:rsidP="0007373F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 w:rsidRPr="00ED6DB4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Как да напишете поздравителната картичка? Вижте модела:</w:t>
      </w:r>
    </w:p>
    <w:p w14:paraId="3667272A" w14:textId="77777777" w:rsidR="0007373F" w:rsidRDefault="0007373F" w:rsidP="0007373F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 xml:space="preserve"> </w:t>
      </w:r>
      <w:r w:rsidRPr="00892115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drawing>
          <wp:inline distT="0" distB="0" distL="0" distR="0" wp14:anchorId="67448746" wp14:editId="298462C9">
            <wp:extent cx="4572000" cy="2018562"/>
            <wp:effectExtent l="0" t="0" r="0" b="1270"/>
            <wp:docPr id="448439877" name="Picture 2" descr="A white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39877" name="Picture 6" descr="A white card with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9914" cy="203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086">
        <w:rPr>
          <w:noProof/>
        </w:rPr>
        <w:drawing>
          <wp:inline distT="0" distB="0" distL="0" distR="0" wp14:anchorId="538F4DB7" wp14:editId="3BA53D39">
            <wp:extent cx="2694215" cy="1096944"/>
            <wp:effectExtent l="152400" t="152400" r="354330" b="370205"/>
            <wp:docPr id="1029583100" name="Picture 3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83100" name="Picture 4" descr="A paper with writing on it&#10;&#10;Description automatically generated"/>
                    <pic:cNvPicPr/>
                  </pic:nvPicPr>
                  <pic:blipFill rotWithShape="1">
                    <a:blip r:embed="rId8"/>
                    <a:srcRect t="62528"/>
                    <a:stretch/>
                  </pic:blipFill>
                  <pic:spPr bwMode="auto">
                    <a:xfrm>
                      <a:off x="0" y="0"/>
                      <a:ext cx="2694215" cy="1096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63B7E" w14:textId="77777777" w:rsidR="0007373F" w:rsidRDefault="0007373F" w:rsidP="0007373F"/>
    <w:p w14:paraId="0814CBA3" w14:textId="6828ECC3" w:rsidR="0007373F" w:rsidRDefault="0007373F" w:rsidP="0007373F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Литература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5. клас 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B326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4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-а седмица</w:t>
      </w:r>
    </w:p>
    <w:p w14:paraId="20D4F25A" w14:textId="241A5D25" w:rsidR="0007373F" w:rsidRDefault="0007373F" w:rsidP="0007373F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Да можем да четем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– Прочетете кратка народна приказка по избор</w:t>
      </w:r>
    </w:p>
    <w:p w14:paraId="22741615" w14:textId="66D15617" w:rsidR="0007373F" w:rsidRDefault="0007373F" w:rsidP="0007373F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>
        <w:rPr>
          <w:lang w:val="bg-BG"/>
        </w:rPr>
        <w:t xml:space="preserve">Ако желаете, следвайте линка </w:t>
      </w:r>
      <w:hyperlink r:id="rId9" w:history="1">
        <w:r>
          <w:rPr>
            <w:rStyle w:val="Hyperlink"/>
          </w:rPr>
          <w:t>Десет безценни български народни приказки</w:t>
        </w:r>
      </w:hyperlink>
    </w:p>
    <w:p w14:paraId="24621AC6" w14:textId="0FB281A7" w:rsidR="0007373F" w:rsidRDefault="0007373F" w:rsidP="0007373F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14:paraId="62A9DA9F" w14:textId="4C2DA73A" w:rsidR="0007373F" w:rsidRDefault="0007373F" w:rsidP="0007373F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История и цивилизации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5. клас 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B326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4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-а седмица</w:t>
      </w:r>
    </w:p>
    <w:p w14:paraId="4164EAD0" w14:textId="07C432B0" w:rsidR="0007373F" w:rsidRDefault="0007373F" w:rsidP="0007373F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07373F">
        <w:rPr>
          <w:rFonts w:ascii="Times New Roman" w:hAnsi="Times New Roman" w:cs="Times New Roman"/>
          <w:b/>
          <w:sz w:val="24"/>
          <w:szCs w:val="24"/>
          <w:lang w:val="bg-BG"/>
        </w:rPr>
        <w:drawing>
          <wp:inline distT="0" distB="0" distL="0" distR="0" wp14:anchorId="16722629" wp14:editId="2832D338">
            <wp:extent cx="2995809" cy="4579981"/>
            <wp:effectExtent l="0" t="0" r="0" b="0"/>
            <wp:docPr id="200450339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503395" name="Picture 1" descr="A screenshot of a pho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8570" cy="45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4E48C" w14:textId="70DBF578" w:rsidR="0007373F" w:rsidRPr="006A1F45" w:rsidRDefault="0007373F" w:rsidP="0007373F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6A1F45">
        <w:rPr>
          <w:rFonts w:ascii="Times New Roman" w:hAnsi="Times New Roman" w:cs="Times New Roman"/>
          <w:b/>
          <w:sz w:val="24"/>
          <w:szCs w:val="24"/>
          <w:lang w:val="bg-BG"/>
        </w:rPr>
        <w:t>Отговорете писмено в тетрадките:</w:t>
      </w:r>
    </w:p>
    <w:p w14:paraId="6D30A014" w14:textId="77777777" w:rsidR="0007373F" w:rsidRDefault="0007373F" w:rsidP="0007373F">
      <w:pPr>
        <w:pStyle w:val="ListParagraph"/>
        <w:numPr>
          <w:ilvl w:val="0"/>
          <w:numId w:val="1"/>
        </w:numPr>
        <w:spacing w:after="200" w:line="276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>За какво е наука хронологията?</w:t>
      </w:r>
    </w:p>
    <w:p w14:paraId="7D7A1B91" w14:textId="77777777" w:rsidR="0007373F" w:rsidRDefault="0007373F" w:rsidP="0007373F">
      <w:pPr>
        <w:pStyle w:val="ListParagraph"/>
        <w:numPr>
          <w:ilvl w:val="0"/>
          <w:numId w:val="1"/>
        </w:numPr>
        <w:spacing w:after="200" w:line="276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>Историята разделя развитието на човечеството на:</w:t>
      </w:r>
    </w:p>
    <w:p w14:paraId="50809711" w14:textId="77777777" w:rsidR="0007373F" w:rsidRDefault="0007373F" w:rsidP="0007373F">
      <w:pPr>
        <w:pStyle w:val="ListParagraph"/>
        <w:numPr>
          <w:ilvl w:val="0"/>
          <w:numId w:val="1"/>
        </w:numPr>
        <w:spacing w:after="200" w:line="276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>Праисторията е:</w:t>
      </w:r>
    </w:p>
    <w:p w14:paraId="44D37475" w14:textId="43BF4801" w:rsidR="00E75D4A" w:rsidRPr="0007373F" w:rsidRDefault="0007373F" w:rsidP="0007373F">
      <w:pPr>
        <w:pStyle w:val="ListParagraph"/>
        <w:numPr>
          <w:ilvl w:val="0"/>
          <w:numId w:val="1"/>
        </w:numPr>
        <w:spacing w:after="200" w:line="276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>Кои са епохите според линията на времето</w:t>
      </w:r>
      <w:r w:rsidRPr="00B306EA">
        <w:rPr>
          <w:noProof/>
          <w:lang w:val="bg-BG"/>
        </w:rPr>
        <w:t>?</w:t>
      </w:r>
      <w:r w:rsidRPr="00B306EA">
        <w:rPr>
          <w:noProof/>
        </w:rPr>
        <w:t xml:space="preserve"> </w:t>
      </w:r>
      <w:r w:rsidRPr="00B306EA">
        <w:rPr>
          <w:rFonts w:ascii="Times New Roman" w:hAnsi="Times New Roman" w:cs="Times New Roman"/>
          <w:b/>
          <w:bCs/>
          <w:noProof/>
          <w:sz w:val="24"/>
          <w:szCs w:val="24"/>
          <w:lang w:val="bg-BG"/>
        </w:rPr>
        <w:t>Коя е най дълга и коя най-къса?</w:t>
      </w:r>
      <w:r w:rsidRPr="00B306EA">
        <w:rPr>
          <w:rFonts w:ascii="Times New Roman" w:hAnsi="Times New Roman" w:cs="Times New Roman"/>
          <w:b/>
          <w:bCs/>
          <w:noProof/>
          <w:sz w:val="24"/>
          <w:szCs w:val="24"/>
          <w:lang w:val="bg-BG"/>
        </w:rPr>
        <w:drawing>
          <wp:inline distT="0" distB="0" distL="0" distR="0" wp14:anchorId="461CC286" wp14:editId="7325EF3F">
            <wp:extent cx="5904689" cy="2363702"/>
            <wp:effectExtent l="0" t="0" r="1270" b="0"/>
            <wp:docPr id="1402539475" name="Picture 5" descr="A diagram of different colo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539475" name="Picture 3" descr="A diagram of different colored squar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1945" cy="238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D4A" w:rsidRPr="0007373F" w:rsidSect="00892115">
      <w:pgSz w:w="11906" w:h="16838"/>
      <w:pgMar w:top="284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5A432C"/>
    <w:multiLevelType w:val="hybridMultilevel"/>
    <w:tmpl w:val="83C822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7103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73F"/>
    <w:rsid w:val="0007373F"/>
    <w:rsid w:val="009B3263"/>
    <w:rsid w:val="00E7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8B0BC"/>
  <w15:chartTrackingRefBased/>
  <w15:docId w15:val="{E91C8341-98FA-469B-9D81-5371A223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7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373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737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prikazkite.bg/deset-bezcenni-bylgarski-narodni-prikazk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2</cp:revision>
  <dcterms:created xsi:type="dcterms:W3CDTF">2025-10-10T17:30:00Z</dcterms:created>
  <dcterms:modified xsi:type="dcterms:W3CDTF">2025-10-11T08:20:00Z</dcterms:modified>
</cp:coreProperties>
</file>