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AF7EC28" w:rsidR="00661C6B" w:rsidRDefault="00CF214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E413E1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702412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07C30520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CF2148">
        <w:rPr>
          <w:rFonts w:ascii="Arial" w:hAnsi="Arial" w:cs="Arial"/>
          <w:sz w:val="28"/>
          <w:szCs w:val="28"/>
          <w:lang w:val="bg-BG"/>
        </w:rPr>
        <w:t xml:space="preserve">се запознахме с начините за образуване на производни и сложни думи и какви са разликите между тях. Правилата и схемите, които записахме в клас, трябва да бъдат научени и запомнени, за да могат децата Ви да пишат грамотно и правилно. </w:t>
      </w:r>
    </w:p>
    <w:p w14:paraId="55F6540C" w14:textId="3436DEA8" w:rsidR="00CF2148" w:rsidRDefault="00CF214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да упражнят наученото, нека попълнят в Учебната тетрадка на </w:t>
      </w:r>
      <w:r w:rsidRPr="00CF214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страница 14, упражнение 3 и на страница 15, упражнение 6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3F725D78" w14:textId="77777777" w:rsidR="00CF2148" w:rsidRDefault="00CF2148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77777777" w:rsidR="00661C6B" w:rsidRDefault="00661C6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0BF0" w14:textId="77777777" w:rsidR="00753E11" w:rsidRDefault="00753E11">
      <w:pPr>
        <w:spacing w:after="0" w:line="240" w:lineRule="auto"/>
      </w:pPr>
      <w:r>
        <w:separator/>
      </w:r>
    </w:p>
  </w:endnote>
  <w:endnote w:type="continuationSeparator" w:id="0">
    <w:p w14:paraId="3D6398BF" w14:textId="77777777" w:rsidR="00753E11" w:rsidRDefault="0075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4BD5" w14:textId="77777777" w:rsidR="00753E11" w:rsidRDefault="00753E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852FD2" w14:textId="77777777" w:rsidR="00753E11" w:rsidRDefault="0075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F3DDE"/>
    <w:rsid w:val="00527E59"/>
    <w:rsid w:val="00633C4A"/>
    <w:rsid w:val="00661C6B"/>
    <w:rsid w:val="006B007F"/>
    <w:rsid w:val="006F5519"/>
    <w:rsid w:val="00702412"/>
    <w:rsid w:val="00753E11"/>
    <w:rsid w:val="00842BA1"/>
    <w:rsid w:val="009042B0"/>
    <w:rsid w:val="009F283A"/>
    <w:rsid w:val="00B13952"/>
    <w:rsid w:val="00B434FC"/>
    <w:rsid w:val="00C61D9E"/>
    <w:rsid w:val="00CF2148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2025-10-20T11:32:00Z</dcterms:created>
  <dcterms:modified xsi:type="dcterms:W3CDTF">2025-10-20T11:32:00Z</dcterms:modified>
</cp:coreProperties>
</file>