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73507" w14:textId="538C5FEB" w:rsidR="00B27046" w:rsidRDefault="00B27046" w:rsidP="00B2704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4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25 учебна седм.</w:t>
      </w:r>
    </w:p>
    <w:p w14:paraId="0009F961" w14:textId="77777777" w:rsidR="00B27046" w:rsidRDefault="00B27046" w:rsidP="00B2704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19B0BBAF" w14:textId="77777777" w:rsidR="00B27046" w:rsidRDefault="00B27046" w:rsidP="00B2704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2C1CD9F4" w14:textId="6065BE8F" w:rsidR="00B27046" w:rsidRDefault="00B27046" w:rsidP="00C82C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C82CA3"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</w:t>
      </w:r>
      <w:r w:rsidRPr="00C82CA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„Приказка за птичето, което научи два чужди езика“ </w:t>
      </w:r>
      <w:r w:rsidRPr="00C82CA3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C82CA3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Радой Киров </w:t>
      </w:r>
      <w:r w:rsidRPr="00C82CA3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Pr="00C82CA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80 </w:t>
      </w:r>
      <w:r w:rsidRPr="00C82CA3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C82CA3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 w:rsidRPr="00C82CA3"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прочете достатъчно пъти, за да стане гладко. </w:t>
      </w:r>
    </w:p>
    <w:p w14:paraId="798F2128" w14:textId="77777777" w:rsidR="00C82CA3" w:rsidRPr="00C82CA3" w:rsidRDefault="00C82CA3" w:rsidP="00C82CA3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3E62EB74" w14:textId="72B0E7CE" w:rsidR="00C82CA3" w:rsidRDefault="00C82CA3" w:rsidP="00C82C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отговорете на въпроса, като използвате пълно изречение и го запишете в тетрадката с широки редове:</w:t>
      </w:r>
    </w:p>
    <w:p w14:paraId="3E6EC671" w14:textId="77777777" w:rsidR="00C82CA3" w:rsidRPr="00C82CA3" w:rsidRDefault="00C82CA3" w:rsidP="00C82CA3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7FA37FE7" w14:textId="7CEACE5C" w:rsidR="00C82CA3" w:rsidRDefault="00C82CA3" w:rsidP="00C82C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82CA3">
        <w:rPr>
          <w:rFonts w:ascii="Times New Roman" w:hAnsi="Times New Roman" w:cs="Times New Roman"/>
          <w:b/>
          <w:bCs/>
          <w:sz w:val="28"/>
          <w:szCs w:val="28"/>
          <w:lang w:val="bg-BG"/>
        </w:rPr>
        <w:t>Защо е важно да учим родния си език?</w:t>
      </w:r>
    </w:p>
    <w:p w14:paraId="5ADA3684" w14:textId="77777777" w:rsidR="00C82CA3" w:rsidRDefault="00C82CA3" w:rsidP="00C82CA3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A95B968" w14:textId="55961D84" w:rsidR="00225199" w:rsidRPr="00225199" w:rsidRDefault="00C82CA3" w:rsidP="00225199">
      <w:pPr>
        <w:pStyle w:val="ListParagraph"/>
        <w:numPr>
          <w:ilvl w:val="0"/>
          <w:numId w:val="6"/>
        </w:numPr>
        <w:rPr>
          <w:b/>
          <w:bCs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</w:t>
      </w:r>
      <w:r w:rsidRPr="00C82CA3">
        <w:rPr>
          <w:rFonts w:ascii="Times New Roman" w:hAnsi="Times New Roman" w:cs="Times New Roman"/>
          <w:b/>
          <w:bCs/>
          <w:sz w:val="28"/>
          <w:szCs w:val="28"/>
          <w:lang w:val="bg-BG"/>
        </w:rPr>
        <w:t>наизуст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стихотворението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„България“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 w:rsidRPr="00C17F45">
        <w:rPr>
          <w:rFonts w:ascii="Times New Roman" w:hAnsi="Times New Roman" w:cs="Times New Roman"/>
          <w:i/>
          <w:iCs/>
          <w:sz w:val="28"/>
          <w:szCs w:val="28"/>
          <w:lang w:val="bg-BG"/>
        </w:rPr>
        <w:t>Георги Джагаров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Моля, пазете листите – не ги мачкайте, драскайте и късайте!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 Ще го добавя и тук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(на следващата страница)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 xml:space="preserve">за тези, които са отсъствали. </w:t>
      </w:r>
      <w:r>
        <w:rPr>
          <w:rFonts w:ascii="Times New Roman" w:hAnsi="Times New Roman" w:cs="Times New Roman"/>
          <w:sz w:val="28"/>
          <w:szCs w:val="28"/>
          <w:lang w:val="bg-BG"/>
        </w:rPr>
        <w:t>Децата щ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Pr="00F40367">
        <w:rPr>
          <w:rFonts w:ascii="Times New Roman" w:hAnsi="Times New Roman" w:cs="Times New Roman"/>
          <w:sz w:val="28"/>
          <w:szCs w:val="28"/>
          <w:lang w:val="bg-BG"/>
        </w:rPr>
        <w:t>го рецитират на тържеството в края на учебната година.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17F45">
        <w:rPr>
          <w:rFonts w:ascii="Times New Roman" w:hAnsi="Times New Roman" w:cs="Times New Roman"/>
          <w:b/>
          <w:bCs/>
          <w:sz w:val="28"/>
          <w:szCs w:val="28"/>
          <w:lang w:val="bg-BG"/>
        </w:rPr>
        <w:t>Нека листът със стихотворението да се носи всеки час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!</w:t>
      </w:r>
    </w:p>
    <w:p w14:paraId="58980BAA" w14:textId="77777777" w:rsidR="00225199" w:rsidRDefault="00225199" w:rsidP="0022519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E73F726" w14:textId="77777777" w:rsidR="00225199" w:rsidRPr="00225199" w:rsidRDefault="00225199" w:rsidP="00225199">
      <w:pPr>
        <w:pStyle w:val="ListParagraph"/>
        <w:rPr>
          <w:b/>
          <w:bCs/>
          <w:lang w:val="bg-BG"/>
        </w:rPr>
      </w:pPr>
    </w:p>
    <w:p w14:paraId="768AC6EA" w14:textId="088528BA" w:rsidR="00225199" w:rsidRDefault="00225199" w:rsidP="00225199">
      <w:pPr>
        <w:pStyle w:val="ListParagrap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22519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Песен</w:t>
      </w:r>
    </w:p>
    <w:p w14:paraId="10A13CFB" w14:textId="77777777" w:rsidR="00225199" w:rsidRPr="00225199" w:rsidRDefault="00225199" w:rsidP="00225199">
      <w:pPr>
        <w:pStyle w:val="ListParagraph"/>
        <w:rPr>
          <w:b/>
          <w:bCs/>
          <w:i/>
          <w:iCs/>
          <w:u w:val="single"/>
          <w:lang w:val="bg-BG"/>
        </w:rPr>
      </w:pPr>
    </w:p>
    <w:p w14:paraId="04B86756" w14:textId="47571F46" w:rsidR="00C82CA3" w:rsidRPr="00225199" w:rsidRDefault="00225199" w:rsidP="0022519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песента </w:t>
      </w:r>
      <w:r w:rsidRPr="00225199">
        <w:rPr>
          <w:rFonts w:ascii="Times New Roman" w:hAnsi="Times New Roman" w:cs="Times New Roman"/>
          <w:b/>
          <w:bCs/>
          <w:sz w:val="28"/>
          <w:szCs w:val="28"/>
          <w:lang w:val="bg-BG"/>
        </w:rPr>
        <w:t>„Обичам те, родино“:</w:t>
      </w:r>
    </w:p>
    <w:p w14:paraId="620AC09D" w14:textId="77777777" w:rsidR="00225199" w:rsidRDefault="00225199" w:rsidP="00225199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FBAAE4C" w14:textId="037D8A23" w:rsidR="00225199" w:rsidRDefault="00225199" w:rsidP="00225199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 w:rsidRPr="00B77E2B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https://www.youtube.com/watch?v=1GAispGB0wc</w:t>
        </w:r>
      </w:hyperlink>
    </w:p>
    <w:p w14:paraId="7679F146" w14:textId="77777777" w:rsidR="00225199" w:rsidRDefault="00225199" w:rsidP="00225199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097F6FE9" w14:textId="281F9C44" w:rsidR="00225199" w:rsidRPr="00225199" w:rsidRDefault="00225199" w:rsidP="00225199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Хубаво е да я научим отсега за тържеството в края на учебната година.</w:t>
      </w:r>
    </w:p>
    <w:p w14:paraId="5EA614C8" w14:textId="77777777" w:rsidR="00B27046" w:rsidRDefault="00B27046" w:rsidP="00B2704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93663B3" w14:textId="77777777" w:rsidR="00C82CA3" w:rsidRDefault="00C82CA3" w:rsidP="00B2704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91143AF" w14:textId="77777777" w:rsidR="00C82CA3" w:rsidRDefault="00C82CA3" w:rsidP="00B2704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4C68D321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75757"/>
          <w:sz w:val="32"/>
          <w:szCs w:val="32"/>
          <w:lang w:eastAsia="en-GB"/>
        </w:rPr>
      </w:pPr>
      <w:r>
        <w:rPr>
          <w:rFonts w:ascii="Times New Roman" w:hAnsi="Times New Roman" w:cs="Times New Roman"/>
          <w:i/>
          <w:iCs/>
          <w:noProof/>
          <w:sz w:val="32"/>
          <w:szCs w:val="32"/>
          <w:lang w:val="bg-BG"/>
        </w:rPr>
        <w:lastRenderedPageBreak/>
        <w:drawing>
          <wp:anchor distT="0" distB="0" distL="114300" distR="114300" simplePos="0" relativeHeight="251659264" behindDoc="0" locked="0" layoutInCell="1" allowOverlap="1" wp14:anchorId="10887FB4" wp14:editId="329AB9C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12620" cy="1912620"/>
            <wp:effectExtent l="0" t="0" r="0" b="0"/>
            <wp:wrapSquare wrapText="bothSides"/>
            <wp:docPr id="1292613534" name="Picture 1" descr="A collage of mountains and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613534" name="Picture 1" descr="A collage of mountains and flower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БЪЛГАРИЯ</w:t>
      </w:r>
    </w:p>
    <w:p w14:paraId="6C78827C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6632C5A8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44D5AC8D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по-голяма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нужна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544973FD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Щастлив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съм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аз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твойта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е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южна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20F397CA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е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кремък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твоят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стар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Балкан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3C12E2EB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3B98369A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Какво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виха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вълци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чакали</w:t>
      </w:r>
      <w:proofErr w:type="spellEnd"/>
    </w:p>
    <w:p w14:paraId="597374A1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из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полета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гори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?</w:t>
      </w:r>
    </w:p>
    <w:p w14:paraId="3D4E37A7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онез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които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бяха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теб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добри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7CB9E279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добра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злите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пожали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02322FE0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5A6357D9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302E17DF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счупи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тази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сурова</w:t>
      </w:r>
      <w:proofErr w:type="spellEnd"/>
    </w:p>
    <w:p w14:paraId="7356900A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стакана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византийската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отрова</w:t>
      </w:r>
      <w:proofErr w:type="spellEnd"/>
    </w:p>
    <w:p w14:paraId="5AE0BB27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кървавия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турски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ятaгян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7A78BA2E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048B6FF3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Търговци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тютюн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</w:p>
    <w:p w14:paraId="74526CDB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продаваха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дребно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твойта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пръст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1926F483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паднаха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теб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пречупен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кръст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067F0F40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беше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малка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беше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тежка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5378AC91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578117DB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стана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чудо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: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смертю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смерт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поправ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0E7D1CF4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усмихнаха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чардаклии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къщи</w:t>
      </w:r>
      <w:proofErr w:type="spellEnd"/>
    </w:p>
    <w:p w14:paraId="70CC81CC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заплющяха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знамена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могъщи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709C620C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път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ширна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–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радостен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прав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</w:t>
      </w:r>
    </w:p>
    <w:p w14:paraId="3A6A58C7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1CDC8BDC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Сега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цъфтиш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!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Набъбва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чернозема</w:t>
      </w:r>
      <w:proofErr w:type="spellEnd"/>
    </w:p>
    <w:p w14:paraId="53EE27ED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ласкавите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български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ръце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727E80FE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дъхти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здравец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твоето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лице</w:t>
      </w:r>
      <w:proofErr w:type="spellEnd"/>
    </w:p>
    <w:p w14:paraId="7A277E91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и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нова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песен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вятърът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подема</w:t>
      </w:r>
      <w:proofErr w:type="spellEnd"/>
    </w:p>
    <w:p w14:paraId="582F68E6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</w:p>
    <w:p w14:paraId="2DD832DF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Земя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като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една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човешка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длан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...</w:t>
      </w:r>
    </w:p>
    <w:p w14:paraId="5A245D64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за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мен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си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цяло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мироздание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401FB100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че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аз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те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меря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на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разстояние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,</w:t>
      </w:r>
    </w:p>
    <w:p w14:paraId="1AD62784" w14:textId="77777777" w:rsidR="00C82CA3" w:rsidRPr="009E6721" w:rsidRDefault="00C82CA3" w:rsidP="00C82C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</w:pPr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а с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обич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,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от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която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съм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 xml:space="preserve"> </w:t>
      </w:r>
      <w:proofErr w:type="spellStart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пиян</w:t>
      </w:r>
      <w:proofErr w:type="spellEnd"/>
      <w:r w:rsidRPr="009E6721">
        <w:rPr>
          <w:rFonts w:ascii="Times New Roman" w:eastAsia="Times New Roman" w:hAnsi="Times New Roman" w:cs="Times New Roman"/>
          <w:i/>
          <w:iCs/>
          <w:color w:val="575757"/>
          <w:sz w:val="32"/>
          <w:szCs w:val="32"/>
          <w:lang w:eastAsia="en-GB"/>
        </w:rPr>
        <w:t>!</w:t>
      </w:r>
    </w:p>
    <w:p w14:paraId="29A82B42" w14:textId="1080A731" w:rsidR="00C82CA3" w:rsidRPr="00C82CA3" w:rsidRDefault="00C82CA3" w:rsidP="00C82CA3">
      <w:pPr>
        <w:jc w:val="center"/>
        <w:rPr>
          <w:rFonts w:ascii="Times New Roman" w:hAnsi="Times New Roman" w:cs="Times New Roman"/>
          <w:i/>
          <w:iCs/>
          <w:sz w:val="32"/>
          <w:szCs w:val="32"/>
          <w:lang w:val="bg-BG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bg-BG"/>
        </w:rPr>
        <w:t>Георги Джагар</w:t>
      </w:r>
      <w:r>
        <w:rPr>
          <w:rFonts w:ascii="Times New Roman" w:hAnsi="Times New Roman" w:cs="Times New Roman"/>
          <w:i/>
          <w:iCs/>
          <w:sz w:val="32"/>
          <w:szCs w:val="32"/>
          <w:lang w:val="bg-BG"/>
        </w:rPr>
        <w:t>ов</w:t>
      </w:r>
    </w:p>
    <w:p w14:paraId="24782076" w14:textId="6F40F29C" w:rsidR="00B27046" w:rsidRDefault="00B27046" w:rsidP="00B2704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lastRenderedPageBreak/>
        <w:t>Български език</w:t>
      </w:r>
    </w:p>
    <w:p w14:paraId="2F82269C" w14:textId="45175D9B" w:rsidR="00B27046" w:rsidRPr="000E38A7" w:rsidRDefault="00B27046" w:rsidP="000E38A7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0E38A7">
        <w:rPr>
          <w:rFonts w:ascii="Times New Roman" w:hAnsi="Times New Roman" w:cs="Times New Roman"/>
          <w:sz w:val="28"/>
          <w:szCs w:val="28"/>
          <w:lang w:val="bg-BG"/>
        </w:rPr>
        <w:t xml:space="preserve">Нека си припомним, че </w:t>
      </w:r>
      <w:r w:rsidRPr="000E38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бъдеще време на глаголите </w:t>
      </w:r>
      <w:r w:rsidRPr="000E38A7">
        <w:rPr>
          <w:rFonts w:ascii="Times New Roman" w:hAnsi="Times New Roman" w:cs="Times New Roman"/>
          <w:sz w:val="28"/>
          <w:szCs w:val="28"/>
          <w:lang w:val="bg-BG"/>
        </w:rPr>
        <w:t xml:space="preserve">представлява </w:t>
      </w:r>
      <w:r w:rsidRPr="000E38A7">
        <w:rPr>
          <w:rFonts w:ascii="Times New Roman" w:hAnsi="Times New Roman" w:cs="Times New Roman"/>
          <w:b/>
          <w:bCs/>
          <w:sz w:val="28"/>
          <w:szCs w:val="28"/>
          <w:lang w:val="bg-BG"/>
        </w:rPr>
        <w:t>действие, което предстои да бъде извършено.</w:t>
      </w:r>
      <w:r w:rsidRPr="000E38A7">
        <w:rPr>
          <w:rFonts w:ascii="Times New Roman" w:hAnsi="Times New Roman" w:cs="Times New Roman"/>
          <w:sz w:val="28"/>
          <w:szCs w:val="28"/>
          <w:lang w:val="bg-BG"/>
        </w:rPr>
        <w:t xml:space="preserve"> Образува се чрез частицата </w:t>
      </w:r>
      <w:r w:rsidRPr="000E38A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„ще“</w:t>
      </w:r>
      <w:r w:rsidRPr="000E38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+ сегашно време на глагола</w:t>
      </w:r>
      <w:r w:rsidRPr="000E38A7">
        <w:rPr>
          <w:rFonts w:ascii="Times New Roman" w:hAnsi="Times New Roman" w:cs="Times New Roman"/>
          <w:sz w:val="28"/>
          <w:szCs w:val="28"/>
          <w:lang w:val="bg-BG"/>
        </w:rPr>
        <w:t xml:space="preserve"> -&gt; </w:t>
      </w:r>
      <w:r w:rsidRPr="000E38A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ще</w:t>
      </w:r>
      <w:r w:rsidRPr="000E38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ходя, </w:t>
      </w:r>
      <w:r w:rsidRPr="000E38A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ще</w:t>
      </w:r>
      <w:r w:rsidRPr="000E38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правя, </w:t>
      </w:r>
      <w:r w:rsidRPr="000E38A7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щ</w:t>
      </w:r>
      <w:r w:rsidRPr="000E38A7">
        <w:rPr>
          <w:rFonts w:ascii="Times New Roman" w:hAnsi="Times New Roman" w:cs="Times New Roman"/>
          <w:b/>
          <w:bCs/>
          <w:sz w:val="28"/>
          <w:szCs w:val="28"/>
          <w:lang w:val="bg-BG"/>
        </w:rPr>
        <w:t>е свиря</w:t>
      </w:r>
      <w:r w:rsidRPr="000E38A7">
        <w:rPr>
          <w:rFonts w:ascii="Times New Roman" w:hAnsi="Times New Roman" w:cs="Times New Roman"/>
          <w:sz w:val="28"/>
          <w:szCs w:val="28"/>
          <w:lang w:val="bg-BG"/>
        </w:rPr>
        <w:t xml:space="preserve"> и т.н.</w:t>
      </w:r>
    </w:p>
    <w:p w14:paraId="2C6EED55" w14:textId="31A22DB4" w:rsidR="00B27046" w:rsidRDefault="00B27046" w:rsidP="00B2704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Помощн</w:t>
      </w:r>
      <w:r w:rsidR="000E38A7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думи и изрази са: </w:t>
      </w:r>
      <w:r w:rsidRPr="00B27046">
        <w:rPr>
          <w:rFonts w:ascii="Times New Roman" w:hAnsi="Times New Roman" w:cs="Times New Roman"/>
          <w:b/>
          <w:bCs/>
          <w:sz w:val="28"/>
          <w:szCs w:val="28"/>
          <w:lang w:val="bg-BG"/>
        </w:rPr>
        <w:t>утре, следващата седмица, след един месец, догодина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т.н.</w:t>
      </w:r>
    </w:p>
    <w:p w14:paraId="2CD70C93" w14:textId="4F532DF8" w:rsidR="00B27046" w:rsidRPr="00B27046" w:rsidRDefault="00B27046" w:rsidP="00B2704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Аз </w:t>
      </w:r>
      <w:r w:rsidRPr="00B27046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ще</w:t>
      </w:r>
      <w:r w:rsidRPr="00B27046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ходя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концерт </w:t>
      </w:r>
      <w:r w:rsidRPr="00B27046">
        <w:rPr>
          <w:rFonts w:ascii="Times New Roman" w:hAnsi="Times New Roman" w:cs="Times New Roman"/>
          <w:b/>
          <w:bCs/>
          <w:sz w:val="28"/>
          <w:szCs w:val="28"/>
          <w:lang w:val="bg-BG"/>
        </w:rPr>
        <w:t>утре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3D3DC77C" w14:textId="77777777" w:rsidR="00B27046" w:rsidRDefault="00B27046" w:rsidP="00B27046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61AC009" w14:textId="3E0B3214" w:rsidR="00B27046" w:rsidRPr="000E38A7" w:rsidRDefault="00B27046" w:rsidP="000E38A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0E38A7"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 w:rsidRPr="000E38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3, 4 и 7 </w:t>
      </w:r>
      <w:r w:rsidRPr="000E38A7">
        <w:rPr>
          <w:rFonts w:ascii="Times New Roman" w:hAnsi="Times New Roman" w:cs="Times New Roman"/>
          <w:sz w:val="28"/>
          <w:szCs w:val="28"/>
          <w:lang w:val="bg-BG"/>
        </w:rPr>
        <w:t>на</w:t>
      </w:r>
      <w:r w:rsidRPr="000E38A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54-55. </w:t>
      </w:r>
      <w:r w:rsidRPr="000E38A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4B45C088" w14:textId="77777777" w:rsidR="00B27046" w:rsidRDefault="00B27046" w:rsidP="00B27046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DF80223" w14:textId="77777777" w:rsidR="00B27046" w:rsidRDefault="00B27046" w:rsidP="00B27046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Човекът и обществото</w:t>
      </w:r>
    </w:p>
    <w:p w14:paraId="7C63AB81" w14:textId="77777777" w:rsidR="00DC5FE6" w:rsidRDefault="00DC5FE6">
      <w:pPr>
        <w:rPr>
          <w:lang w:val="bg-BG"/>
        </w:rPr>
      </w:pPr>
    </w:p>
    <w:p w14:paraId="6538968A" w14:textId="0CA7BEDC" w:rsidR="00CB3C90" w:rsidRPr="00B41788" w:rsidRDefault="00CB3C90" w:rsidP="00CB3C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</w:pPr>
      <w:r w:rsidRPr="00B4178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Творческа задача: Ръчно изработено табло на тема „</w:t>
      </w:r>
      <w:r w:rsidR="009B6E8E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Бележити български личности в историята, културата, науката и спорта</w:t>
      </w:r>
      <w:r w:rsidRPr="00B41788"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“</w:t>
      </w:r>
    </w:p>
    <w:p w14:paraId="46F40E24" w14:textId="31520EA8" w:rsidR="00CB3C90" w:rsidRDefault="00CB3C90" w:rsidP="00CB3C9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Тази седмица задачата е по-различна и по-творческа. Ще </w:t>
      </w:r>
      <w:r w:rsidR="004B5728">
        <w:rPr>
          <w:rFonts w:ascii="Times New Roman" w:hAnsi="Times New Roman" w:cs="Times New Roman"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 трябва бял картон (не много голям), хартия, ножици, снимки/рисунки (за рисунките пособия за оцветяване) и лепило. </w:t>
      </w:r>
    </w:p>
    <w:p w14:paraId="1BCF4509" w14:textId="603E7D60" w:rsidR="00CB3C90" w:rsidRDefault="00CB3C90" w:rsidP="00CB3C9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Направете проучване за </w:t>
      </w:r>
      <w:r w:rsidR="009B6E8E">
        <w:rPr>
          <w:rFonts w:ascii="Times New Roman" w:hAnsi="Times New Roman" w:cs="Times New Roman"/>
          <w:sz w:val="28"/>
          <w:szCs w:val="28"/>
          <w:lang w:val="bg-BG"/>
        </w:rPr>
        <w:t>една българска бележита личност в областта на историята, културата, науката ИЛИ спорта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запишете наученото под формата на текст върху хартията (или листи от тетрадка). Изрежете в подходящи форми и залепете върху картона на различни места. Над/до текстовете залепете </w:t>
      </w:r>
      <w:r w:rsidR="009B6E8E">
        <w:rPr>
          <w:rFonts w:ascii="Times New Roman" w:hAnsi="Times New Roman" w:cs="Times New Roman"/>
          <w:sz w:val="28"/>
          <w:szCs w:val="28"/>
          <w:lang w:val="bg-BG"/>
        </w:rPr>
        <w:t xml:space="preserve">снимка на личността и нейните творби/постижения. Може да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принтирате от интернет, или дори да нарисувате </w:t>
      </w:r>
      <w:r w:rsidR="009B6E8E">
        <w:rPr>
          <w:rFonts w:ascii="Times New Roman" w:hAnsi="Times New Roman" w:cs="Times New Roman"/>
          <w:sz w:val="28"/>
          <w:szCs w:val="28"/>
          <w:lang w:val="bg-BG"/>
        </w:rPr>
        <w:t>образа на личността.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Вие изберете. По желание украсете таблото с рамка или нарисувайте орнаменти, имитиращи рамка. Използвайте въображението си. </w:t>
      </w:r>
      <w:r w:rsidRPr="00D663B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14:paraId="79982875" w14:textId="632614C4" w:rsidR="00CB3C90" w:rsidRPr="001139E7" w:rsidRDefault="00CB3C90" w:rsidP="00CB3C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13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Срокът за изпълнение на задачата е до края на месец </w:t>
      </w:r>
      <w:r w:rsidRPr="001139E7">
        <w:rPr>
          <w:rFonts w:ascii="Times New Roman" w:hAnsi="Times New Roman" w:cs="Times New Roman"/>
          <w:b/>
          <w:bCs/>
          <w:sz w:val="28"/>
          <w:szCs w:val="28"/>
          <w:lang w:val="bg-BG"/>
        </w:rPr>
        <w:t>ЮНИ</w:t>
      </w:r>
      <w:r w:rsidR="009B6E8E" w:rsidRPr="001139E7">
        <w:rPr>
          <w:rFonts w:ascii="Times New Roman" w:hAnsi="Times New Roman" w:cs="Times New Roman"/>
          <w:b/>
          <w:bCs/>
          <w:sz w:val="28"/>
          <w:szCs w:val="28"/>
          <w:lang w:val="bg-BG"/>
        </w:rPr>
        <w:t>, преди приключването на учебната година</w:t>
      </w:r>
      <w:r w:rsidRPr="001139E7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. </w:t>
      </w:r>
    </w:p>
    <w:p w14:paraId="5D550790" w14:textId="1ECE4E9E" w:rsidR="00CB3C90" w:rsidRDefault="00CB3C90" w:rsidP="00CB3C9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Донесете ги</w:t>
      </w:r>
      <w:r w:rsidR="009B6E8E">
        <w:rPr>
          <w:rFonts w:ascii="Times New Roman" w:hAnsi="Times New Roman" w:cs="Times New Roman"/>
          <w:sz w:val="28"/>
          <w:szCs w:val="28"/>
          <w:lang w:val="bg-BG"/>
        </w:rPr>
        <w:t xml:space="preserve">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9B6E8E">
        <w:rPr>
          <w:rFonts w:ascii="Times New Roman" w:hAnsi="Times New Roman" w:cs="Times New Roman"/>
          <w:sz w:val="28"/>
          <w:szCs w:val="28"/>
          <w:lang w:val="bg-BG"/>
        </w:rPr>
        <w:t>когато сте готови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защото най-красивите табла ще окачим в сградата на нашето училище и ще качим в сайта. А ето и </w:t>
      </w:r>
      <w:r w:rsidR="001E18D1">
        <w:rPr>
          <w:rFonts w:ascii="Times New Roman" w:hAnsi="Times New Roman" w:cs="Times New Roman"/>
          <w:sz w:val="28"/>
          <w:szCs w:val="28"/>
          <w:lang w:val="bg-BG"/>
        </w:rPr>
        <w:t>инструкции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насока:</w:t>
      </w:r>
    </w:p>
    <w:p w14:paraId="22101148" w14:textId="1CD437AE" w:rsidR="00CB3C90" w:rsidRPr="001139E7" w:rsidRDefault="001E18D1" w:rsidP="001139E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1139E7">
        <w:rPr>
          <w:rFonts w:ascii="Times New Roman" w:hAnsi="Times New Roman" w:cs="Times New Roman"/>
          <w:b/>
          <w:bCs/>
          <w:sz w:val="28"/>
          <w:szCs w:val="28"/>
          <w:lang w:val="bg-BG"/>
        </w:rPr>
        <w:lastRenderedPageBreak/>
        <w:t>Съберете факти от интернет, книги и/или попитайте вашите родители за най-важната информация за избраната от Вас личност (от коя до коя година е живяла личността, родно място, образование, най-важни приноси в областта на тяхното развитие, постижения и награди).</w:t>
      </w:r>
    </w:p>
    <w:p w14:paraId="3824EA85" w14:textId="37B089CA" w:rsidR="00CB3C90" w:rsidRPr="001139E7" w:rsidRDefault="001139E7" w:rsidP="001139E7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Повече информация и примерен вариант на проекта може да видите на стр. 66-67 в учебника по Човек и Общество.</w:t>
      </w:r>
    </w:p>
    <w:p w14:paraId="7B45AF67" w14:textId="77777777" w:rsidR="00CB3C90" w:rsidRDefault="00CB3C90" w:rsidP="00CB3C9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B67005F" w14:textId="77777777" w:rsidR="00CB3C90" w:rsidRPr="005D4CF3" w:rsidRDefault="00CB3C90" w:rsidP="00CB3C9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Весела ваканция и приятно творене! </w:t>
      </w:r>
      <w:r w:rsidRPr="005D4CF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  <w:lang w:val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D4CF3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79862363" w14:textId="77777777" w:rsidR="00CB3C90" w:rsidRDefault="00CB3C90" w:rsidP="00CB3C90"/>
    <w:p w14:paraId="46DCD86F" w14:textId="77777777" w:rsidR="00CB3C90" w:rsidRPr="00CB3C90" w:rsidRDefault="00CB3C90">
      <w:pPr>
        <w:rPr>
          <w:lang w:val="bg-BG"/>
        </w:rPr>
      </w:pPr>
    </w:p>
    <w:sectPr w:rsidR="00CB3C90" w:rsidRPr="00CB3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4pt;height:11.4pt" o:bullet="t">
        <v:imagedata r:id="rId1" o:title="mso73BE"/>
      </v:shape>
    </w:pict>
  </w:numPicBullet>
  <w:abstractNum w:abstractNumId="0" w15:restartNumberingAfterBreak="0">
    <w:nsid w:val="1591098E"/>
    <w:multiLevelType w:val="hybridMultilevel"/>
    <w:tmpl w:val="71484F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32013"/>
    <w:multiLevelType w:val="hybridMultilevel"/>
    <w:tmpl w:val="2E3065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77F94"/>
    <w:multiLevelType w:val="hybridMultilevel"/>
    <w:tmpl w:val="AAAC19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A5DAB"/>
    <w:multiLevelType w:val="hybridMultilevel"/>
    <w:tmpl w:val="B8DE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31E76"/>
    <w:multiLevelType w:val="hybridMultilevel"/>
    <w:tmpl w:val="8E72423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C78A0"/>
    <w:multiLevelType w:val="hybridMultilevel"/>
    <w:tmpl w:val="9E86E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E7384"/>
    <w:multiLevelType w:val="hybridMultilevel"/>
    <w:tmpl w:val="D130D86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61126">
    <w:abstractNumId w:val="2"/>
  </w:num>
  <w:num w:numId="2" w16cid:durableId="2193647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3321865">
    <w:abstractNumId w:val="3"/>
  </w:num>
  <w:num w:numId="4" w16cid:durableId="111288540">
    <w:abstractNumId w:val="4"/>
  </w:num>
  <w:num w:numId="5" w16cid:durableId="94323876">
    <w:abstractNumId w:val="0"/>
  </w:num>
  <w:num w:numId="6" w16cid:durableId="490298831">
    <w:abstractNumId w:val="1"/>
  </w:num>
  <w:num w:numId="7" w16cid:durableId="51464622">
    <w:abstractNumId w:val="6"/>
  </w:num>
  <w:num w:numId="8" w16cid:durableId="109582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00"/>
    <w:rsid w:val="00071ECD"/>
    <w:rsid w:val="000E38A7"/>
    <w:rsid w:val="001139E7"/>
    <w:rsid w:val="001E18D1"/>
    <w:rsid w:val="00225199"/>
    <w:rsid w:val="00487500"/>
    <w:rsid w:val="00495EE4"/>
    <w:rsid w:val="004B5728"/>
    <w:rsid w:val="00543822"/>
    <w:rsid w:val="00694ABD"/>
    <w:rsid w:val="009B6E8E"/>
    <w:rsid w:val="00B27046"/>
    <w:rsid w:val="00B71600"/>
    <w:rsid w:val="00C82CA3"/>
    <w:rsid w:val="00CB3C90"/>
    <w:rsid w:val="00D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E025F"/>
  <w15:chartTrackingRefBased/>
  <w15:docId w15:val="{1BA204C3-CCAE-469C-BAE1-C3AEC3ED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04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0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7046"/>
    <w:pPr>
      <w:ind w:left="720"/>
      <w:contextualSpacing/>
    </w:pPr>
  </w:style>
  <w:style w:type="table" w:styleId="GridTable5Dark-Accent1">
    <w:name w:val="Grid Table 5 Dark Accent 1"/>
    <w:basedOn w:val="TableNormal"/>
    <w:uiPriority w:val="50"/>
    <w:rsid w:val="00B2704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6">
    <w:name w:val="Grid Table 5 Dark Accent 6"/>
    <w:basedOn w:val="TableNormal"/>
    <w:uiPriority w:val="50"/>
    <w:rsid w:val="00B2704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25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72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hyperlink" Target="https://www.youtube.com/watch?v=1GAispGB0wc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6</cp:revision>
  <dcterms:created xsi:type="dcterms:W3CDTF">2023-03-27T14:01:00Z</dcterms:created>
  <dcterms:modified xsi:type="dcterms:W3CDTF">2024-04-01T22:21:00Z</dcterms:modified>
</cp:coreProperties>
</file>