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56CB" w14:textId="29E41F04" w:rsidR="00E14A38" w:rsidRDefault="00E14A38" w:rsidP="00E14A3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16 учебна седм.</w:t>
      </w:r>
    </w:p>
    <w:p w14:paraId="57F7A214" w14:textId="77777777" w:rsidR="00E14A38" w:rsidRDefault="00E14A38" w:rsidP="00E14A3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032B4E4" w14:textId="77777777" w:rsidR="00E14A38" w:rsidRDefault="00E14A38" w:rsidP="00E14A3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84D8B8D" w14:textId="77777777" w:rsidR="008E2305" w:rsidRDefault="00E14A38" w:rsidP="008E2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E2305">
        <w:rPr>
          <w:rFonts w:ascii="Times New Roman" w:hAnsi="Times New Roman" w:cs="Times New Roman"/>
          <w:sz w:val="28"/>
          <w:szCs w:val="28"/>
          <w:lang w:val="bg-BG"/>
        </w:rPr>
        <w:t>Моля, прочетете текст</w:t>
      </w:r>
      <w:r w:rsidR="008E2305">
        <w:rPr>
          <w:rFonts w:ascii="Times New Roman" w:hAnsi="Times New Roman" w:cs="Times New Roman"/>
          <w:sz w:val="28"/>
          <w:szCs w:val="28"/>
          <w:lang w:val="bg-BG"/>
        </w:rPr>
        <w:t>a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„Снежно недоразумение“ 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8E230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Паулина Станчева 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50-51 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8E230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>. Желателно е новият урок да се прочете достатъчно пъти, докато стане гладко.</w:t>
      </w:r>
    </w:p>
    <w:p w14:paraId="045253D7" w14:textId="389286E3" w:rsidR="00E14A38" w:rsidRPr="008E2305" w:rsidRDefault="00E14A38" w:rsidP="008E230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5671DBE" w14:textId="3FBA5759" w:rsidR="00E14A38" w:rsidRDefault="00E14A38" w:rsidP="00E14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се грижите за природата и животните през зимата?</w:t>
      </w:r>
    </w:p>
    <w:p w14:paraId="013A7AF1" w14:textId="77777777" w:rsidR="008E2305" w:rsidRDefault="008E2305" w:rsidP="008E230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FECFC88" w14:textId="013FA21A" w:rsidR="00E14A38" w:rsidRPr="008E2305" w:rsidRDefault="00E14A38" w:rsidP="008E2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01A0C693" w14:textId="77777777" w:rsidR="00E14A38" w:rsidRDefault="00E14A38" w:rsidP="00E14A3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2B1C753" w14:textId="77777777" w:rsidR="00E14A38" w:rsidRDefault="00E14A38" w:rsidP="00E14A3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E2EE364" w14:textId="47C64E30" w:rsidR="008E2305" w:rsidRDefault="00E14A38" w:rsidP="008E2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e 6 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</w:t>
      </w:r>
      <w:r w:rsid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="008E230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8E230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Тетрадка № </w:t>
      </w:r>
      <w:r w:rsidR="008E230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1. </w:t>
      </w:r>
      <w:r w:rsidR="008E2305">
        <w:rPr>
          <w:rFonts w:ascii="Times New Roman" w:hAnsi="Times New Roman" w:cs="Times New Roman"/>
          <w:sz w:val="28"/>
          <w:szCs w:val="28"/>
          <w:lang w:val="bg-BG"/>
        </w:rPr>
        <w:t xml:space="preserve">Ако родителят има време, може да чете текста „Вълшебство“  от </w:t>
      </w:r>
      <w:r w:rsidR="008E2305"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73</w:t>
      </w:r>
      <w:r w:rsidR="008E2305">
        <w:rPr>
          <w:rFonts w:ascii="Times New Roman" w:hAnsi="Times New Roman" w:cs="Times New Roman"/>
          <w:sz w:val="28"/>
          <w:szCs w:val="28"/>
          <w:lang w:val="bg-BG"/>
        </w:rPr>
        <w:t xml:space="preserve"> като диктовка, а детето да го запише на редовете на </w:t>
      </w:r>
      <w:r w:rsidR="008E2305"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стр.36</w:t>
      </w:r>
      <w:r w:rsid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="008E2305">
        <w:rPr>
          <w:rFonts w:ascii="Times New Roman" w:hAnsi="Times New Roman" w:cs="Times New Roman"/>
          <w:sz w:val="28"/>
          <w:szCs w:val="28"/>
          <w:lang w:val="bg-BG"/>
        </w:rPr>
        <w:t xml:space="preserve">Ако няма време, нека детето само да препише текста, като се старае да бъде ръкописно. </w:t>
      </w:r>
    </w:p>
    <w:p w14:paraId="3B199C76" w14:textId="77777777" w:rsidR="008E2305" w:rsidRPr="008E2305" w:rsidRDefault="008E2305" w:rsidP="008E230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BCF3814" w14:textId="77777777" w:rsidR="00E14A38" w:rsidRDefault="00E14A38" w:rsidP="00E14A3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0BF750A" w14:textId="540281B9" w:rsidR="008E2305" w:rsidRPr="008E2305" w:rsidRDefault="008E2305" w:rsidP="00E14A3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E23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592D2C53" w14:textId="77777777" w:rsidR="008E2305" w:rsidRPr="008E2305" w:rsidRDefault="008E2305" w:rsidP="008E2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„Търновската конституция“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E230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44-45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8E230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8E230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8E2305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350A60BE" w14:textId="77777777" w:rsidR="008E2305" w:rsidRDefault="008E2305" w:rsidP="008E230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2E24C6" w14:textId="7E5C1300" w:rsidR="008E2305" w:rsidRPr="00DF1968" w:rsidRDefault="008E2305" w:rsidP="008E230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</w:t>
      </w:r>
      <w:r w:rsidRPr="00DF1968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ъпроси:</w:t>
      </w:r>
    </w:p>
    <w:p w14:paraId="0745B246" w14:textId="77777777" w:rsidR="008E2305" w:rsidRDefault="008E2305" w:rsidP="008E23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управление въвежда Търновската конституция (основния закон на Княжество България)?</w:t>
      </w:r>
    </w:p>
    <w:p w14:paraId="17D4E1F4" w14:textId="77777777" w:rsidR="008E2305" w:rsidRDefault="008E2305" w:rsidP="008E23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CECFBCC" w14:textId="77777777" w:rsidR="008E2305" w:rsidRDefault="008E2305" w:rsidP="008E23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народно събрание? (виж речника в долния ляв ъгъл на стр.44)</w:t>
      </w:r>
    </w:p>
    <w:p w14:paraId="0A8496C2" w14:textId="77777777" w:rsidR="008E2305" w:rsidRPr="00C8743A" w:rsidRDefault="008E2305" w:rsidP="008E23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B983532" w14:textId="77777777" w:rsidR="008E2305" w:rsidRPr="00C8743A" w:rsidRDefault="008E2305" w:rsidP="008E23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5698EFF" w14:textId="5BF7FEC0" w:rsidR="008E2305" w:rsidRPr="008E2305" w:rsidRDefault="008E2305" w:rsidP="008E23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права имали българските граждани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3D9F776C" w14:textId="77777777" w:rsidR="008E2305" w:rsidRDefault="008E2305" w:rsidP="008E230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lastRenderedPageBreak/>
        <w:t>Допълнителни върпоси (по желание):</w:t>
      </w:r>
    </w:p>
    <w:p w14:paraId="29B53936" w14:textId="77777777" w:rsidR="008E2305" w:rsidRPr="00C8743A" w:rsidRDefault="008E2305" w:rsidP="008E23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били задълженията на българските граждани?</w:t>
      </w:r>
    </w:p>
    <w:p w14:paraId="28609154" w14:textId="77777777" w:rsidR="008E2305" w:rsidRPr="00C8743A" w:rsidRDefault="008E2305" w:rsidP="008E23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1BB40CA6" w14:textId="77777777" w:rsidR="008E2305" w:rsidRPr="00C8743A" w:rsidRDefault="008E2305" w:rsidP="008E23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какво служи Министерския съвет? (виж таблицата на стр. 45)</w:t>
      </w:r>
    </w:p>
    <w:p w14:paraId="6555FA91" w14:textId="77777777" w:rsidR="008E2305" w:rsidRPr="008B5430" w:rsidRDefault="008E2305" w:rsidP="008E230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E7A8AB5" w14:textId="77777777" w:rsidR="008E2305" w:rsidRDefault="008E2305" w:rsidP="008E2305"/>
    <w:p w14:paraId="67A72D82" w14:textId="1DB25BF6" w:rsidR="00E14A38" w:rsidRDefault="00E14A38" w:rsidP="00E14A3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E14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F8C3"/>
      </v:shape>
    </w:pict>
  </w:numPicBullet>
  <w:abstractNum w:abstractNumId="0" w15:restartNumberingAfterBreak="0">
    <w:nsid w:val="35350029"/>
    <w:multiLevelType w:val="hybridMultilevel"/>
    <w:tmpl w:val="C51C5E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7395"/>
    <w:multiLevelType w:val="hybridMultilevel"/>
    <w:tmpl w:val="72B63E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A35"/>
    <w:multiLevelType w:val="hybridMultilevel"/>
    <w:tmpl w:val="ED0E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5444">
    <w:abstractNumId w:val="0"/>
  </w:num>
  <w:num w:numId="2" w16cid:durableId="2135636214">
    <w:abstractNumId w:val="3"/>
  </w:num>
  <w:num w:numId="3" w16cid:durableId="264584037">
    <w:abstractNumId w:val="2"/>
  </w:num>
  <w:num w:numId="4" w16cid:durableId="672072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24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7F"/>
    <w:rsid w:val="00495EE4"/>
    <w:rsid w:val="004C3B2F"/>
    <w:rsid w:val="00543822"/>
    <w:rsid w:val="005D637F"/>
    <w:rsid w:val="005E0EFB"/>
    <w:rsid w:val="008E2305"/>
    <w:rsid w:val="00E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D6DF"/>
  <w15:chartTrackingRefBased/>
  <w15:docId w15:val="{C6D4C9C4-3904-415E-A686-C545B91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3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2023-01-14T19:24:00Z</dcterms:created>
  <dcterms:modified xsi:type="dcterms:W3CDTF">2024-01-19T19:20:00Z</dcterms:modified>
</cp:coreProperties>
</file>