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266EF3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26</w:t>
      </w:r>
      <w:r w:rsidR="00B672F3">
        <w:rPr>
          <w:rFonts w:ascii="Arial Narrow" w:hAnsi="Arial Narrow"/>
          <w:b/>
          <w:sz w:val="28"/>
        </w:rPr>
        <w:t>-</w:t>
      </w:r>
      <w:r w:rsidR="00A6675C">
        <w:rPr>
          <w:rFonts w:ascii="Arial Narrow" w:hAnsi="Arial Narrow"/>
          <w:b/>
          <w:sz w:val="28"/>
          <w:lang w:val="bg-BG"/>
        </w:rPr>
        <w:t>т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AB4149" w:rsidRDefault="00AB4149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0842A4" w:rsidRPr="000842A4" w:rsidRDefault="000842A4" w:rsidP="000842A4">
      <w:pPr>
        <w:jc w:val="center"/>
        <w:rPr>
          <w:rFonts w:ascii="Arial Narrow" w:eastAsia="Calibri" w:hAnsi="Arial Narrow" w:cs="Times New Roman"/>
          <w:b/>
          <w:sz w:val="28"/>
          <w:szCs w:val="28"/>
          <w:lang w:val="bg-BG"/>
        </w:rPr>
      </w:pPr>
      <w:r w:rsidRPr="000842A4">
        <w:rPr>
          <w:rFonts w:ascii="Arial Narrow" w:eastAsia="Calibri" w:hAnsi="Arial Narrow" w:cs="Times New Roman"/>
          <w:b/>
          <w:sz w:val="28"/>
          <w:szCs w:val="28"/>
          <w:lang w:val="bg-BG"/>
        </w:rPr>
        <w:t>Сегашно време на глаголите</w:t>
      </w:r>
    </w:p>
    <w:p w:rsidR="000842A4" w:rsidRPr="000842A4" w:rsidRDefault="000842A4" w:rsidP="000842A4">
      <w:pPr>
        <w:rPr>
          <w:rFonts w:ascii="Arial Narrow" w:eastAsia="Calibri" w:hAnsi="Arial Narrow" w:cs="Times New Roman"/>
          <w:sz w:val="28"/>
          <w:szCs w:val="28"/>
          <w:lang w:val="bg-BG"/>
        </w:rPr>
      </w:pPr>
      <w:r w:rsidRPr="000842A4">
        <w:rPr>
          <w:rFonts w:ascii="Arial Narrow" w:eastAsia="Calibri" w:hAnsi="Arial Narrow" w:cs="Times New Roman"/>
          <w:sz w:val="28"/>
          <w:szCs w:val="28"/>
          <w:lang w:val="bg-BG"/>
        </w:rPr>
        <w:t>Глаголите са думи, които означават действие. Времето на глагола ни показва кога се върши действието. То може да се извършва:</w:t>
      </w:r>
    </w:p>
    <w:p w:rsidR="000842A4" w:rsidRPr="000842A4" w:rsidRDefault="000842A4" w:rsidP="000842A4">
      <w:pPr>
        <w:rPr>
          <w:rFonts w:ascii="Arial Narrow" w:eastAsia="Calibri" w:hAnsi="Arial Narrow" w:cs="Times New Roman"/>
          <w:sz w:val="28"/>
          <w:szCs w:val="28"/>
          <w:lang w:val="bg-BG"/>
        </w:rPr>
      </w:pPr>
      <w:r>
        <w:rPr>
          <w:rFonts w:ascii="Arial Narrow" w:eastAsia="Calibri" w:hAnsi="Arial Narrow" w:cs="Times New Roman"/>
          <w:sz w:val="28"/>
          <w:szCs w:val="28"/>
          <w:lang w:val="bg-BG"/>
        </w:rPr>
        <w:t>- в момента на говоренето (сега</w:t>
      </w:r>
      <w:r w:rsidRPr="000842A4">
        <w:rPr>
          <w:rFonts w:ascii="Arial Narrow" w:eastAsia="Calibri" w:hAnsi="Arial Narrow" w:cs="Times New Roman"/>
          <w:sz w:val="28"/>
          <w:szCs w:val="28"/>
          <w:lang w:val="bg-BG"/>
        </w:rPr>
        <w:t>)</w:t>
      </w:r>
    </w:p>
    <w:p w:rsidR="000842A4" w:rsidRPr="000842A4" w:rsidRDefault="000842A4" w:rsidP="000842A4">
      <w:pPr>
        <w:rPr>
          <w:rFonts w:ascii="Arial Narrow" w:eastAsia="Calibri" w:hAnsi="Arial Narrow" w:cs="Times New Roman"/>
          <w:sz w:val="28"/>
          <w:szCs w:val="28"/>
          <w:lang w:val="bg-BG"/>
        </w:rPr>
      </w:pPr>
      <w:r w:rsidRPr="000842A4">
        <w:rPr>
          <w:rFonts w:ascii="Arial Narrow" w:eastAsia="Calibri" w:hAnsi="Arial Narrow" w:cs="Times New Roman"/>
          <w:sz w:val="28"/>
          <w:szCs w:val="28"/>
          <w:lang w:val="bg-BG"/>
        </w:rPr>
        <w:t>- да е било извършено в миналот</w:t>
      </w:r>
      <w:r>
        <w:rPr>
          <w:rFonts w:ascii="Arial Narrow" w:eastAsia="Calibri" w:hAnsi="Arial Narrow" w:cs="Times New Roman"/>
          <w:sz w:val="28"/>
          <w:szCs w:val="28"/>
          <w:lang w:val="bg-BG"/>
        </w:rPr>
        <w:t>о (</w:t>
      </w:r>
      <w:r w:rsidRPr="000842A4">
        <w:rPr>
          <w:rFonts w:ascii="Arial Narrow" w:eastAsia="Calibri" w:hAnsi="Arial Narrow" w:cs="Times New Roman"/>
          <w:sz w:val="28"/>
          <w:szCs w:val="28"/>
          <w:lang w:val="bg-BG"/>
        </w:rPr>
        <w:t>преди)  или</w:t>
      </w:r>
    </w:p>
    <w:p w:rsidR="000842A4" w:rsidRPr="000842A4" w:rsidRDefault="000842A4" w:rsidP="000842A4">
      <w:pPr>
        <w:rPr>
          <w:rFonts w:ascii="Arial Narrow" w:eastAsia="Calibri" w:hAnsi="Arial Narrow" w:cs="Times New Roman"/>
          <w:sz w:val="28"/>
          <w:szCs w:val="28"/>
          <w:lang w:val="bg-BG"/>
        </w:rPr>
      </w:pPr>
      <w:r w:rsidRPr="000842A4">
        <w:rPr>
          <w:rFonts w:ascii="Arial Narrow" w:eastAsia="Calibri" w:hAnsi="Arial Narrow" w:cs="Times New Roman"/>
          <w:sz w:val="28"/>
          <w:szCs w:val="28"/>
          <w:lang w:val="bg-BG"/>
        </w:rPr>
        <w:t>- предстои да се извърши в бъдещето (</w:t>
      </w:r>
      <w:r>
        <w:rPr>
          <w:rFonts w:ascii="Arial Narrow" w:eastAsia="Calibri" w:hAnsi="Arial Narrow" w:cs="Times New Roman"/>
          <w:sz w:val="28"/>
          <w:szCs w:val="28"/>
          <w:lang w:val="bg-BG"/>
        </w:rPr>
        <w:t>след</w:t>
      </w:r>
      <w:r w:rsidRPr="000842A4">
        <w:rPr>
          <w:rFonts w:ascii="Arial Narrow" w:eastAsia="Calibri" w:hAnsi="Arial Narrow" w:cs="Times New Roman"/>
          <w:sz w:val="28"/>
          <w:szCs w:val="28"/>
          <w:lang w:val="bg-BG"/>
        </w:rPr>
        <w:t>)</w:t>
      </w:r>
    </w:p>
    <w:p w:rsidR="000842A4" w:rsidRPr="000842A4" w:rsidRDefault="000842A4" w:rsidP="000842A4">
      <w:pPr>
        <w:rPr>
          <w:rFonts w:ascii="Arial Narrow" w:eastAsia="Calibri" w:hAnsi="Arial Narrow" w:cs="Times New Roman"/>
          <w:sz w:val="28"/>
          <w:szCs w:val="28"/>
          <w:lang w:val="bg-BG"/>
        </w:rPr>
      </w:pPr>
      <w:r w:rsidRPr="000842A4">
        <w:rPr>
          <w:rFonts w:ascii="Arial Narrow" w:eastAsia="Calibri" w:hAnsi="Arial Narrow" w:cs="Times New Roman"/>
          <w:sz w:val="28"/>
          <w:szCs w:val="28"/>
          <w:lang w:val="bg-BG"/>
        </w:rPr>
        <w:t xml:space="preserve">Сегашното време на глагола откриваме с въпроса: Какво правим </w:t>
      </w:r>
      <w:r w:rsidRPr="000842A4">
        <w:rPr>
          <w:rFonts w:ascii="Arial Narrow" w:eastAsia="Calibri" w:hAnsi="Arial Narrow" w:cs="Times New Roman"/>
          <w:color w:val="FF0000"/>
          <w:sz w:val="28"/>
          <w:szCs w:val="28"/>
          <w:lang w:val="bg-BG"/>
        </w:rPr>
        <w:t>сега</w:t>
      </w:r>
      <w:r w:rsidRPr="000842A4">
        <w:rPr>
          <w:rFonts w:ascii="Arial Narrow" w:eastAsia="Calibri" w:hAnsi="Arial Narrow" w:cs="Times New Roman"/>
          <w:sz w:val="28"/>
          <w:szCs w:val="28"/>
          <w:lang w:val="bg-BG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3727"/>
        <w:gridCol w:w="4202"/>
      </w:tblGrid>
      <w:tr w:rsidR="000842A4" w:rsidRPr="000842A4" w:rsidTr="00687218">
        <w:tc>
          <w:tcPr>
            <w:tcW w:w="1101" w:type="dxa"/>
          </w:tcPr>
          <w:p w:rsidR="000842A4" w:rsidRPr="000842A4" w:rsidRDefault="000842A4" w:rsidP="00084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842A4" w:rsidRPr="000842A4" w:rsidRDefault="000842A4" w:rsidP="00084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r w:rsidRPr="000842A4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>единствено число</w:t>
            </w:r>
          </w:p>
        </w:tc>
        <w:tc>
          <w:tcPr>
            <w:tcW w:w="4314" w:type="dxa"/>
          </w:tcPr>
          <w:p w:rsidR="000842A4" w:rsidRPr="000842A4" w:rsidRDefault="000842A4" w:rsidP="00084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r w:rsidRPr="000842A4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>множествено число</w:t>
            </w:r>
          </w:p>
        </w:tc>
      </w:tr>
      <w:tr w:rsidR="000842A4" w:rsidRPr="000842A4" w:rsidTr="00687218">
        <w:tc>
          <w:tcPr>
            <w:tcW w:w="1101" w:type="dxa"/>
          </w:tcPr>
          <w:p w:rsidR="000842A4" w:rsidRPr="000842A4" w:rsidRDefault="000842A4" w:rsidP="000842A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r w:rsidRPr="000842A4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>1 лице</w:t>
            </w:r>
          </w:p>
        </w:tc>
        <w:tc>
          <w:tcPr>
            <w:tcW w:w="3827" w:type="dxa"/>
          </w:tcPr>
          <w:p w:rsidR="000842A4" w:rsidRPr="000842A4" w:rsidRDefault="000842A4" w:rsidP="00084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r w:rsidRPr="000842A4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аз уча </w:t>
            </w:r>
            <w:r w:rsidRPr="000842A4">
              <w:rPr>
                <w:rFonts w:ascii="Calibri" w:eastAsia="Calibri" w:hAnsi="Calibri" w:cs="Times New Roman"/>
                <w:color w:val="808080"/>
                <w:sz w:val="28"/>
                <w:szCs w:val="28"/>
                <w:lang w:val="bg-BG"/>
              </w:rPr>
              <w:t>сега</w:t>
            </w:r>
          </w:p>
        </w:tc>
        <w:tc>
          <w:tcPr>
            <w:tcW w:w="4314" w:type="dxa"/>
          </w:tcPr>
          <w:p w:rsidR="000842A4" w:rsidRPr="000842A4" w:rsidRDefault="000842A4" w:rsidP="00084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r w:rsidRPr="000842A4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ние учим </w:t>
            </w:r>
            <w:r w:rsidRPr="000842A4">
              <w:rPr>
                <w:rFonts w:ascii="Calibri" w:eastAsia="Calibri" w:hAnsi="Calibri" w:cs="Times New Roman"/>
                <w:color w:val="808080"/>
                <w:sz w:val="28"/>
                <w:szCs w:val="28"/>
                <w:lang w:val="bg-BG"/>
              </w:rPr>
              <w:t>сега</w:t>
            </w:r>
          </w:p>
          <w:p w:rsidR="000842A4" w:rsidRPr="000842A4" w:rsidRDefault="000842A4" w:rsidP="00084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</w:p>
        </w:tc>
      </w:tr>
      <w:tr w:rsidR="000842A4" w:rsidRPr="000842A4" w:rsidTr="00687218">
        <w:tc>
          <w:tcPr>
            <w:tcW w:w="1101" w:type="dxa"/>
          </w:tcPr>
          <w:p w:rsidR="000842A4" w:rsidRPr="000842A4" w:rsidRDefault="000842A4" w:rsidP="000842A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r w:rsidRPr="000842A4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>2 лице</w:t>
            </w:r>
          </w:p>
        </w:tc>
        <w:tc>
          <w:tcPr>
            <w:tcW w:w="3827" w:type="dxa"/>
          </w:tcPr>
          <w:p w:rsidR="000842A4" w:rsidRPr="000842A4" w:rsidRDefault="000842A4" w:rsidP="00084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r w:rsidRPr="000842A4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ти учиш </w:t>
            </w:r>
            <w:r w:rsidRPr="000842A4">
              <w:rPr>
                <w:rFonts w:ascii="Calibri" w:eastAsia="Calibri" w:hAnsi="Calibri" w:cs="Times New Roman"/>
                <w:color w:val="A6A6A6"/>
                <w:sz w:val="28"/>
                <w:szCs w:val="28"/>
                <w:lang w:val="bg-BG"/>
              </w:rPr>
              <w:t>сега</w:t>
            </w:r>
          </w:p>
        </w:tc>
        <w:tc>
          <w:tcPr>
            <w:tcW w:w="4314" w:type="dxa"/>
          </w:tcPr>
          <w:p w:rsidR="000842A4" w:rsidRPr="000842A4" w:rsidRDefault="000842A4" w:rsidP="00084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808080"/>
                <w:sz w:val="28"/>
                <w:szCs w:val="28"/>
                <w:lang w:val="bg-BG"/>
              </w:rPr>
            </w:pPr>
            <w:r w:rsidRPr="000842A4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вие учите </w:t>
            </w:r>
            <w:r w:rsidRPr="000842A4">
              <w:rPr>
                <w:rFonts w:ascii="Calibri" w:eastAsia="Calibri" w:hAnsi="Calibri" w:cs="Times New Roman"/>
                <w:color w:val="808080"/>
                <w:sz w:val="28"/>
                <w:szCs w:val="28"/>
                <w:lang w:val="bg-BG"/>
              </w:rPr>
              <w:t>сега</w:t>
            </w:r>
          </w:p>
          <w:p w:rsidR="000842A4" w:rsidRPr="000842A4" w:rsidRDefault="000842A4" w:rsidP="00084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</w:p>
        </w:tc>
      </w:tr>
      <w:tr w:rsidR="000842A4" w:rsidRPr="000842A4" w:rsidTr="00687218">
        <w:tc>
          <w:tcPr>
            <w:tcW w:w="1101" w:type="dxa"/>
          </w:tcPr>
          <w:p w:rsidR="000842A4" w:rsidRPr="000842A4" w:rsidRDefault="000842A4" w:rsidP="000842A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r w:rsidRPr="000842A4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>3 лице</w:t>
            </w:r>
          </w:p>
        </w:tc>
        <w:tc>
          <w:tcPr>
            <w:tcW w:w="3827" w:type="dxa"/>
          </w:tcPr>
          <w:p w:rsidR="000842A4" w:rsidRPr="000842A4" w:rsidRDefault="000842A4" w:rsidP="00084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808080"/>
                <w:sz w:val="28"/>
                <w:szCs w:val="28"/>
                <w:lang w:val="bg-BG"/>
              </w:rPr>
            </w:pPr>
            <w:r w:rsidRPr="000842A4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той учи </w:t>
            </w:r>
            <w:r w:rsidRPr="000842A4">
              <w:rPr>
                <w:rFonts w:ascii="Calibri" w:eastAsia="Calibri" w:hAnsi="Calibri" w:cs="Times New Roman"/>
                <w:color w:val="808080"/>
                <w:sz w:val="28"/>
                <w:szCs w:val="28"/>
                <w:lang w:val="bg-BG"/>
              </w:rPr>
              <w:t>сега</w:t>
            </w:r>
          </w:p>
          <w:p w:rsidR="000842A4" w:rsidRPr="000842A4" w:rsidRDefault="000842A4" w:rsidP="00084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808080"/>
                <w:sz w:val="28"/>
                <w:szCs w:val="28"/>
                <w:lang w:val="bg-BG"/>
              </w:rPr>
            </w:pPr>
            <w:r w:rsidRPr="000842A4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тя учи </w:t>
            </w:r>
            <w:r w:rsidRPr="000842A4">
              <w:rPr>
                <w:rFonts w:ascii="Calibri" w:eastAsia="Calibri" w:hAnsi="Calibri" w:cs="Times New Roman"/>
                <w:color w:val="808080"/>
                <w:sz w:val="28"/>
                <w:szCs w:val="28"/>
                <w:lang w:val="bg-BG"/>
              </w:rPr>
              <w:t>сега</w:t>
            </w:r>
          </w:p>
          <w:p w:rsidR="000842A4" w:rsidRPr="000842A4" w:rsidRDefault="000842A4" w:rsidP="00084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r w:rsidRPr="000842A4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то учи </w:t>
            </w:r>
            <w:r w:rsidRPr="000842A4">
              <w:rPr>
                <w:rFonts w:ascii="Calibri" w:eastAsia="Calibri" w:hAnsi="Calibri" w:cs="Times New Roman"/>
                <w:color w:val="808080"/>
                <w:sz w:val="28"/>
                <w:szCs w:val="28"/>
                <w:lang w:val="bg-BG"/>
              </w:rPr>
              <w:t>сега</w:t>
            </w:r>
          </w:p>
        </w:tc>
        <w:tc>
          <w:tcPr>
            <w:tcW w:w="4314" w:type="dxa"/>
          </w:tcPr>
          <w:p w:rsidR="000842A4" w:rsidRPr="000842A4" w:rsidRDefault="000842A4" w:rsidP="000842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r w:rsidRPr="000842A4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те учат </w:t>
            </w:r>
            <w:r w:rsidRPr="000842A4">
              <w:rPr>
                <w:rFonts w:ascii="Calibri" w:eastAsia="Calibri" w:hAnsi="Calibri" w:cs="Times New Roman"/>
                <w:color w:val="808080"/>
                <w:sz w:val="28"/>
                <w:szCs w:val="28"/>
                <w:lang w:val="bg-BG"/>
              </w:rPr>
              <w:t>сега</w:t>
            </w:r>
          </w:p>
        </w:tc>
      </w:tr>
    </w:tbl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7D11CC" w:rsidP="00B6050D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Pr="0083204F">
        <w:rPr>
          <w:rFonts w:ascii="Arial Narrow" w:hAnsi="Arial Narrow"/>
          <w:sz w:val="32"/>
        </w:rPr>
        <w:t xml:space="preserve"> </w:t>
      </w:r>
      <w:proofErr w:type="spellStart"/>
      <w:r w:rsidRPr="0083204F">
        <w:rPr>
          <w:rFonts w:ascii="Arial Narrow" w:hAnsi="Arial Narrow"/>
          <w:sz w:val="32"/>
        </w:rPr>
        <w:t>направете</w:t>
      </w:r>
      <w:proofErr w:type="spellEnd"/>
      <w:r w:rsidR="008F7952">
        <w:rPr>
          <w:rFonts w:ascii="Arial Narrow" w:hAnsi="Arial Narrow"/>
          <w:sz w:val="32"/>
        </w:rPr>
        <w:t xml:space="preserve"> </w:t>
      </w:r>
      <w:proofErr w:type="spellStart"/>
      <w:r w:rsidR="008F7952">
        <w:rPr>
          <w:rFonts w:ascii="Arial Narrow" w:hAnsi="Arial Narrow"/>
          <w:sz w:val="32"/>
        </w:rPr>
        <w:t>упражнения</w:t>
      </w:r>
      <w:proofErr w:type="spellEnd"/>
      <w:r w:rsidR="008F7952">
        <w:rPr>
          <w:rFonts w:ascii="Arial Narrow" w:hAnsi="Arial Narrow"/>
          <w:sz w:val="32"/>
        </w:rPr>
        <w:t xml:space="preserve"> 4</w:t>
      </w:r>
      <w:r w:rsidR="00A6675C">
        <w:rPr>
          <w:rFonts w:ascii="Arial Narrow" w:hAnsi="Arial Narrow"/>
          <w:sz w:val="32"/>
        </w:rPr>
        <w:t xml:space="preserve"> и</w:t>
      </w:r>
      <w:r w:rsidR="00E51D7D">
        <w:rPr>
          <w:rFonts w:ascii="Arial Narrow" w:hAnsi="Arial Narrow"/>
          <w:sz w:val="32"/>
        </w:rPr>
        <w:t xml:space="preserve"> </w:t>
      </w:r>
      <w:r w:rsidR="008F7952">
        <w:rPr>
          <w:rFonts w:ascii="Arial Narrow" w:hAnsi="Arial Narrow"/>
          <w:sz w:val="32"/>
        </w:rPr>
        <w:t>6</w:t>
      </w:r>
      <w:r w:rsidRPr="0083204F"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>на стр.</w:t>
      </w:r>
      <w:r w:rsidR="008F7952">
        <w:rPr>
          <w:rFonts w:ascii="Arial Narrow" w:hAnsi="Arial Narrow"/>
          <w:sz w:val="32"/>
          <w:lang w:val="bg-BG"/>
        </w:rPr>
        <w:t xml:space="preserve"> 50-51</w:t>
      </w:r>
      <w:r w:rsidR="00E51D7D">
        <w:rPr>
          <w:rFonts w:ascii="Arial Narrow" w:hAnsi="Arial Narrow"/>
          <w:sz w:val="32"/>
          <w:lang w:val="bg-BG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 xml:space="preserve">от </w:t>
      </w:r>
      <w:r w:rsidRPr="0083204F">
        <w:rPr>
          <w:rFonts w:ascii="Arial Narrow" w:hAnsi="Arial Narrow" w:cstheme="minorHAnsi"/>
          <w:sz w:val="32"/>
          <w:szCs w:val="32"/>
          <w:lang w:val="bg-BG"/>
        </w:rPr>
        <w:t>Тетрадка</w:t>
      </w:r>
      <w:r w:rsidRPr="0083204F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D11CC" w:rsidRPr="008D6C6D" w:rsidRDefault="008A1022" w:rsidP="00B6050D">
      <w:pPr>
        <w:rPr>
          <w:rFonts w:ascii="Arial Narrow" w:hAnsi="Arial Narrow" w:cs="Times New Roman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>Моля, прочетете гладко</w:t>
      </w:r>
      <w:r w:rsidR="000C15FB">
        <w:rPr>
          <w:rFonts w:ascii="Arial Narrow" w:hAnsi="Arial Narrow" w:cs="Times New Roman"/>
          <w:sz w:val="32"/>
          <w:szCs w:val="32"/>
        </w:rPr>
        <w:t xml:space="preserve"> </w:t>
      </w:r>
      <w:r w:rsidR="000C15FB">
        <w:rPr>
          <w:rFonts w:ascii="Arial Narrow" w:hAnsi="Arial Narrow" w:cs="Times New Roman"/>
          <w:sz w:val="32"/>
          <w:szCs w:val="32"/>
          <w:lang w:val="bg-BG"/>
        </w:rPr>
        <w:t>приказката</w:t>
      </w:r>
      <w:r w:rsidR="008D6C6D">
        <w:rPr>
          <w:rFonts w:ascii="Arial Narrow" w:hAnsi="Arial Narrow" w:cs="Times New Roman"/>
          <w:sz w:val="32"/>
          <w:szCs w:val="32"/>
          <w:lang w:val="bg-BG"/>
        </w:rPr>
        <w:t xml:space="preserve"> „</w:t>
      </w:r>
      <w:r w:rsidR="000C15FB">
        <w:rPr>
          <w:rFonts w:ascii="Arial Narrow" w:hAnsi="Arial Narrow" w:cs="Times New Roman"/>
          <w:sz w:val="32"/>
          <w:szCs w:val="32"/>
          <w:lang w:val="bg-BG"/>
        </w:rPr>
        <w:t>Приказка за птичето, което научи два чужди езика</w:t>
      </w:r>
      <w:r w:rsidRPr="008A1022">
        <w:rPr>
          <w:rFonts w:ascii="Arial Narrow" w:hAnsi="Arial Narrow" w:cs="Times New Roman"/>
          <w:sz w:val="32"/>
          <w:szCs w:val="32"/>
          <w:lang w:val="bg-BG"/>
        </w:rPr>
        <w:t xml:space="preserve">“ </w:t>
      </w:r>
      <w:r w:rsidR="000C15FB">
        <w:rPr>
          <w:rFonts w:ascii="Arial Narrow" w:hAnsi="Arial Narrow" w:cs="Times New Roman"/>
          <w:sz w:val="32"/>
          <w:szCs w:val="32"/>
          <w:lang w:val="bg-BG"/>
        </w:rPr>
        <w:t>от Радой Киров</w:t>
      </w:r>
      <w:r w:rsidRPr="008A102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0C15FB">
        <w:rPr>
          <w:rFonts w:ascii="Arial Narrow" w:hAnsi="Arial Narrow" w:cs="Times New Roman"/>
          <w:sz w:val="32"/>
          <w:szCs w:val="32"/>
          <w:lang w:val="bg-BG"/>
        </w:rPr>
        <w:t>на стр.80</w:t>
      </w:r>
      <w:bookmarkStart w:id="0" w:name="_GoBack"/>
      <w:bookmarkEnd w:id="0"/>
      <w:r w:rsidR="008D6C6D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Pr="008A1022">
        <w:rPr>
          <w:rFonts w:ascii="Arial Narrow" w:hAnsi="Arial Narrow" w:cs="Times New Roman"/>
          <w:sz w:val="32"/>
          <w:szCs w:val="32"/>
          <w:lang w:val="bg-BG"/>
        </w:rPr>
        <w:t>от Читанката.</w:t>
      </w:r>
    </w:p>
    <w:sectPr w:rsidR="007D11CC" w:rsidRPr="008D6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824"/>
    <w:multiLevelType w:val="hybridMultilevel"/>
    <w:tmpl w:val="E5B051A8"/>
    <w:lvl w:ilvl="0" w:tplc="FB20C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1D2"/>
    <w:multiLevelType w:val="hybridMultilevel"/>
    <w:tmpl w:val="3046710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00AD"/>
    <w:multiLevelType w:val="hybridMultilevel"/>
    <w:tmpl w:val="46661998"/>
    <w:lvl w:ilvl="0" w:tplc="ABB0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A65F3"/>
    <w:multiLevelType w:val="hybridMultilevel"/>
    <w:tmpl w:val="3116A688"/>
    <w:lvl w:ilvl="0" w:tplc="57D29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6E51"/>
    <w:multiLevelType w:val="hybridMultilevel"/>
    <w:tmpl w:val="C6C06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040CBC"/>
    <w:rsid w:val="000842A4"/>
    <w:rsid w:val="000C15FB"/>
    <w:rsid w:val="000F59AB"/>
    <w:rsid w:val="001470D9"/>
    <w:rsid w:val="00154185"/>
    <w:rsid w:val="00194647"/>
    <w:rsid w:val="001A77E0"/>
    <w:rsid w:val="001C1F76"/>
    <w:rsid w:val="00246700"/>
    <w:rsid w:val="00257B07"/>
    <w:rsid w:val="00265340"/>
    <w:rsid w:val="00266EF3"/>
    <w:rsid w:val="002D63D2"/>
    <w:rsid w:val="002D776B"/>
    <w:rsid w:val="002E466A"/>
    <w:rsid w:val="002E687E"/>
    <w:rsid w:val="00301A13"/>
    <w:rsid w:val="00311243"/>
    <w:rsid w:val="00345374"/>
    <w:rsid w:val="003C6327"/>
    <w:rsid w:val="00425AD2"/>
    <w:rsid w:val="004A336F"/>
    <w:rsid w:val="004E7F8F"/>
    <w:rsid w:val="005430B4"/>
    <w:rsid w:val="00546792"/>
    <w:rsid w:val="0057002C"/>
    <w:rsid w:val="005949E4"/>
    <w:rsid w:val="005A6E1D"/>
    <w:rsid w:val="005B5BF8"/>
    <w:rsid w:val="00641783"/>
    <w:rsid w:val="00696965"/>
    <w:rsid w:val="006D60C8"/>
    <w:rsid w:val="006F77F8"/>
    <w:rsid w:val="00723B97"/>
    <w:rsid w:val="007A0100"/>
    <w:rsid w:val="007D11CC"/>
    <w:rsid w:val="007F5638"/>
    <w:rsid w:val="0083204F"/>
    <w:rsid w:val="00872116"/>
    <w:rsid w:val="008864CE"/>
    <w:rsid w:val="008A1022"/>
    <w:rsid w:val="008D6C6D"/>
    <w:rsid w:val="008F7952"/>
    <w:rsid w:val="00903E14"/>
    <w:rsid w:val="00966DB0"/>
    <w:rsid w:val="009A7395"/>
    <w:rsid w:val="00A56763"/>
    <w:rsid w:val="00A655B3"/>
    <w:rsid w:val="00A6675C"/>
    <w:rsid w:val="00A947E9"/>
    <w:rsid w:val="00AA3409"/>
    <w:rsid w:val="00AB4149"/>
    <w:rsid w:val="00AD1C88"/>
    <w:rsid w:val="00B57719"/>
    <w:rsid w:val="00B6050D"/>
    <w:rsid w:val="00B672F3"/>
    <w:rsid w:val="00B95247"/>
    <w:rsid w:val="00BD0ABE"/>
    <w:rsid w:val="00C07042"/>
    <w:rsid w:val="00C44CC3"/>
    <w:rsid w:val="00C45A00"/>
    <w:rsid w:val="00C71E83"/>
    <w:rsid w:val="00CB65E2"/>
    <w:rsid w:val="00CD693D"/>
    <w:rsid w:val="00E51D7D"/>
    <w:rsid w:val="00EB78BE"/>
    <w:rsid w:val="00ED0227"/>
    <w:rsid w:val="00ED7962"/>
    <w:rsid w:val="00EE35D9"/>
    <w:rsid w:val="00F31D0A"/>
    <w:rsid w:val="00F720FF"/>
    <w:rsid w:val="00F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227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59"/>
    <w:rsid w:val="00B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78</cp:revision>
  <dcterms:created xsi:type="dcterms:W3CDTF">2022-09-13T10:20:00Z</dcterms:created>
  <dcterms:modified xsi:type="dcterms:W3CDTF">2024-04-21T17:43:00Z</dcterms:modified>
</cp:coreProperties>
</file>