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61A11" w14:textId="552595DE" w:rsidR="00D94F57" w:rsidRDefault="00D94F57" w:rsidP="00D94F57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4 </w:t>
      </w:r>
      <w:r w:rsid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31 учебна седм.</w:t>
      </w:r>
    </w:p>
    <w:p w14:paraId="6642BD0A" w14:textId="77777777" w:rsidR="00D94F57" w:rsidRDefault="00D94F57" w:rsidP="00D94F57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E6C37C5" w14:textId="1592E775" w:rsidR="00162A43" w:rsidRDefault="00D94F57" w:rsidP="00D94F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245A5647" w14:textId="421347AA" w:rsidR="00162A43" w:rsidRDefault="00162A43" w:rsidP="00162A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текстът към песента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„Химн на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Св.Св.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Кирил и Методий“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Стоян Михайловски. </w:t>
      </w:r>
      <w:r w:rsidR="00BD72DD">
        <w:rPr>
          <w:rFonts w:ascii="Times New Roman" w:hAnsi="Times New Roman" w:cs="Times New Roman"/>
          <w:sz w:val="28"/>
          <w:szCs w:val="28"/>
          <w:lang w:val="bg-BG"/>
        </w:rPr>
        <w:t>Прикачвам го тук за отсъстващите.</w:t>
      </w:r>
    </w:p>
    <w:p w14:paraId="38ACAB73" w14:textId="77777777" w:rsidR="00162A43" w:rsidRDefault="00162A43" w:rsidP="00162A43">
      <w:pPr>
        <w:ind w:left="360"/>
        <w:rPr>
          <w:rFonts w:ascii="Times New Roman" w:hAnsi="Times New Roman" w:cs="Times New Roman"/>
          <w:sz w:val="28"/>
          <w:szCs w:val="28"/>
          <w:lang w:val="bg-BG"/>
        </w:rPr>
      </w:pPr>
    </w:p>
    <w:p w14:paraId="533A2375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b/>
          <w:bCs/>
          <w:color w:val="000000"/>
          <w:sz w:val="40"/>
          <w:szCs w:val="40"/>
          <w:lang w:val="bg-BG"/>
        </w:rPr>
      </w:pPr>
      <w:r>
        <w:rPr>
          <w:noProof/>
          <w:color w:val="000000"/>
          <w:sz w:val="32"/>
          <w:szCs w:val="32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0090A72C" wp14:editId="4869E287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2232025" cy="1641475"/>
            <wp:effectExtent l="0" t="0" r="0" b="0"/>
            <wp:wrapSquare wrapText="bothSides"/>
            <wp:docPr id="1778562367" name="Picture 1" descr="A close-up of two men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8562367" name="Picture 1" descr="A close-up of two men&#10;&#10;Description automatically generated with low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164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05078">
        <w:rPr>
          <w:b/>
          <w:bCs/>
          <w:color w:val="000000"/>
          <w:sz w:val="40"/>
          <w:szCs w:val="40"/>
          <w:lang w:val="bg-BG"/>
        </w:rPr>
        <w:t>Химн на Свети Свети Кирил и Методий</w:t>
      </w:r>
    </w:p>
    <w:p w14:paraId="786F20AF" w14:textId="77777777" w:rsidR="00162A43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  <w:lang w:val="bg-BG"/>
        </w:rPr>
      </w:pPr>
    </w:p>
    <w:p w14:paraId="5A45C9F7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lang w:val="bg-BG"/>
        </w:rPr>
      </w:pPr>
      <w:r w:rsidRPr="00605078">
        <w:rPr>
          <w:color w:val="000000"/>
          <w:lang w:val="bg-BG"/>
        </w:rPr>
        <w:t>Текст: Стоян Михайловски</w:t>
      </w:r>
    </w:p>
    <w:p w14:paraId="4261F441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lang w:val="bg-BG"/>
        </w:rPr>
      </w:pPr>
      <w:r w:rsidRPr="00605078">
        <w:rPr>
          <w:color w:val="000000"/>
          <w:lang w:val="bg-BG"/>
        </w:rPr>
        <w:t>Музика: Панайот Пипков</w:t>
      </w:r>
    </w:p>
    <w:p w14:paraId="42E42E31" w14:textId="77777777" w:rsidR="00162A43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jc w:val="center"/>
        <w:rPr>
          <w:color w:val="000000"/>
          <w:sz w:val="32"/>
          <w:szCs w:val="32"/>
          <w:lang w:val="bg-BG"/>
        </w:rPr>
      </w:pPr>
    </w:p>
    <w:p w14:paraId="46CCD9B4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  <w:lang w:val="bg-BG"/>
        </w:rPr>
      </w:pPr>
    </w:p>
    <w:p w14:paraId="3BC8A84E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>"</w:t>
      </w:r>
      <w:proofErr w:type="spellStart"/>
      <w:r w:rsidRPr="00605078">
        <w:rPr>
          <w:color w:val="000000"/>
          <w:sz w:val="32"/>
          <w:szCs w:val="32"/>
        </w:rPr>
        <w:t>Върви</w:t>
      </w:r>
      <w:proofErr w:type="spellEnd"/>
      <w:r w:rsidRPr="00605078">
        <w:rPr>
          <w:color w:val="000000"/>
          <w:sz w:val="32"/>
          <w:szCs w:val="32"/>
        </w:rPr>
        <w:t xml:space="preserve">, </w:t>
      </w:r>
      <w:proofErr w:type="spellStart"/>
      <w:r w:rsidRPr="00605078">
        <w:rPr>
          <w:color w:val="000000"/>
          <w:sz w:val="32"/>
          <w:szCs w:val="32"/>
        </w:rPr>
        <w:t>народе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възродени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1BED90FB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към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светла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бъднина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върви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03DF9C18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с </w:t>
      </w:r>
      <w:proofErr w:type="spellStart"/>
      <w:r w:rsidRPr="00605078">
        <w:rPr>
          <w:color w:val="000000"/>
          <w:sz w:val="32"/>
          <w:szCs w:val="32"/>
        </w:rPr>
        <w:t>книжовността</w:t>
      </w:r>
      <w:proofErr w:type="spellEnd"/>
      <w:r w:rsidRPr="00605078">
        <w:rPr>
          <w:color w:val="000000"/>
          <w:sz w:val="32"/>
          <w:szCs w:val="32"/>
        </w:rPr>
        <w:t xml:space="preserve">, </w:t>
      </w:r>
      <w:proofErr w:type="spellStart"/>
      <w:r w:rsidRPr="00605078">
        <w:rPr>
          <w:color w:val="000000"/>
          <w:sz w:val="32"/>
          <w:szCs w:val="32"/>
        </w:rPr>
        <w:t>таз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сила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нова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3473ECF5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съдбините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поднови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5E563B3C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</w:p>
    <w:p w14:paraId="2D2B4A89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Върви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към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мощната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bg-BG"/>
        </w:rPr>
        <w:t>п</w:t>
      </w:r>
      <w:proofErr w:type="spellStart"/>
      <w:r w:rsidRPr="00605078">
        <w:rPr>
          <w:color w:val="000000"/>
          <w:sz w:val="32"/>
          <w:szCs w:val="32"/>
        </w:rPr>
        <w:t>росвета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70D72629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В </w:t>
      </w:r>
      <w:proofErr w:type="spellStart"/>
      <w:r w:rsidRPr="00605078">
        <w:rPr>
          <w:color w:val="000000"/>
          <w:sz w:val="32"/>
          <w:szCs w:val="32"/>
        </w:rPr>
        <w:t>световните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борби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върви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08DFDC2C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от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длъжност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неизменн</w:t>
      </w:r>
      <w:proofErr w:type="spellEnd"/>
      <w:r>
        <w:rPr>
          <w:color w:val="000000"/>
          <w:sz w:val="32"/>
          <w:szCs w:val="32"/>
          <w:lang w:val="bg-BG"/>
        </w:rPr>
        <w:t>а</w:t>
      </w:r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воден</w:t>
      </w:r>
      <w:proofErr w:type="spellEnd"/>
      <w:r w:rsidRPr="00605078">
        <w:rPr>
          <w:color w:val="000000"/>
          <w:sz w:val="32"/>
          <w:szCs w:val="32"/>
        </w:rPr>
        <w:t xml:space="preserve"> -</w:t>
      </w:r>
    </w:p>
    <w:p w14:paraId="0F0E3F68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и </w:t>
      </w:r>
      <w:proofErr w:type="spellStart"/>
      <w:r w:rsidRPr="00605078">
        <w:rPr>
          <w:color w:val="000000"/>
          <w:sz w:val="32"/>
          <w:szCs w:val="32"/>
        </w:rPr>
        <w:t>Бог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ще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те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благослови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30A32DD5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</w:p>
    <w:p w14:paraId="7F220EEE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Напред</w:t>
      </w:r>
      <w:proofErr w:type="spellEnd"/>
      <w:r w:rsidRPr="00605078">
        <w:rPr>
          <w:color w:val="000000"/>
          <w:sz w:val="32"/>
          <w:szCs w:val="32"/>
        </w:rPr>
        <w:t xml:space="preserve">! </w:t>
      </w:r>
      <w:proofErr w:type="spellStart"/>
      <w:r w:rsidRPr="00605078">
        <w:rPr>
          <w:color w:val="000000"/>
          <w:sz w:val="32"/>
          <w:szCs w:val="32"/>
        </w:rPr>
        <w:t>Науката</w:t>
      </w:r>
      <w:proofErr w:type="spellEnd"/>
      <w:r w:rsidRPr="00605078">
        <w:rPr>
          <w:color w:val="000000"/>
          <w:sz w:val="32"/>
          <w:szCs w:val="32"/>
        </w:rPr>
        <w:t xml:space="preserve"> е </w:t>
      </w:r>
      <w:proofErr w:type="spellStart"/>
      <w:r w:rsidRPr="00605078">
        <w:rPr>
          <w:color w:val="000000"/>
          <w:sz w:val="32"/>
          <w:szCs w:val="32"/>
        </w:rPr>
        <w:t>слънце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58A3B666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което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във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душите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грей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1B993D4D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Напред</w:t>
      </w:r>
      <w:proofErr w:type="spellEnd"/>
      <w:r w:rsidRPr="00605078">
        <w:rPr>
          <w:color w:val="000000"/>
          <w:sz w:val="32"/>
          <w:szCs w:val="32"/>
        </w:rPr>
        <w:t xml:space="preserve">! </w:t>
      </w:r>
      <w:proofErr w:type="spellStart"/>
      <w:r w:rsidRPr="00605078">
        <w:rPr>
          <w:color w:val="000000"/>
          <w:sz w:val="32"/>
          <w:szCs w:val="32"/>
        </w:rPr>
        <w:t>Народността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пада</w:t>
      </w:r>
      <w:proofErr w:type="spellEnd"/>
    </w:p>
    <w:p w14:paraId="60D16912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там</w:t>
      </w:r>
      <w:proofErr w:type="spellEnd"/>
      <w:r w:rsidRPr="00605078">
        <w:rPr>
          <w:color w:val="000000"/>
          <w:sz w:val="32"/>
          <w:szCs w:val="32"/>
        </w:rPr>
        <w:t xml:space="preserve">, </w:t>
      </w:r>
      <w:proofErr w:type="spellStart"/>
      <w:r w:rsidRPr="00605078">
        <w:rPr>
          <w:color w:val="000000"/>
          <w:sz w:val="32"/>
          <w:szCs w:val="32"/>
        </w:rPr>
        <w:t>дето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знаньето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живей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5CB8B6EC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</w:p>
    <w:p w14:paraId="354E5E57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Безвестен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беше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ти</w:t>
      </w:r>
      <w:proofErr w:type="spellEnd"/>
      <w:r w:rsidRPr="00605078">
        <w:rPr>
          <w:color w:val="000000"/>
          <w:sz w:val="32"/>
          <w:szCs w:val="32"/>
        </w:rPr>
        <w:t xml:space="preserve">, </w:t>
      </w:r>
      <w:proofErr w:type="spellStart"/>
      <w:r w:rsidRPr="00605078">
        <w:rPr>
          <w:color w:val="000000"/>
          <w:sz w:val="32"/>
          <w:szCs w:val="32"/>
        </w:rPr>
        <w:t>безславен</w:t>
      </w:r>
      <w:proofErr w:type="spellEnd"/>
      <w:r w:rsidRPr="00605078">
        <w:rPr>
          <w:color w:val="000000"/>
          <w:sz w:val="32"/>
          <w:szCs w:val="32"/>
        </w:rPr>
        <w:t>!...</w:t>
      </w:r>
    </w:p>
    <w:p w14:paraId="1A860AF2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О, </w:t>
      </w:r>
      <w:proofErr w:type="spellStart"/>
      <w:r w:rsidRPr="00605078">
        <w:rPr>
          <w:color w:val="000000"/>
          <w:sz w:val="32"/>
          <w:szCs w:val="32"/>
        </w:rPr>
        <w:t>влез</w:t>
      </w:r>
      <w:proofErr w:type="spellEnd"/>
      <w:r w:rsidRPr="00605078">
        <w:rPr>
          <w:color w:val="000000"/>
          <w:sz w:val="32"/>
          <w:szCs w:val="32"/>
        </w:rPr>
        <w:t xml:space="preserve"> в </w:t>
      </w:r>
      <w:proofErr w:type="spellStart"/>
      <w:r w:rsidRPr="00605078">
        <w:rPr>
          <w:color w:val="000000"/>
          <w:sz w:val="32"/>
          <w:szCs w:val="32"/>
        </w:rPr>
        <w:t>Историята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веч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235EA980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духовно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покори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страните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01996733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които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завладя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със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proofErr w:type="gramStart"/>
      <w:r w:rsidRPr="00605078">
        <w:rPr>
          <w:color w:val="000000"/>
          <w:sz w:val="32"/>
          <w:szCs w:val="32"/>
        </w:rPr>
        <w:t>меч</w:t>
      </w:r>
      <w:proofErr w:type="spellEnd"/>
      <w:r w:rsidRPr="00605078">
        <w:rPr>
          <w:color w:val="000000"/>
          <w:sz w:val="32"/>
          <w:szCs w:val="32"/>
        </w:rPr>
        <w:t>!...</w:t>
      </w:r>
      <w:proofErr w:type="gramEnd"/>
      <w:r w:rsidRPr="00605078">
        <w:rPr>
          <w:color w:val="000000"/>
          <w:sz w:val="32"/>
          <w:szCs w:val="32"/>
        </w:rPr>
        <w:t>"</w:t>
      </w:r>
    </w:p>
    <w:p w14:paraId="7518BEE1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</w:p>
    <w:p w14:paraId="515FB626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Тъй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солунските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двама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братя</w:t>
      </w:r>
      <w:proofErr w:type="spellEnd"/>
    </w:p>
    <w:p w14:paraId="5FDBB149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Насърчваха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дедите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ни</w:t>
      </w:r>
      <w:proofErr w:type="spellEnd"/>
      <w:r w:rsidRPr="00605078">
        <w:rPr>
          <w:color w:val="000000"/>
          <w:sz w:val="32"/>
          <w:szCs w:val="32"/>
        </w:rPr>
        <w:t>...</w:t>
      </w:r>
    </w:p>
    <w:p w14:paraId="0A2D236D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lastRenderedPageBreak/>
        <w:t xml:space="preserve">О, </w:t>
      </w:r>
      <w:proofErr w:type="spellStart"/>
      <w:r w:rsidRPr="00605078">
        <w:rPr>
          <w:color w:val="000000"/>
          <w:sz w:val="32"/>
          <w:szCs w:val="32"/>
        </w:rPr>
        <w:t>минало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незабравимо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00B4C147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о, </w:t>
      </w:r>
      <w:proofErr w:type="spellStart"/>
      <w:r w:rsidRPr="00605078">
        <w:rPr>
          <w:color w:val="000000"/>
          <w:sz w:val="32"/>
          <w:szCs w:val="32"/>
        </w:rPr>
        <w:t>пресвещени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старини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31676882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</w:p>
    <w:p w14:paraId="6721010B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България </w:t>
      </w:r>
      <w:proofErr w:type="spellStart"/>
      <w:r w:rsidRPr="00605078">
        <w:rPr>
          <w:color w:val="000000"/>
          <w:sz w:val="32"/>
          <w:szCs w:val="32"/>
        </w:rPr>
        <w:t>остана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вярна</w:t>
      </w:r>
      <w:proofErr w:type="spellEnd"/>
    </w:p>
    <w:p w14:paraId="7831E2B7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на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достославний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тоз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завет</w:t>
      </w:r>
      <w:proofErr w:type="spellEnd"/>
      <w:r w:rsidRPr="00605078">
        <w:rPr>
          <w:color w:val="000000"/>
          <w:sz w:val="32"/>
          <w:szCs w:val="32"/>
        </w:rPr>
        <w:t xml:space="preserve"> -</w:t>
      </w:r>
    </w:p>
    <w:p w14:paraId="2CD3753A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в </w:t>
      </w:r>
      <w:proofErr w:type="spellStart"/>
      <w:r w:rsidRPr="00605078">
        <w:rPr>
          <w:color w:val="000000"/>
          <w:sz w:val="32"/>
          <w:szCs w:val="32"/>
        </w:rPr>
        <w:t>тържествуванье</w:t>
      </w:r>
      <w:proofErr w:type="spellEnd"/>
      <w:r w:rsidRPr="00605078">
        <w:rPr>
          <w:color w:val="000000"/>
          <w:sz w:val="32"/>
          <w:szCs w:val="32"/>
        </w:rPr>
        <w:t xml:space="preserve"> и в </w:t>
      </w:r>
      <w:proofErr w:type="spellStart"/>
      <w:r w:rsidRPr="00605078">
        <w:rPr>
          <w:color w:val="000000"/>
          <w:sz w:val="32"/>
          <w:szCs w:val="32"/>
        </w:rPr>
        <w:t>страданье</w:t>
      </w:r>
      <w:proofErr w:type="spellEnd"/>
    </w:p>
    <w:p w14:paraId="4744F787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извърши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подвизи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безчет</w:t>
      </w:r>
      <w:proofErr w:type="spellEnd"/>
      <w:r w:rsidRPr="00605078">
        <w:rPr>
          <w:color w:val="000000"/>
          <w:sz w:val="32"/>
          <w:szCs w:val="32"/>
        </w:rPr>
        <w:t>...</w:t>
      </w:r>
    </w:p>
    <w:p w14:paraId="3BD8DE7E" w14:textId="77777777" w:rsidR="00162A43" w:rsidRPr="00605078" w:rsidRDefault="00162A43" w:rsidP="00162A43">
      <w:pPr>
        <w:rPr>
          <w:rFonts w:ascii="Times New Roman" w:hAnsi="Times New Roman" w:cs="Times New Roman"/>
          <w:sz w:val="32"/>
          <w:szCs w:val="32"/>
        </w:rPr>
      </w:pPr>
    </w:p>
    <w:p w14:paraId="09DC698F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bg-BG"/>
        </w:rPr>
        <w:t>Б</w:t>
      </w:r>
      <w:proofErr w:type="spellStart"/>
      <w:r w:rsidRPr="00605078">
        <w:rPr>
          <w:color w:val="000000"/>
          <w:sz w:val="32"/>
          <w:szCs w:val="32"/>
        </w:rPr>
        <w:t>ъдете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преблагословени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67CA47FF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о </w:t>
      </w:r>
      <w:proofErr w:type="spellStart"/>
      <w:r w:rsidRPr="00605078">
        <w:rPr>
          <w:color w:val="000000"/>
          <w:sz w:val="32"/>
          <w:szCs w:val="32"/>
        </w:rPr>
        <w:t>вий</w:t>
      </w:r>
      <w:proofErr w:type="spellEnd"/>
      <w:r w:rsidRPr="00605078">
        <w:rPr>
          <w:color w:val="000000"/>
          <w:sz w:val="32"/>
          <w:szCs w:val="32"/>
        </w:rPr>
        <w:t xml:space="preserve">, </w:t>
      </w:r>
      <w:proofErr w:type="spellStart"/>
      <w:r w:rsidRPr="00605078">
        <w:rPr>
          <w:color w:val="000000"/>
          <w:sz w:val="32"/>
          <w:szCs w:val="32"/>
        </w:rPr>
        <w:t>Методий</w:t>
      </w:r>
      <w:proofErr w:type="spellEnd"/>
      <w:r w:rsidRPr="00605078">
        <w:rPr>
          <w:color w:val="000000"/>
          <w:sz w:val="32"/>
          <w:szCs w:val="32"/>
        </w:rPr>
        <w:t xml:space="preserve"> и </w:t>
      </w:r>
      <w:proofErr w:type="spellStart"/>
      <w:r w:rsidRPr="00605078">
        <w:rPr>
          <w:color w:val="000000"/>
          <w:sz w:val="32"/>
          <w:szCs w:val="32"/>
        </w:rPr>
        <w:t>Кирил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5638F28D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отци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българското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знанье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61BE0128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творци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наший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говор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мил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513F57FD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</w:p>
    <w:p w14:paraId="061F5370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Нек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името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да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живее</w:t>
      </w:r>
      <w:proofErr w:type="spellEnd"/>
    </w:p>
    <w:p w14:paraId="7AD0B0F2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във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всенародната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любов</w:t>
      </w:r>
      <w:proofErr w:type="spellEnd"/>
      <w:r w:rsidRPr="00605078">
        <w:rPr>
          <w:color w:val="000000"/>
          <w:sz w:val="32"/>
          <w:szCs w:val="32"/>
        </w:rPr>
        <w:t>,</w:t>
      </w:r>
    </w:p>
    <w:p w14:paraId="33213C23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proofErr w:type="spellStart"/>
      <w:r w:rsidRPr="00605078">
        <w:rPr>
          <w:color w:val="000000"/>
          <w:sz w:val="32"/>
          <w:szCs w:val="32"/>
        </w:rPr>
        <w:t>речта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ви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мощна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нек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се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помни</w:t>
      </w:r>
      <w:proofErr w:type="spellEnd"/>
    </w:p>
    <w:p w14:paraId="1D0CC6E2" w14:textId="77777777" w:rsidR="00162A43" w:rsidRPr="00605078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color w:val="000000"/>
          <w:sz w:val="32"/>
          <w:szCs w:val="32"/>
        </w:rPr>
      </w:pPr>
      <w:r w:rsidRPr="00605078">
        <w:rPr>
          <w:color w:val="000000"/>
          <w:sz w:val="32"/>
          <w:szCs w:val="32"/>
        </w:rPr>
        <w:t xml:space="preserve">в </w:t>
      </w:r>
      <w:r>
        <w:rPr>
          <w:color w:val="000000"/>
          <w:sz w:val="32"/>
          <w:szCs w:val="32"/>
          <w:lang w:val="bg-BG"/>
        </w:rPr>
        <w:t>с</w:t>
      </w:r>
      <w:proofErr w:type="spellStart"/>
      <w:r w:rsidRPr="00605078">
        <w:rPr>
          <w:color w:val="000000"/>
          <w:sz w:val="32"/>
          <w:szCs w:val="32"/>
        </w:rPr>
        <w:t>лавянството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во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век</w:t>
      </w:r>
      <w:proofErr w:type="spellEnd"/>
      <w:r w:rsidRPr="00605078">
        <w:rPr>
          <w:color w:val="000000"/>
          <w:sz w:val="32"/>
          <w:szCs w:val="32"/>
        </w:rPr>
        <w:t xml:space="preserve"> </w:t>
      </w:r>
      <w:proofErr w:type="spellStart"/>
      <w:r w:rsidRPr="00605078">
        <w:rPr>
          <w:color w:val="000000"/>
          <w:sz w:val="32"/>
          <w:szCs w:val="32"/>
        </w:rPr>
        <w:t>веков</w:t>
      </w:r>
      <w:proofErr w:type="spellEnd"/>
      <w:r w:rsidRPr="00605078">
        <w:rPr>
          <w:color w:val="000000"/>
          <w:sz w:val="32"/>
          <w:szCs w:val="32"/>
        </w:rPr>
        <w:t>!</w:t>
      </w:r>
    </w:p>
    <w:p w14:paraId="0E36A079" w14:textId="77777777" w:rsidR="00162A43" w:rsidRDefault="00162A43" w:rsidP="00162A43">
      <w:pPr>
        <w:pStyle w:val="a5"/>
        <w:shd w:val="clear" w:color="auto" w:fill="FFFFFF"/>
        <w:spacing w:before="0" w:beforeAutospacing="0" w:after="0" w:afterAutospacing="0"/>
        <w:ind w:left="60" w:right="60"/>
        <w:rPr>
          <w:rFonts w:ascii="Arial" w:hAnsi="Arial" w:cs="Arial"/>
          <w:color w:val="000000"/>
          <w:sz w:val="27"/>
          <w:szCs w:val="27"/>
        </w:rPr>
      </w:pPr>
    </w:p>
    <w:p w14:paraId="60B709A9" w14:textId="77777777" w:rsidR="00162A43" w:rsidRDefault="00162A43" w:rsidP="00162A43"/>
    <w:p w14:paraId="68FA9213" w14:textId="42BC1DAE" w:rsidR="00162A43" w:rsidRDefault="00162A43" w:rsidP="00162A43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Тук  може да чуете и песента: </w:t>
      </w:r>
      <w:hyperlink r:id="rId6" w:history="1">
        <w:r w:rsidRPr="00B908B1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https://www.youtube.com/watch?v=dtcdcBwohRs</w:t>
        </w:r>
      </w:hyperlink>
    </w:p>
    <w:p w14:paraId="6FC2E281" w14:textId="77777777" w:rsidR="00162A43" w:rsidRPr="008936F1" w:rsidRDefault="00162A43" w:rsidP="00162A43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22785584" w14:textId="77777777" w:rsidR="00162A43" w:rsidRDefault="00162A43" w:rsidP="00162A43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7D757D18" w14:textId="77777777" w:rsidR="00162A43" w:rsidRDefault="00162A43" w:rsidP="00162A43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писмено чрез пълни изречения в тетрадката с широки редове:</w:t>
      </w:r>
    </w:p>
    <w:p w14:paraId="1F4D0140" w14:textId="77777777" w:rsidR="00162A43" w:rsidRDefault="00162A43" w:rsidP="00162A43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27D33589" w14:textId="41B70679" w:rsidR="00162A43" w:rsidRPr="00C61B3D" w:rsidRDefault="00162A43" w:rsidP="00D94F57">
      <w:pPr>
        <w:pStyle w:val="a4"/>
        <w:numPr>
          <w:ilvl w:val="0"/>
          <w:numId w:val="3"/>
        </w:numPr>
        <w:ind w:left="36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На кой български празник е посветена тази песен? Какво знаете за него?</w:t>
      </w:r>
    </w:p>
    <w:p w14:paraId="2DD85B33" w14:textId="77777777" w:rsidR="00D94F57" w:rsidRDefault="00D94F57" w:rsidP="00D94F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02F83C6" w14:textId="77777777" w:rsidR="00D94F57" w:rsidRDefault="00D94F57" w:rsidP="00D94F57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19DF3160" w14:textId="490DEBC1" w:rsidR="00D94F57" w:rsidRDefault="00D94F57" w:rsidP="00D94F57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Да си припомним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8936F1">
        <w:rPr>
          <w:rFonts w:ascii="Times New Roman" w:hAnsi="Times New Roman" w:cs="Times New Roman"/>
          <w:b/>
          <w:bCs/>
          <w:sz w:val="28"/>
          <w:szCs w:val="28"/>
          <w:lang w:val="bg-BG"/>
        </w:rPr>
        <w:t>някои правила по български език</w:t>
      </w:r>
      <w:r w:rsidR="00E022BB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(помощ за домашно):</w:t>
      </w:r>
    </w:p>
    <w:p w14:paraId="7F22F685" w14:textId="74C448AC" w:rsidR="00D94F57" w:rsidRDefault="00E022BB" w:rsidP="00E022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Степенуване на прилагателни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записват се с тире (по</w:t>
      </w:r>
      <w:r w:rsidRPr="00EF7C23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добър, най</w:t>
      </w:r>
      <w:r w:rsidRPr="00EF7C23">
        <w:rPr>
          <w:rFonts w:ascii="Times New Roman" w:hAnsi="Times New Roman" w:cs="Times New Roman"/>
          <w:sz w:val="28"/>
          <w:szCs w:val="28"/>
          <w:lang w:val="bg-BG"/>
        </w:rPr>
        <w:t>-</w:t>
      </w:r>
      <w:r>
        <w:rPr>
          <w:rFonts w:ascii="Times New Roman" w:hAnsi="Times New Roman" w:cs="Times New Roman"/>
          <w:sz w:val="28"/>
          <w:szCs w:val="28"/>
          <w:lang w:val="bg-BG"/>
        </w:rPr>
        <w:t>добър)</w:t>
      </w:r>
    </w:p>
    <w:p w14:paraId="09A07F35" w14:textId="7F5152BB" w:rsidR="00E022BB" w:rsidRDefault="00E022BB" w:rsidP="00E022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Числителни имена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26 – двадесет и шест (пълна форма), двайсет и шест (кратка форма)</w:t>
      </w:r>
    </w:p>
    <w:p w14:paraId="40712751" w14:textId="6818C620" w:rsidR="00E022BB" w:rsidRDefault="00EF7C23" w:rsidP="00E022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Лични местоимения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Аз, ти, той/ тя/ то, ние, вие, те</w:t>
      </w:r>
    </w:p>
    <w:p w14:paraId="51BD8A56" w14:textId="1BC75F48" w:rsidR="00EF7C23" w:rsidRDefault="00EF7C23" w:rsidP="00E022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lastRenderedPageBreak/>
        <w:t>Струпване на съгласни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правим проверка със сродна дума или формата 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мн.ч.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(пакос</w:t>
      </w:r>
      <w:r w:rsidRPr="00EF7C2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ник – пакос</w:t>
      </w:r>
      <w:r w:rsidRPr="00EF7C2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и, хубос</w:t>
      </w:r>
      <w:r w:rsidRPr="00EF7C2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 xml:space="preserve">т </w:t>
      </w:r>
      <w:r>
        <w:rPr>
          <w:rFonts w:ascii="Times New Roman" w:hAnsi="Times New Roman" w:cs="Times New Roman"/>
          <w:sz w:val="28"/>
          <w:szCs w:val="28"/>
          <w:lang w:val="bg-BG"/>
        </w:rPr>
        <w:t>- хубос</w:t>
      </w:r>
      <w:r w:rsidRPr="00EF7C23"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т</w:t>
      </w:r>
      <w:r>
        <w:rPr>
          <w:rFonts w:ascii="Times New Roman" w:hAnsi="Times New Roman" w:cs="Times New Roman"/>
          <w:sz w:val="28"/>
          <w:szCs w:val="28"/>
          <w:lang w:val="bg-BG"/>
        </w:rPr>
        <w:t>и)</w:t>
      </w:r>
    </w:p>
    <w:p w14:paraId="5507090F" w14:textId="4FD26B49" w:rsidR="00EF7C23" w:rsidRDefault="00EF7C23" w:rsidP="00E022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proofErr w:type="spellStart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Прил.имена</w:t>
      </w:r>
      <w:proofErr w:type="spellEnd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в м.р., </w:t>
      </w:r>
      <w:proofErr w:type="spellStart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</w:t>
      </w:r>
      <w:proofErr w:type="spellEnd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.,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завършващи на 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-</w:t>
      </w:r>
      <w:proofErr w:type="spellStart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(каме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нен </w:t>
      </w:r>
      <w:r>
        <w:rPr>
          <w:rFonts w:ascii="Times New Roman" w:hAnsi="Times New Roman" w:cs="Times New Roman"/>
          <w:sz w:val="28"/>
          <w:szCs w:val="28"/>
          <w:lang w:val="bg-BG"/>
        </w:rPr>
        <w:t>(м.р.) – каме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а (ж.р.) – каме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о (ср.р.) – каме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нн</w:t>
      </w:r>
      <w:r>
        <w:rPr>
          <w:rFonts w:ascii="Times New Roman" w:hAnsi="Times New Roman" w:cs="Times New Roman"/>
          <w:sz w:val="28"/>
          <w:szCs w:val="28"/>
          <w:lang w:val="bg-BG"/>
        </w:rPr>
        <w:t>и (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мн.ч.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))</w:t>
      </w:r>
    </w:p>
    <w:p w14:paraId="5811FC03" w14:textId="59BEF5B7" w:rsidR="00EF7C23" w:rsidRDefault="00EF7C23" w:rsidP="00E022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Прил. имена в м.р., </w:t>
      </w:r>
      <w:proofErr w:type="spellStart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ед.ч</w:t>
      </w:r>
      <w:proofErr w:type="spellEnd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.,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завършващи на 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-</w:t>
      </w:r>
      <w:proofErr w:type="spellStart"/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 xml:space="preserve"> (гум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ен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(м.р.) – гуме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а (ж.р.) – гуме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о (ср.р.) – гуме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н</w:t>
      </w:r>
      <w:r>
        <w:rPr>
          <w:rFonts w:ascii="Times New Roman" w:hAnsi="Times New Roman" w:cs="Times New Roman"/>
          <w:sz w:val="28"/>
          <w:szCs w:val="28"/>
          <w:lang w:val="bg-BG"/>
        </w:rPr>
        <w:t>и (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мн.ч.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))</w:t>
      </w:r>
    </w:p>
    <w:p w14:paraId="31F90EED" w14:textId="65BB6054" w:rsidR="00EF7C23" w:rsidRDefault="00EF7C23" w:rsidP="00E022BB">
      <w:pPr>
        <w:pStyle w:val="a4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Представки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– </w:t>
      </w:r>
      <w:r w:rsidRPr="00EF7C23">
        <w:rPr>
          <w:rFonts w:ascii="Times New Roman" w:hAnsi="Times New Roman" w:cs="Times New Roman"/>
          <w:b/>
          <w:bCs/>
          <w:sz w:val="28"/>
          <w:szCs w:val="28"/>
          <w:lang w:val="bg-BG"/>
        </w:rPr>
        <w:t>раз-, из-, под-, над-, пред-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др.</w:t>
      </w:r>
    </w:p>
    <w:p w14:paraId="138B7B7B" w14:textId="77777777" w:rsidR="00EF7C23" w:rsidRPr="00E022BB" w:rsidRDefault="00EF7C23" w:rsidP="00EF7C23">
      <w:pPr>
        <w:pStyle w:val="a4"/>
        <w:rPr>
          <w:rFonts w:ascii="Times New Roman" w:hAnsi="Times New Roman" w:cs="Times New Roman"/>
          <w:sz w:val="28"/>
          <w:szCs w:val="28"/>
          <w:lang w:val="bg-BG"/>
        </w:rPr>
      </w:pPr>
    </w:p>
    <w:p w14:paraId="68691614" w14:textId="0F460933" w:rsidR="00BD72DD" w:rsidRDefault="00D94F57" w:rsidP="00BD72DD">
      <w:pPr>
        <w:pStyle w:val="a4"/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BD72DD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>упражнени</w:t>
      </w:r>
      <w:r w:rsidR="00BD72DD"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>я 3,5 и</w:t>
      </w:r>
      <w:r w:rsidR="00162A43"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BD72DD"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>8</w:t>
      </w:r>
      <w:r w:rsidR="00162A43"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BD72DD">
        <w:rPr>
          <w:rFonts w:ascii="Times New Roman" w:hAnsi="Times New Roman" w:cs="Times New Roman"/>
          <w:sz w:val="28"/>
          <w:szCs w:val="28"/>
          <w:lang w:val="bg-BG"/>
        </w:rPr>
        <w:t>на</w:t>
      </w:r>
      <w:r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стр. </w:t>
      </w:r>
      <w:r w:rsidR="00BD72DD"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>66-</w:t>
      </w:r>
      <w:r w:rsidR="00E022BB" w:rsidRP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>67</w:t>
      </w:r>
      <w:r w:rsidR="00BD72D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от </w:t>
      </w:r>
      <w:r w:rsidR="00BD72DD" w:rsidRPr="00A81928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№1</w:t>
      </w:r>
      <w:r w:rsidR="00BD72DD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5E4016C3" w14:textId="77777777" w:rsidR="00BD72D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7949E06A" w14:textId="77777777" w:rsidR="00BD72DD" w:rsidRDefault="00BD72DD" w:rsidP="00BD72D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223336CC" w14:textId="77777777" w:rsidR="00BD72DD" w:rsidRDefault="00BD72DD" w:rsidP="00BD72DD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21CA065B" w14:textId="77777777" w:rsidR="00BD72DD" w:rsidRPr="00071EC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„София – столицата на нашата родина“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68-69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въпросите, като запишете отговорите в тетрадката с широки редове, използвайки пълни изречения:</w:t>
      </w:r>
    </w:p>
    <w:p w14:paraId="5E628728" w14:textId="77777777" w:rsidR="00BD72DD" w:rsidRPr="00541468" w:rsidRDefault="00BD72DD" w:rsidP="00BD72D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proofErr w:type="spellStart"/>
      <w:r w:rsidRPr="005414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Задъжителни</w:t>
      </w:r>
      <w:proofErr w:type="spellEnd"/>
      <w:r w:rsidRPr="005414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 xml:space="preserve"> въпроси</w:t>
      </w:r>
    </w:p>
    <w:p w14:paraId="04E7E8EB" w14:textId="77777777" w:rsidR="00BD72DD" w:rsidRDefault="00BD72DD" w:rsidP="00BD72D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Къде е разположен град София?</w:t>
      </w:r>
    </w:p>
    <w:p w14:paraId="4FDF3B9D" w14:textId="77777777" w:rsidR="00BD72DD" w:rsidRDefault="00BD72DD" w:rsidP="00BD72D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1FED15F" w14:textId="77777777" w:rsidR="00BD72DD" w:rsidRDefault="00BD72DD" w:rsidP="00BD72D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Тракийското племе „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серди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“ създава селището в миналото. Как се нарича то според римляните? А според славяните?</w:t>
      </w:r>
    </w:p>
    <w:p w14:paraId="67B31375" w14:textId="77777777" w:rsidR="00BD72DD" w:rsidRDefault="00BD72DD" w:rsidP="00BD72D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5BFE6990" w14:textId="77777777" w:rsidR="00BD72DD" w:rsidRDefault="00BD72DD" w:rsidP="00BD72D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541468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На коя дата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Учредителното народно събрание решава София да бъде столица на България?</w:t>
      </w:r>
    </w:p>
    <w:p w14:paraId="4A248F08" w14:textId="77777777" w:rsidR="00BD72DD" w:rsidRPr="00541468" w:rsidRDefault="00BD72DD" w:rsidP="00BD72D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541468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Допълнителни въпроси (по желание)</w:t>
      </w:r>
    </w:p>
    <w:p w14:paraId="778FF7F3" w14:textId="77777777" w:rsidR="00BD72DD" w:rsidRDefault="00BD72DD" w:rsidP="00BD72D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Кои важни сгради се намират в нашата столица?</w:t>
      </w:r>
    </w:p>
    <w:p w14:paraId="69282182" w14:textId="77777777" w:rsidR="00BD72DD" w:rsidRDefault="00BD72DD" w:rsidP="00BD72DD">
      <w:pPr>
        <w:pStyle w:val="a4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439A585C" w14:textId="77777777" w:rsidR="00BD72DD" w:rsidRPr="00541468" w:rsidRDefault="00BD72DD" w:rsidP="00BD72DD">
      <w:pPr>
        <w:pStyle w:val="a4"/>
        <w:numPr>
          <w:ilvl w:val="0"/>
          <w:numId w:val="5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Какъв е девизът на града, изписан върху личния герб на София?</w:t>
      </w:r>
    </w:p>
    <w:p w14:paraId="5BACB12B" w14:textId="77777777" w:rsidR="00BD72D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AACB88" w14:textId="77777777" w:rsidR="00BD72D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9724B90" w14:textId="77777777" w:rsidR="00BD72D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3A5A71C" w14:textId="77777777" w:rsidR="00BD72D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57B2BEAB" w14:textId="77777777" w:rsidR="00BD72D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58D4633" w14:textId="77777777" w:rsidR="00BD72DD" w:rsidRPr="00BD72DD" w:rsidRDefault="00BD72DD" w:rsidP="00BD72D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B0E4D65" w14:textId="77777777" w:rsidR="00BD72DD" w:rsidRPr="000626FD" w:rsidRDefault="00BD72DD" w:rsidP="00BD72D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 w:rsidRPr="000626F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lastRenderedPageBreak/>
        <w:t>За тържеството</w:t>
      </w:r>
    </w:p>
    <w:p w14:paraId="6C3D0EC6" w14:textId="77777777" w:rsidR="00BD72DD" w:rsidRPr="005A627E" w:rsidRDefault="00BD72DD" w:rsidP="00BD72DD">
      <w:pPr>
        <w:pStyle w:val="a4"/>
        <w:numPr>
          <w:ilvl w:val="0"/>
          <w:numId w:val="2"/>
        </w:num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Моля, практикувайте песните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„Облаче ле, бяло“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и 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„</w:t>
      </w:r>
      <w:r>
        <w:rPr>
          <w:rFonts w:ascii="Times New Roman" w:eastAsia="Times New Roman" w:hAnsi="Times New Roman" w:cs="Times New Roman"/>
          <w:b/>
          <w:bCs/>
          <w:sz w:val="28"/>
          <w:lang w:val="bg-BG"/>
        </w:rPr>
        <w:t>Това е България</w:t>
      </w:r>
      <w:r w:rsidRPr="00B23DD1">
        <w:rPr>
          <w:rFonts w:ascii="Times New Roman" w:eastAsia="Times New Roman" w:hAnsi="Times New Roman" w:cs="Times New Roman"/>
          <w:b/>
          <w:bCs/>
          <w:sz w:val="28"/>
          <w:lang w:val="bg-BG"/>
        </w:rPr>
        <w:t>“:</w:t>
      </w:r>
    </w:p>
    <w:p w14:paraId="7D6CB22B" w14:textId="77777777" w:rsidR="00BD72DD" w:rsidRPr="00B23DD1" w:rsidRDefault="00BD72DD" w:rsidP="00BD72DD">
      <w:pPr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hyperlink r:id="rId7" w:history="1">
        <w:r w:rsidRPr="00DC2942">
          <w:rPr>
            <w:rStyle w:val="a3"/>
          </w:rPr>
          <w:t>https://www.youtube.com/watch?v=-croxYHWH7Y</w:t>
        </w:r>
      </w:hyperlink>
    </w:p>
    <w:p w14:paraId="4DFC1FB8" w14:textId="77777777" w:rsidR="00BD72DD" w:rsidRDefault="00BD72DD" w:rsidP="00BD72DD">
      <w:pPr>
        <w:rPr>
          <w:lang w:val="bg-BG"/>
        </w:rPr>
      </w:pPr>
      <w:hyperlink r:id="rId8" w:history="1">
        <w:r w:rsidRPr="00B02C07">
          <w:rPr>
            <w:rStyle w:val="a3"/>
          </w:rPr>
          <w:t>https://www.youtube.com/watch?v=80m4khCtG7E</w:t>
        </w:r>
      </w:hyperlink>
    </w:p>
    <w:p w14:paraId="790E8EB9" w14:textId="0055390E" w:rsidR="00BD72DD" w:rsidRPr="00BD72DD" w:rsidRDefault="00BD72DD" w:rsidP="00BD72DD">
      <w:pPr>
        <w:rPr>
          <w:rFonts w:ascii="Times New Roman" w:eastAsia="Times New Roman" w:hAnsi="Times New Roman" w:cs="Times New Roman"/>
          <w:bCs/>
          <w:iCs/>
          <w:sz w:val="28"/>
          <w:lang w:val="bg-BG"/>
        </w:rPr>
      </w:pPr>
      <w:r>
        <w:rPr>
          <w:rFonts w:ascii="Times New Roman" w:eastAsia="Times New Roman" w:hAnsi="Times New Roman" w:cs="Times New Roman"/>
          <w:bCs/>
          <w:iCs/>
          <w:sz w:val="28"/>
          <w:lang w:val="bg-BG"/>
        </w:rPr>
        <w:t>Ще ги пеем в края на учебната година.</w:t>
      </w:r>
    </w:p>
    <w:p w14:paraId="3E865328" w14:textId="41010BA1" w:rsidR="00BD72DD" w:rsidRPr="005116EA" w:rsidRDefault="00BD72DD" w:rsidP="00BD72DD">
      <w:pPr>
        <w:numPr>
          <w:ilvl w:val="0"/>
          <w:numId w:val="1"/>
        </w:num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нека децата да ги научат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>за тържеството в края на учебната година. Може да си ги препишат ръкописно в малките тетрадки, за да ги запомнят по-лесно и бързо.</w:t>
      </w:r>
    </w:p>
    <w:p w14:paraId="4230FA6D" w14:textId="77777777" w:rsidR="00BD72DD" w:rsidRPr="005116EA" w:rsidRDefault="00BD72DD" w:rsidP="00BD72D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стихотворението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„Отечество любезно“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014AF2">
        <w:rPr>
          <w:rFonts w:ascii="Times New Roman" w:hAnsi="Times New Roman" w:cs="Times New Roman"/>
          <w:i/>
          <w:iCs/>
          <w:sz w:val="28"/>
          <w:szCs w:val="28"/>
          <w:lang w:val="bg-BG"/>
        </w:rPr>
        <w:t>Иван Вазов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Моля, пазете листите – не ги мачкайте, драскайте и късайте!</w:t>
      </w:r>
      <w:r w:rsidRPr="00014AF2">
        <w:rPr>
          <w:rFonts w:ascii="Times New Roman" w:hAnsi="Times New Roman" w:cs="Times New Roman"/>
          <w:sz w:val="28"/>
          <w:szCs w:val="28"/>
          <w:lang w:val="bg-BG"/>
        </w:rPr>
        <w:t xml:space="preserve"> Ще го добавя и тук (на следващата страница) за тези, които са отсъствали. Децата ще го рецитират на тържеството в края на учебната година. </w:t>
      </w:r>
      <w:r w:rsidRPr="00014AF2">
        <w:rPr>
          <w:rFonts w:ascii="Times New Roman" w:hAnsi="Times New Roman" w:cs="Times New Roman"/>
          <w:b/>
          <w:bCs/>
          <w:sz w:val="28"/>
          <w:szCs w:val="28"/>
          <w:lang w:val="bg-BG"/>
        </w:rPr>
        <w:t>Нека листът със стихотворението да се носи всеки час!</w:t>
      </w:r>
    </w:p>
    <w:p w14:paraId="6C03F9B7" w14:textId="77777777" w:rsidR="00BD72DD" w:rsidRDefault="00BD72DD" w:rsidP="00BD72D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6F8FE4AD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225FED3F" wp14:editId="1DF3414A">
            <wp:simplePos x="0" y="0"/>
            <wp:positionH relativeFrom="margin">
              <wp:posOffset>4289425</wp:posOffset>
            </wp:positionH>
            <wp:positionV relativeFrom="paragraph">
              <wp:posOffset>0</wp:posOffset>
            </wp:positionV>
            <wp:extent cx="1912620" cy="1912620"/>
            <wp:effectExtent l="0" t="0" r="0" b="0"/>
            <wp:wrapSquare wrapText="bothSides"/>
            <wp:docPr id="2067601927" name="Картина 2" descr="A collage of mountains and flow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collage of mountains and flow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2620" cy="191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6C87">
        <w:rPr>
          <w:rFonts w:ascii="Times New Roman" w:hAnsi="Times New Roman" w:cs="Times New Roman"/>
          <w:b/>
          <w:bCs/>
          <w:i/>
          <w:iCs/>
          <w:noProof/>
          <w:sz w:val="32"/>
          <w:szCs w:val="32"/>
          <w:lang w:val="bg-BG"/>
        </w:rPr>
        <w:t>Отечество любезно</w:t>
      </w:r>
    </w:p>
    <w:p w14:paraId="7E44C325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noProof/>
          <w:sz w:val="32"/>
          <w:szCs w:val="32"/>
          <w:lang w:val="bg-BG"/>
        </w:rPr>
      </w:pPr>
    </w:p>
    <w:p w14:paraId="2EFF5DDA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15C02DF8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чудно се синее небето ти безкрайно!</w:t>
      </w:r>
    </w:p>
    <w:p w14:paraId="08B0384C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Как твоите картини меняват се омайно!</w:t>
      </w:r>
    </w:p>
    <w:p w14:paraId="6B6C6DBC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При всеки поглед новий, по-нови красоти:</w:t>
      </w:r>
    </w:p>
    <w:p w14:paraId="39BAB2FE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тук весели долини, там планини гиганти,</w:t>
      </w:r>
    </w:p>
    <w:p w14:paraId="4A71911D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земя пълна с цвете, небето – със брилянти…</w:t>
      </w:r>
    </w:p>
    <w:p w14:paraId="01D8F362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Отечество любезно, как хубаво си ти!</w:t>
      </w:r>
    </w:p>
    <w:p w14:paraId="7AFDB503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7216400E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5AA455B1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Ти сбираш в едно всички блага и дарове:</w:t>
      </w:r>
    </w:p>
    <w:p w14:paraId="6D7843D6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хляб, свила, рози, нектар, цветя и плодове,</w:t>
      </w:r>
    </w:p>
    <w:p w14:paraId="39CF4F18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на изтока – светлика, на юга – аромата.</w:t>
      </w:r>
    </w:p>
    <w:p w14:paraId="611A2A5A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Горите ти са пълни с хармония и хлад,</w:t>
      </w:r>
    </w:p>
    <w:p w14:paraId="43D7A858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долините – с трендафил, гърдите – с благодат!</w:t>
      </w:r>
    </w:p>
    <w:p w14:paraId="43621627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>Коя земя от теб е по-пъстра, по-богата?</w:t>
      </w:r>
    </w:p>
    <w:p w14:paraId="24F8BC5F" w14:textId="77777777" w:rsidR="00BD72DD" w:rsidRPr="00A76C87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</w:p>
    <w:p w14:paraId="755F590F" w14:textId="77777777" w:rsidR="00BD72DD" w:rsidRDefault="00BD72DD" w:rsidP="00BD72DD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32"/>
          <w:szCs w:val="32"/>
          <w:lang w:val="bg-BG"/>
        </w:rPr>
      </w:pP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</w:r>
      <w:r w:rsidRPr="00A76C87">
        <w:rPr>
          <w:rFonts w:ascii="Times New Roman" w:hAnsi="Times New Roman" w:cs="Times New Roman"/>
          <w:noProof/>
          <w:sz w:val="32"/>
          <w:szCs w:val="32"/>
          <w:lang w:val="bg-BG"/>
        </w:rPr>
        <w:tab/>
        <w:t>Иван Вазов</w:t>
      </w:r>
    </w:p>
    <w:p w14:paraId="65E87867" w14:textId="77777777" w:rsidR="00BD72DD" w:rsidRDefault="00BD72DD" w:rsidP="00BD72D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468658ED" w14:textId="77777777" w:rsidR="00BD72DD" w:rsidRPr="00BD72DD" w:rsidRDefault="00BD72DD" w:rsidP="00BD72DD">
      <w:pPr>
        <w:rPr>
          <w:lang w:val="bg-BG"/>
        </w:rPr>
      </w:pPr>
    </w:p>
    <w:p w14:paraId="216053A4" w14:textId="77777777" w:rsidR="001C570E" w:rsidRDefault="001C570E"/>
    <w:sectPr w:rsidR="001C57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23CA63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20468614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92B173B" wp14:editId="65272AB1">
            <wp:extent cx="142875" cy="142875"/>
            <wp:effectExtent l="0" t="0" r="0" b="0"/>
            <wp:docPr id="204686140" name="Картина 204686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BF19F2"/>
    <w:multiLevelType w:val="hybridMultilevel"/>
    <w:tmpl w:val="2F7CF83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0C0389"/>
    <w:multiLevelType w:val="hybridMultilevel"/>
    <w:tmpl w:val="8BAA8E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27109"/>
    <w:multiLevelType w:val="hybridMultilevel"/>
    <w:tmpl w:val="7870DA4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A34500"/>
    <w:multiLevelType w:val="hybridMultilevel"/>
    <w:tmpl w:val="9252CA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BB7B29"/>
    <w:multiLevelType w:val="hybridMultilevel"/>
    <w:tmpl w:val="470AB05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1034AA"/>
    <w:multiLevelType w:val="hybridMultilevel"/>
    <w:tmpl w:val="66FA08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B1206"/>
    <w:multiLevelType w:val="hybridMultilevel"/>
    <w:tmpl w:val="4FD27AC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4894"/>
    <w:multiLevelType w:val="hybridMultilevel"/>
    <w:tmpl w:val="17DCB67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A97EEA"/>
    <w:multiLevelType w:val="hybridMultilevel"/>
    <w:tmpl w:val="442CD4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8006047">
    <w:abstractNumId w:val="8"/>
  </w:num>
  <w:num w:numId="2" w16cid:durableId="1390959994">
    <w:abstractNumId w:val="1"/>
  </w:num>
  <w:num w:numId="3" w16cid:durableId="1307204592">
    <w:abstractNumId w:val="0"/>
  </w:num>
  <w:num w:numId="4" w16cid:durableId="1641301835">
    <w:abstractNumId w:val="7"/>
  </w:num>
  <w:num w:numId="5" w16cid:durableId="596404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46699423">
    <w:abstractNumId w:val="0"/>
  </w:num>
  <w:num w:numId="7" w16cid:durableId="1877157099">
    <w:abstractNumId w:val="1"/>
  </w:num>
  <w:num w:numId="8" w16cid:durableId="9331805">
    <w:abstractNumId w:val="2"/>
  </w:num>
  <w:num w:numId="9" w16cid:durableId="1398817334">
    <w:abstractNumId w:val="5"/>
  </w:num>
  <w:num w:numId="10" w16cid:durableId="575357490">
    <w:abstractNumId w:val="6"/>
  </w:num>
  <w:num w:numId="11" w16cid:durableId="127939249">
    <w:abstractNumId w:val="9"/>
  </w:num>
  <w:num w:numId="12" w16cid:durableId="161899429">
    <w:abstractNumId w:val="11"/>
  </w:num>
  <w:num w:numId="13" w16cid:durableId="1826622605">
    <w:abstractNumId w:val="4"/>
  </w:num>
  <w:num w:numId="14" w16cid:durableId="1740396195">
    <w:abstractNumId w:val="10"/>
  </w:num>
  <w:num w:numId="15" w16cid:durableId="8912314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407"/>
    <w:rsid w:val="00024E88"/>
    <w:rsid w:val="000845CF"/>
    <w:rsid w:val="0015341C"/>
    <w:rsid w:val="00162A43"/>
    <w:rsid w:val="001C570E"/>
    <w:rsid w:val="00432AA4"/>
    <w:rsid w:val="00495EE4"/>
    <w:rsid w:val="00543822"/>
    <w:rsid w:val="00754407"/>
    <w:rsid w:val="00847E0C"/>
    <w:rsid w:val="008936F1"/>
    <w:rsid w:val="00AF11C8"/>
    <w:rsid w:val="00BD72DD"/>
    <w:rsid w:val="00C11986"/>
    <w:rsid w:val="00C61B3D"/>
    <w:rsid w:val="00D73491"/>
    <w:rsid w:val="00D94F57"/>
    <w:rsid w:val="00E022BB"/>
    <w:rsid w:val="00E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EE3E4"/>
  <w15:chartTrackingRefBased/>
  <w15:docId w15:val="{D81DA169-1780-45EC-AD09-95FA7F03E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4F57"/>
    <w:pPr>
      <w:spacing w:line="252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F5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D94F5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93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a6">
    <w:name w:val="Unresolved Mention"/>
    <w:basedOn w:val="a0"/>
    <w:uiPriority w:val="99"/>
    <w:semiHidden/>
    <w:unhideWhenUsed/>
    <w:rsid w:val="00893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2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0m4khCtG7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croxYHWH7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dtcdcBwoh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3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649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Zhasmina Zhivkova (Staff)</cp:lastModifiedBy>
  <cp:revision>8</cp:revision>
  <dcterms:created xsi:type="dcterms:W3CDTF">2023-05-22T13:48:00Z</dcterms:created>
  <dcterms:modified xsi:type="dcterms:W3CDTF">2025-05-26T10:58:00Z</dcterms:modified>
</cp:coreProperties>
</file>