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ECF7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17AD8F15" w14:textId="393FBB57" w:rsidR="007263F1" w:rsidRPr="001C0B24" w:rsidRDefault="00D97441" w:rsidP="0015407D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клас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BC3C63">
        <w:rPr>
          <w:rFonts w:ascii="Garamond" w:hAnsi="Garamond"/>
          <w:b/>
          <w:sz w:val="32"/>
          <w:szCs w:val="32"/>
          <w:lang w:val="bg-BG"/>
        </w:rPr>
        <w:t>1</w:t>
      </w:r>
      <w:r w:rsidR="00BC3C63">
        <w:rPr>
          <w:rFonts w:ascii="Garamond" w:hAnsi="Garamond"/>
          <w:b/>
          <w:sz w:val="32"/>
          <w:szCs w:val="32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856D9D0" w14:textId="77777777" w:rsidR="00A9511F" w:rsidRDefault="00A9511F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36EF01D1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0A256F25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53F27">
        <w:rPr>
          <w:rFonts w:ascii="Garamond" w:hAnsi="Garamond"/>
          <w:noProof/>
          <w:sz w:val="32"/>
          <w:szCs w:val="32"/>
          <w:lang w:val="bg-BG"/>
        </w:rPr>
        <w:t>прочетат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BC3C63">
        <w:rPr>
          <w:rFonts w:ascii="Garamond" w:hAnsi="Garamond"/>
          <w:noProof/>
          <w:sz w:val="32"/>
          <w:szCs w:val="32"/>
          <w:lang w:val="bg-BG"/>
        </w:rPr>
        <w:t>стихотворението ,,Най” на стр. 51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5925851A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0F702C29" w14:textId="5CFFC9A8" w:rsidR="00A9511F" w:rsidRPr="00053F27" w:rsidRDefault="001D25BB" w:rsidP="00053F27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24"/>
          <w:szCs w:val="24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Препоръчително</w:t>
      </w:r>
      <w:r w:rsidR="00E7689E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E7689E">
        <w:rPr>
          <w:rFonts w:ascii="Garamond" w:hAnsi="Garamond"/>
          <w:noProof/>
          <w:sz w:val="32"/>
          <w:szCs w:val="32"/>
          <w:lang w:val="bg-BG"/>
        </w:rPr>
        <w:t>,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</w:t>
      </w:r>
      <w:r w:rsidR="00E7689E">
        <w:rPr>
          <w:rFonts w:ascii="Garamond" w:hAnsi="Garamond"/>
          <w:noProof/>
          <w:sz w:val="32"/>
          <w:szCs w:val="32"/>
          <w:lang w:val="bg-BG"/>
        </w:rPr>
        <w:t>,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BC3C63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снегът, снежинки бели, шептят, слушам, стоя, чакам, зная</w:t>
      </w:r>
      <w:r w:rsidR="00682F28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.</w:t>
      </w:r>
      <w:r w:rsidR="00053F2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  </w:t>
      </w:r>
    </w:p>
    <w:p w14:paraId="5D5AE215" w14:textId="77777777" w:rsidR="00053F27" w:rsidRPr="00053F27" w:rsidRDefault="00053F27" w:rsidP="00053F27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p w14:paraId="02A01A85" w14:textId="77777777" w:rsidR="00682F28" w:rsidRPr="00BC3C63" w:rsidRDefault="0008464D" w:rsidP="00682F28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Моля, помогнете на децата да открият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 xml:space="preserve"> прилагателните </w:t>
      </w:r>
      <w:r w:rsidR="00053F27">
        <w:rPr>
          <w:rFonts w:ascii="Garamond" w:eastAsia="Times New Roman" w:hAnsi="Garamond" w:cs="Times New Roman"/>
          <w:sz w:val="32"/>
          <w:szCs w:val="32"/>
          <w:lang w:val="bg-BG"/>
        </w:rPr>
        <w:t xml:space="preserve">имена 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>в превъзходна степен (най-.....) в стихотворението</w:t>
      </w:r>
      <w:r w:rsidR="00682F28">
        <w:rPr>
          <w:rFonts w:ascii="Garamond" w:eastAsia="Times New Roman" w:hAnsi="Garamond" w:cs="Times New Roman"/>
          <w:sz w:val="32"/>
          <w:szCs w:val="32"/>
          <w:lang w:val="bg-BG"/>
        </w:rPr>
        <w:t>.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 xml:space="preserve"> Нека запишат основното прилагателно и формата му в сравнителна степен</w:t>
      </w:r>
      <w:r w:rsidR="00053F27">
        <w:rPr>
          <w:rFonts w:ascii="Garamond" w:eastAsia="Times New Roman" w:hAnsi="Garamond" w:cs="Times New Roman"/>
          <w:sz w:val="32"/>
          <w:szCs w:val="32"/>
          <w:lang w:val="bg-BG"/>
        </w:rPr>
        <w:t xml:space="preserve"> (по-...)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 xml:space="preserve"> в таблицата, дадена тук. Един пример е направен като образец.</w:t>
      </w:r>
    </w:p>
    <w:p w14:paraId="53262074" w14:textId="77777777" w:rsidR="00BC3C63" w:rsidRPr="00BC3C63" w:rsidRDefault="00BC3C63" w:rsidP="00BC3C63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6"/>
        <w:gridCol w:w="3427"/>
        <w:gridCol w:w="3429"/>
      </w:tblGrid>
      <w:tr w:rsidR="00BC3C63" w14:paraId="59E32E17" w14:textId="77777777" w:rsidTr="00BC3C63">
        <w:tc>
          <w:tcPr>
            <w:tcW w:w="3560" w:type="dxa"/>
          </w:tcPr>
          <w:p w14:paraId="78B7EE90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</w:pPr>
            <w:r w:rsidRPr="00BC3C63"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  <w:t>ПРИЛАГАТЕЛНО ИМЕ</w:t>
            </w:r>
          </w:p>
        </w:tc>
        <w:tc>
          <w:tcPr>
            <w:tcW w:w="3561" w:type="dxa"/>
          </w:tcPr>
          <w:p w14:paraId="4347F4C9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</w:pPr>
            <w:r w:rsidRPr="00BC3C63"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  <w:t xml:space="preserve">СРАВНИТЕЛНА СТЕПЕН </w:t>
            </w:r>
            <w:r w:rsidRPr="00BC3C63">
              <w:rPr>
                <w:rFonts w:ascii="Segoe Print" w:eastAsia="Times New Roman" w:hAnsi="Segoe Print" w:cs="Times New Roman"/>
                <w:b/>
                <w:color w:val="C00000"/>
                <w:sz w:val="28"/>
                <w:szCs w:val="28"/>
                <w:lang w:val="bg-BG"/>
              </w:rPr>
              <w:t>ПО-</w:t>
            </w:r>
          </w:p>
        </w:tc>
        <w:tc>
          <w:tcPr>
            <w:tcW w:w="3561" w:type="dxa"/>
          </w:tcPr>
          <w:p w14:paraId="3A86A134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</w:pPr>
            <w:r w:rsidRPr="00BC3C63">
              <w:rPr>
                <w:rFonts w:ascii="Segoe Print" w:eastAsia="Times New Roman" w:hAnsi="Segoe Print" w:cs="Times New Roman"/>
                <w:b/>
                <w:sz w:val="28"/>
                <w:szCs w:val="28"/>
                <w:lang w:val="bg-BG"/>
              </w:rPr>
              <w:t xml:space="preserve">ПРЕВЪЗХОДНА СТЕПЕН </w:t>
            </w:r>
            <w:r w:rsidRPr="00BC3C63">
              <w:rPr>
                <w:rFonts w:ascii="Segoe Print" w:eastAsia="Times New Roman" w:hAnsi="Segoe Print" w:cs="Times New Roman"/>
                <w:b/>
                <w:color w:val="C00000"/>
                <w:sz w:val="28"/>
                <w:szCs w:val="28"/>
                <w:lang w:val="bg-BG"/>
              </w:rPr>
              <w:t>НАЙ-</w:t>
            </w:r>
          </w:p>
        </w:tc>
      </w:tr>
      <w:tr w:rsidR="00BC3C63" w14:paraId="47E5A511" w14:textId="77777777" w:rsidTr="00BC3C63">
        <w:tc>
          <w:tcPr>
            <w:tcW w:w="3560" w:type="dxa"/>
          </w:tcPr>
          <w:p w14:paraId="7B6C1F43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</w:pPr>
            <w:r w:rsidRPr="00BC3C63"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  <w:t>игрива</w:t>
            </w:r>
          </w:p>
        </w:tc>
        <w:tc>
          <w:tcPr>
            <w:tcW w:w="3561" w:type="dxa"/>
          </w:tcPr>
          <w:p w14:paraId="7DF857A7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</w:pPr>
            <w:r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  <w:t>п</w:t>
            </w:r>
            <w:r w:rsidRPr="00BC3C63"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  <w:t>о-игрива</w:t>
            </w:r>
          </w:p>
        </w:tc>
        <w:tc>
          <w:tcPr>
            <w:tcW w:w="3561" w:type="dxa"/>
          </w:tcPr>
          <w:p w14:paraId="3B47ADDC" w14:textId="77777777" w:rsidR="00BC3C63" w:rsidRPr="00BC3C63" w:rsidRDefault="00BC3C63" w:rsidP="00BC3C63">
            <w:pPr>
              <w:pStyle w:val="ListParagraph"/>
              <w:ind w:left="0"/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</w:pPr>
            <w:r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  <w:t>н</w:t>
            </w:r>
            <w:r w:rsidRPr="00BC3C63">
              <w:rPr>
                <w:rFonts w:ascii="Segoe Print" w:eastAsia="Times New Roman" w:hAnsi="Segoe Print" w:cs="Times New Roman"/>
                <w:sz w:val="32"/>
                <w:szCs w:val="32"/>
                <w:lang w:val="bg-BG"/>
              </w:rPr>
              <w:t>ай-игрива</w:t>
            </w:r>
          </w:p>
        </w:tc>
      </w:tr>
      <w:tr w:rsidR="00BC3C63" w14:paraId="2B9062A5" w14:textId="77777777" w:rsidTr="00BC3C63">
        <w:tc>
          <w:tcPr>
            <w:tcW w:w="3560" w:type="dxa"/>
          </w:tcPr>
          <w:p w14:paraId="4FFA5657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  <w:p w14:paraId="51CF274A" w14:textId="77777777" w:rsidR="00BC3C63" w:rsidRP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</w:tc>
        <w:tc>
          <w:tcPr>
            <w:tcW w:w="3561" w:type="dxa"/>
          </w:tcPr>
          <w:p w14:paraId="13231A00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14:paraId="44A93CDA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</w:tr>
      <w:tr w:rsidR="00BC3C63" w14:paraId="0079E13A" w14:textId="77777777" w:rsidTr="00BC3C63">
        <w:tc>
          <w:tcPr>
            <w:tcW w:w="3560" w:type="dxa"/>
          </w:tcPr>
          <w:p w14:paraId="5D25198C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  <w:p w14:paraId="7352063E" w14:textId="77777777" w:rsidR="00BC3C63" w:rsidRP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</w:tc>
        <w:tc>
          <w:tcPr>
            <w:tcW w:w="3561" w:type="dxa"/>
          </w:tcPr>
          <w:p w14:paraId="2CC6786D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14:paraId="5506C9D5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</w:tr>
      <w:tr w:rsidR="00BC3C63" w14:paraId="2364D066" w14:textId="77777777" w:rsidTr="00BC3C63">
        <w:tc>
          <w:tcPr>
            <w:tcW w:w="3560" w:type="dxa"/>
          </w:tcPr>
          <w:p w14:paraId="5EC21050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  <w:p w14:paraId="55F8A747" w14:textId="77777777" w:rsidR="00BC3C63" w:rsidRP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</w:tc>
        <w:tc>
          <w:tcPr>
            <w:tcW w:w="3561" w:type="dxa"/>
          </w:tcPr>
          <w:p w14:paraId="3F362868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14:paraId="1BB900EA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</w:tr>
      <w:tr w:rsidR="00BC3C63" w14:paraId="21BC79EE" w14:textId="77777777" w:rsidTr="00BC3C63">
        <w:tc>
          <w:tcPr>
            <w:tcW w:w="3560" w:type="dxa"/>
          </w:tcPr>
          <w:p w14:paraId="6D9BA627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  <w:p w14:paraId="074222DA" w14:textId="77777777" w:rsidR="00BC3C63" w:rsidRP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  <w:lang w:val="bg-BG"/>
              </w:rPr>
            </w:pPr>
          </w:p>
        </w:tc>
        <w:tc>
          <w:tcPr>
            <w:tcW w:w="3561" w:type="dxa"/>
          </w:tcPr>
          <w:p w14:paraId="0F3FC244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14:paraId="1C0C5F9B" w14:textId="77777777" w:rsidR="00BC3C63" w:rsidRDefault="00BC3C63" w:rsidP="00BC3C63">
            <w:pPr>
              <w:pStyle w:val="ListParagraph"/>
              <w:ind w:left="0"/>
              <w:rPr>
                <w:rFonts w:ascii="Garamond" w:eastAsia="Times New Roman" w:hAnsi="Garamond" w:cs="Times New Roman"/>
                <w:sz w:val="32"/>
                <w:szCs w:val="32"/>
              </w:rPr>
            </w:pPr>
          </w:p>
        </w:tc>
      </w:tr>
    </w:tbl>
    <w:p w14:paraId="569E50EA" w14:textId="77777777" w:rsidR="00BC3C63" w:rsidRPr="0008464D" w:rsidRDefault="00BC3C63" w:rsidP="00BC3C63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</w:rPr>
      </w:pPr>
    </w:p>
    <w:p w14:paraId="1292F65B" w14:textId="10435293" w:rsidR="001C0B24" w:rsidRPr="00C56AA6" w:rsidRDefault="00C56AA6" w:rsidP="00C56AA6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bCs/>
          <w:sz w:val="32"/>
          <w:szCs w:val="32"/>
          <w:lang w:val="bg-BG"/>
        </w:rPr>
      </w:pPr>
      <w:r w:rsidRPr="00C56AA6">
        <w:rPr>
          <w:rFonts w:ascii="Garamond" w:eastAsia="Times New Roman" w:hAnsi="Garamond" w:cs="Times New Roman"/>
          <w:bCs/>
          <w:sz w:val="32"/>
          <w:szCs w:val="32"/>
          <w:lang w:val="bg-BG"/>
        </w:rPr>
        <w:t>Моля, принтирайте следващата страница и поставете ,,по-“ и ,,най-“</w:t>
      </w:r>
      <w:r>
        <w:rPr>
          <w:rFonts w:ascii="Garamond" w:eastAsia="Times New Roman" w:hAnsi="Garamond" w:cs="Times New Roman"/>
          <w:bCs/>
          <w:sz w:val="32"/>
          <w:szCs w:val="32"/>
          <w:lang w:val="bg-BG"/>
        </w:rPr>
        <w:t xml:space="preserve"> на дадените места под картинките.</w:t>
      </w:r>
    </w:p>
    <w:p w14:paraId="2B01B044" w14:textId="77777777" w:rsidR="00682F28" w:rsidRPr="00D47595" w:rsidRDefault="00682F28" w:rsidP="00682F28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7AD3E4CF" w14:textId="77777777" w:rsidR="00836CE4" w:rsidRDefault="00836CE4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2DFDDDAD" w14:textId="1248BC5B" w:rsidR="00794D6F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</w:t>
      </w:r>
    </w:p>
    <w:p w14:paraId="6AC0844C" w14:textId="77777777" w:rsidR="00830E92" w:rsidRPr="00C56AA6" w:rsidRDefault="00830E92" w:rsidP="00C56AA6">
      <w:pPr>
        <w:rPr>
          <w:rFonts w:ascii="Garamond" w:hAnsi="Garamond"/>
          <w:noProof/>
          <w:sz w:val="28"/>
          <w:szCs w:val="28"/>
          <w:lang w:val="bg-BG"/>
        </w:rPr>
      </w:pPr>
    </w:p>
    <w:p w14:paraId="6E404E79" w14:textId="723EC49A" w:rsidR="00335167" w:rsidRDefault="00830E92" w:rsidP="00042F33">
      <w:pPr>
        <w:pStyle w:val="ListParagraph"/>
        <w:ind w:left="360"/>
        <w:rPr>
          <w:rFonts w:ascii="Garamond" w:hAnsi="Garamond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CCD9A9" wp14:editId="7F786B8D">
            <wp:extent cx="1219200" cy="1295400"/>
            <wp:effectExtent l="0" t="0" r="0" b="0"/>
            <wp:docPr id="3" name="Picture 2" descr="60,789 Cartoon Snow Man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,789 Cartoon Snow Man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3" t="7317" r="9269" b="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8"/>
          <w:szCs w:val="28"/>
        </w:rPr>
        <w:t xml:space="preserve">       </w:t>
      </w:r>
      <w:r w:rsidR="00335167">
        <w:rPr>
          <w:rFonts w:ascii="Garamond" w:hAnsi="Garamond"/>
          <w:noProof/>
          <w:sz w:val="28"/>
          <w:szCs w:val="28"/>
        </w:rPr>
        <w:t xml:space="preserve">      </w:t>
      </w:r>
      <w:r>
        <w:rPr>
          <w:rFonts w:ascii="Garamond" w:hAnsi="Garamond"/>
          <w:noProof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2CD6B363" wp14:editId="1D3F444C">
            <wp:extent cx="1562100" cy="1659731"/>
            <wp:effectExtent l="0" t="0" r="0" b="0"/>
            <wp:docPr id="2005733372" name="Picture 2" descr="60,789 Cartoon Snow Man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,789 Cartoon Snow Man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3" t="7317" r="9269" b="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72" cy="166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8"/>
          <w:szCs w:val="28"/>
        </w:rPr>
        <w:t xml:space="preserve">        </w:t>
      </w:r>
      <w:r w:rsidR="00335167">
        <w:rPr>
          <w:rFonts w:ascii="Garamond" w:hAnsi="Garamond"/>
          <w:noProof/>
          <w:sz w:val="28"/>
          <w:szCs w:val="28"/>
        </w:rPr>
        <w:t xml:space="preserve">    </w:t>
      </w:r>
      <w:r>
        <w:rPr>
          <w:rFonts w:ascii="Garamond" w:hAnsi="Garamond"/>
          <w:noProof/>
          <w:sz w:val="28"/>
          <w:szCs w:val="28"/>
        </w:rPr>
        <w:t xml:space="preserve">      </w:t>
      </w:r>
      <w:r w:rsidR="00733261">
        <w:rPr>
          <w:noProof/>
        </w:rPr>
        <w:drawing>
          <wp:inline distT="0" distB="0" distL="0" distR="0" wp14:anchorId="6F5BEDBE" wp14:editId="6C48C08F">
            <wp:extent cx="2019300" cy="2145506"/>
            <wp:effectExtent l="0" t="0" r="0" b="0"/>
            <wp:docPr id="1606753148" name="Picture 2" descr="60,789 Cartoon Snow Man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,789 Cartoon Snow Man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3" t="7317" r="9269" b="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94" cy="215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3261">
        <w:rPr>
          <w:rFonts w:ascii="Garamond" w:hAnsi="Garamond"/>
          <w:noProof/>
          <w:sz w:val="28"/>
          <w:szCs w:val="28"/>
        </w:rPr>
        <w:t xml:space="preserve">  </w:t>
      </w:r>
    </w:p>
    <w:p w14:paraId="7ECBC9F3" w14:textId="29E62646" w:rsidR="00830E92" w:rsidRPr="00E7689E" w:rsidRDefault="00E7689E" w:rsidP="00E7689E">
      <w:pPr>
        <w:rPr>
          <w:rFonts w:ascii="Garamond" w:hAnsi="Garamond"/>
          <w:noProof/>
          <w:sz w:val="28"/>
          <w:szCs w:val="28"/>
        </w:rPr>
      </w:pPr>
      <w:r>
        <w:rPr>
          <w:rFonts w:ascii="Segoe Print" w:hAnsi="Segoe Print"/>
          <w:noProof/>
          <w:sz w:val="28"/>
          <w:szCs w:val="28"/>
          <w:lang w:val="bg-BG"/>
        </w:rPr>
        <w:t xml:space="preserve"> </w:t>
      </w:r>
      <w:r w:rsidR="00335167" w:rsidRPr="00E7689E">
        <w:rPr>
          <w:rFonts w:ascii="Segoe Print" w:hAnsi="Segoe Print"/>
          <w:noProof/>
          <w:sz w:val="28"/>
          <w:szCs w:val="28"/>
          <w:lang w:val="bg-BG"/>
        </w:rPr>
        <w:t>голям снежен човек</w:t>
      </w:r>
      <w:r w:rsidR="00733261" w:rsidRPr="00E7689E">
        <w:rPr>
          <w:rFonts w:ascii="Garamond" w:hAnsi="Garamond"/>
          <w:noProof/>
          <w:sz w:val="28"/>
          <w:szCs w:val="28"/>
        </w:rPr>
        <w:t xml:space="preserve">  </w:t>
      </w:r>
      <w:r w:rsidR="00525A4A" w:rsidRPr="00E7689E"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335167" w:rsidRPr="00E7689E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Pr="00E7689E">
        <w:rPr>
          <w:rFonts w:ascii="Garamond" w:hAnsi="Garamond"/>
          <w:noProof/>
          <w:sz w:val="28"/>
          <w:szCs w:val="28"/>
          <w:lang w:val="bg-BG"/>
        </w:rPr>
        <w:t xml:space="preserve">    </w:t>
      </w:r>
      <w:r w:rsidRPr="00E7689E">
        <w:rPr>
          <w:rFonts w:ascii="Segoe Print" w:hAnsi="Segoe Print"/>
          <w:noProof/>
          <w:sz w:val="28"/>
          <w:szCs w:val="28"/>
          <w:lang w:val="bg-BG"/>
        </w:rPr>
        <w:t>по-голям                       най-голям</w:t>
      </w:r>
      <w:r w:rsidRPr="00E7689E">
        <w:rPr>
          <w:rFonts w:ascii="Garamond" w:hAnsi="Garamond"/>
          <w:noProof/>
          <w:sz w:val="28"/>
          <w:szCs w:val="28"/>
          <w:lang w:val="bg-BG"/>
        </w:rPr>
        <w:t xml:space="preserve">           </w:t>
      </w:r>
      <w:r w:rsidR="00525A4A">
        <w:rPr>
          <w:noProof/>
        </w:rPr>
        <w:drawing>
          <wp:inline distT="0" distB="0" distL="0" distR="0" wp14:anchorId="255B5590" wp14:editId="0F71D684">
            <wp:extent cx="1501140" cy="1501140"/>
            <wp:effectExtent l="0" t="0" r="0" b="0"/>
            <wp:docPr id="1" name="Picture 1" descr="illustration of snow flake against blue background - snow-flakes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of snow flake against blue background - snow-flakes stock illustr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4A" w:rsidRPr="00E7689E">
        <w:rPr>
          <w:rFonts w:ascii="Garamond" w:hAnsi="Garamond"/>
          <w:noProof/>
          <w:sz w:val="28"/>
          <w:szCs w:val="28"/>
        </w:rPr>
        <w:t xml:space="preserve">                   </w:t>
      </w:r>
      <w:r w:rsidR="00733261" w:rsidRPr="00E7689E">
        <w:rPr>
          <w:rFonts w:ascii="Garamond" w:hAnsi="Garamond"/>
          <w:noProof/>
          <w:sz w:val="28"/>
          <w:szCs w:val="28"/>
        </w:rPr>
        <w:t xml:space="preserve">  </w:t>
      </w:r>
      <w:r w:rsidR="00525A4A">
        <w:rPr>
          <w:noProof/>
        </w:rPr>
        <w:drawing>
          <wp:inline distT="0" distB="0" distL="0" distR="0" wp14:anchorId="0CA6FA38" wp14:editId="4D8F59B8">
            <wp:extent cx="1112520" cy="1112520"/>
            <wp:effectExtent l="0" t="0" r="0" b="0"/>
            <wp:docPr id="1912942844" name="Picture 1912942844" descr="illustration of snow flake against blue background - snow-flakes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of snow flake against blue background - snow-flakes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A4A" w:rsidRPr="00E7689E">
        <w:rPr>
          <w:rFonts w:ascii="Garamond" w:hAnsi="Garamond"/>
          <w:noProof/>
          <w:sz w:val="28"/>
          <w:szCs w:val="28"/>
        </w:rPr>
        <w:t xml:space="preserve">                             </w:t>
      </w:r>
      <w:r w:rsidR="00525A4A">
        <w:rPr>
          <w:noProof/>
        </w:rPr>
        <w:drawing>
          <wp:inline distT="0" distB="0" distL="0" distR="0" wp14:anchorId="38AC8E09" wp14:editId="5425EA03">
            <wp:extent cx="853440" cy="853440"/>
            <wp:effectExtent l="0" t="0" r="0" b="0"/>
            <wp:docPr id="16657638" name="Picture 16657638" descr="illustration of snow flake against blue background - snow-flakes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of snow flake against blue background - snow-flakes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FA97" w14:textId="0311924B" w:rsidR="00525A4A" w:rsidRPr="00E7689E" w:rsidRDefault="00525A4A" w:rsidP="00E7689E">
      <w:pPr>
        <w:rPr>
          <w:rFonts w:ascii="Garamond" w:hAnsi="Garamond"/>
          <w:noProof/>
          <w:sz w:val="28"/>
          <w:szCs w:val="28"/>
        </w:rPr>
      </w:pPr>
      <w:r w:rsidRPr="00E7689E">
        <w:rPr>
          <w:rFonts w:ascii="Segoe Print" w:hAnsi="Segoe Print"/>
          <w:noProof/>
          <w:sz w:val="28"/>
          <w:szCs w:val="28"/>
          <w:lang w:val="bg-BG"/>
        </w:rPr>
        <w:t>малка снежинка</w:t>
      </w:r>
      <w:r w:rsidRPr="00E7689E">
        <w:rPr>
          <w:rFonts w:ascii="Garamond" w:hAnsi="Garamond"/>
          <w:noProof/>
          <w:sz w:val="28"/>
          <w:szCs w:val="28"/>
          <w:lang w:val="bg-BG"/>
        </w:rPr>
        <w:t xml:space="preserve">               . . . . . . . . . . . . . . . . . . . . .               . . . . . . . . . . . . . . . . . . . . . . . </w:t>
      </w:r>
    </w:p>
    <w:p w14:paraId="4512AAD4" w14:textId="52D76338" w:rsidR="006A20A2" w:rsidRDefault="00CD330A" w:rsidP="00525A4A">
      <w:pPr>
        <w:pStyle w:val="ListParagraph"/>
        <w:ind w:left="360"/>
        <w:rPr>
          <w:rFonts w:ascii="Garamond" w:hAnsi="Garamond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BC20100" wp14:editId="732FF256">
            <wp:extent cx="1576968" cy="967047"/>
            <wp:effectExtent l="0" t="0" r="0" b="0"/>
            <wp:docPr id="1060227216" name="Picture 2" descr="Christmas Banners High Resolution JPG,CS6 AI and Illustrator EPS 10 included. Each element is named,grouped and layered separately. Very easy to edit. santa-sleigh-side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Banners High Resolution JPG,CS6 AI and Illustrator EPS 10 included. Each element is named,grouped and layered separately. Very easy to edit. santa-sleigh-side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" t="68497" r="4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99" cy="98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8"/>
          <w:szCs w:val="28"/>
        </w:rPr>
        <w:t xml:space="preserve">          </w:t>
      </w:r>
      <w:r w:rsidR="003E22AA">
        <w:rPr>
          <w:noProof/>
        </w:rPr>
        <w:drawing>
          <wp:inline distT="0" distB="0" distL="0" distR="0" wp14:anchorId="571F52F7" wp14:editId="3ED70CB8">
            <wp:extent cx="1774055" cy="983266"/>
            <wp:effectExtent l="0" t="0" r="0" b="0"/>
            <wp:docPr id="2" name="Picture 1" descr="Christmas sleigh of santa claus with gifts Vector Christmas sleigh of santa claus with gifts santa-sleigh-side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sleigh of santa claus with gifts Vector Christmas sleigh of santa claus with gifts santa-sleigh-side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72" cy="9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2AA">
        <w:rPr>
          <w:rFonts w:ascii="Garamond" w:hAnsi="Garamond"/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2E774AB6" wp14:editId="7446C9D5">
            <wp:extent cx="2430780" cy="1071004"/>
            <wp:effectExtent l="0" t="0" r="0" b="0"/>
            <wp:docPr id="4" name="Picture 3" descr="Byebye Santa Claus Santa Claus riding a sleigh in a day light led by reindeers isolated on white background. santa-sleigh-side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yebye Santa Claus Santa Claus riding a sleigh in a day light led by reindeers isolated on white background. santa-sleigh-side stock pictures, royalty-free photos &amp;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6" t="22549" r="6666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76" cy="11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E7B65" w14:textId="7CD2C492" w:rsidR="00CD330A" w:rsidRPr="00E7689E" w:rsidRDefault="00E7689E" w:rsidP="00E7689E">
      <w:pPr>
        <w:rPr>
          <w:rFonts w:ascii="Segoe Print" w:hAnsi="Segoe Print"/>
          <w:noProof/>
          <w:sz w:val="28"/>
          <w:szCs w:val="28"/>
        </w:rPr>
      </w:pPr>
      <w:r>
        <w:rPr>
          <w:rFonts w:ascii="Segoe Print" w:hAnsi="Segoe Print"/>
          <w:noProof/>
          <w:sz w:val="28"/>
          <w:szCs w:val="28"/>
          <w:lang w:val="bg-BG"/>
        </w:rPr>
        <w:t xml:space="preserve">  </w:t>
      </w:r>
      <w:r w:rsidR="00CD330A" w:rsidRPr="00E7689E">
        <w:rPr>
          <w:rFonts w:ascii="Segoe Print" w:hAnsi="Segoe Print"/>
          <w:noProof/>
          <w:sz w:val="28"/>
          <w:szCs w:val="28"/>
          <w:lang w:val="bg-BG"/>
        </w:rPr>
        <w:t xml:space="preserve">бърза шейна             . . . . . . . . . . . . . . .     . . . . . . . . . . . . . . . . . . . . </w:t>
      </w:r>
      <w:r w:rsidR="00DB698C">
        <w:rPr>
          <w:noProof/>
        </w:rPr>
        <w:drawing>
          <wp:inline distT="0" distB="0" distL="0" distR="0" wp14:anchorId="60FA81C6" wp14:editId="36849589">
            <wp:extent cx="1748971" cy="1836420"/>
            <wp:effectExtent l="0" t="0" r="0" b="0"/>
            <wp:docPr id="885756582" name="Picture 885756582" descr="Christmas Bells Images – Browse 678,622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ells Images – Browse 678,622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4" r="64497" b="17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73" cy="184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98C" w:rsidRPr="00E7689E">
        <w:rPr>
          <w:rFonts w:ascii="Segoe Print" w:hAnsi="Segoe Print"/>
          <w:noProof/>
          <w:sz w:val="28"/>
          <w:szCs w:val="28"/>
        </w:rPr>
        <w:t xml:space="preserve">    </w:t>
      </w:r>
      <w:r w:rsidR="00DB698C">
        <w:rPr>
          <w:noProof/>
        </w:rPr>
        <w:drawing>
          <wp:inline distT="0" distB="0" distL="0" distR="0" wp14:anchorId="17B2BC04" wp14:editId="7E4122B4">
            <wp:extent cx="1929821" cy="1912620"/>
            <wp:effectExtent l="0" t="0" r="0" b="0"/>
            <wp:docPr id="479972742" name="Picture 2" descr="Christmas Bells Images – Browse 678,622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Bells Images – Browse 678,622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4" t="11892" r="27219"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21" cy="19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98C" w:rsidRPr="00E7689E">
        <w:rPr>
          <w:rFonts w:ascii="Segoe Print" w:hAnsi="Segoe Print"/>
          <w:noProof/>
          <w:sz w:val="28"/>
          <w:szCs w:val="28"/>
        </w:rPr>
        <w:t xml:space="preserve"> </w:t>
      </w:r>
      <w:r w:rsidR="00BB403A" w:rsidRPr="00E7689E">
        <w:rPr>
          <w:rFonts w:ascii="Segoe Print" w:hAnsi="Segoe Print"/>
          <w:noProof/>
          <w:sz w:val="28"/>
          <w:szCs w:val="28"/>
        </w:rPr>
        <w:t xml:space="preserve">      </w:t>
      </w:r>
      <w:r w:rsidR="00BB403A">
        <w:rPr>
          <w:noProof/>
        </w:rPr>
        <w:drawing>
          <wp:inline distT="0" distB="0" distL="0" distR="0" wp14:anchorId="1C609CB1" wp14:editId="27F7D76D">
            <wp:extent cx="2103120" cy="1768532"/>
            <wp:effectExtent l="0" t="0" r="0" b="0"/>
            <wp:docPr id="1901700433" name="Picture 3" descr="Christmas Bells PNG Images - Clean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ristmas Bells PNG Images - Clean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40" cy="1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3A" w:rsidRPr="00E7689E">
        <w:rPr>
          <w:rFonts w:ascii="Segoe Print" w:hAnsi="Segoe Print"/>
          <w:noProof/>
          <w:sz w:val="28"/>
          <w:szCs w:val="28"/>
        </w:rPr>
        <w:t xml:space="preserve"> </w:t>
      </w:r>
    </w:p>
    <w:p w14:paraId="343E9FB3" w14:textId="340855F9" w:rsidR="00BB403A" w:rsidRPr="00E7689E" w:rsidRDefault="00BB403A" w:rsidP="00E7689E">
      <w:pPr>
        <w:rPr>
          <w:rFonts w:ascii="Segoe Print" w:hAnsi="Segoe Print"/>
          <w:noProof/>
          <w:sz w:val="28"/>
          <w:szCs w:val="28"/>
          <w:lang w:val="bg-BG"/>
        </w:rPr>
      </w:pPr>
      <w:r w:rsidRPr="00E7689E">
        <w:rPr>
          <w:rFonts w:ascii="Segoe Print" w:hAnsi="Segoe Print"/>
          <w:noProof/>
          <w:sz w:val="28"/>
          <w:szCs w:val="28"/>
          <w:lang w:val="bg-BG"/>
        </w:rPr>
        <w:t xml:space="preserve">весели камбанки         . . . . . . . . . . . . . . . . . .    . . . . . . . . . . . . . . . . . </w:t>
      </w:r>
      <w:r w:rsidR="00E7689E">
        <w:rPr>
          <w:rFonts w:ascii="Segoe Print" w:hAnsi="Segoe Print"/>
          <w:noProof/>
          <w:sz w:val="28"/>
          <w:szCs w:val="28"/>
          <w:lang w:val="bg-BG"/>
        </w:rPr>
        <w:t xml:space="preserve">. . </w:t>
      </w:r>
    </w:p>
    <w:p w14:paraId="7AED395B" w14:textId="77777777" w:rsidR="00C56AA6" w:rsidRDefault="00C56AA6" w:rsidP="00525A4A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</w:p>
    <w:p w14:paraId="33998589" w14:textId="71E7EEC6" w:rsidR="00DB698C" w:rsidRPr="00DB698C" w:rsidRDefault="00C56AA6" w:rsidP="00525A4A">
      <w:pPr>
        <w:pStyle w:val="ListParagraph"/>
        <w:ind w:left="360"/>
        <w:rPr>
          <w:rFonts w:ascii="Segoe Print" w:hAnsi="Segoe Print"/>
          <w:noProof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          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  <w:r>
        <w:rPr>
          <w:rFonts w:ascii="Garamond" w:hAnsi="Garamond"/>
          <w:noProof/>
          <w:sz w:val="28"/>
          <w:szCs w:val="28"/>
        </w:rPr>
        <w:t>!</w:t>
      </w:r>
    </w:p>
    <w:sectPr w:rsidR="00DB698C" w:rsidRPr="00DB698C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A488" w14:textId="77777777" w:rsidR="00BA6C58" w:rsidRDefault="00BA6C58" w:rsidP="00C3318C">
      <w:pPr>
        <w:spacing w:after="0" w:line="240" w:lineRule="auto"/>
      </w:pPr>
      <w:r>
        <w:separator/>
      </w:r>
    </w:p>
  </w:endnote>
  <w:endnote w:type="continuationSeparator" w:id="0">
    <w:p w14:paraId="317998BD" w14:textId="77777777" w:rsidR="00BA6C58" w:rsidRDefault="00BA6C58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C279" w14:textId="77777777" w:rsidR="00BA6C58" w:rsidRDefault="00BA6C58" w:rsidP="00C3318C">
      <w:pPr>
        <w:spacing w:after="0" w:line="240" w:lineRule="auto"/>
      </w:pPr>
      <w:r>
        <w:separator/>
      </w:r>
    </w:p>
  </w:footnote>
  <w:footnote w:type="continuationSeparator" w:id="0">
    <w:p w14:paraId="51BE675E" w14:textId="77777777" w:rsidR="00BA6C58" w:rsidRDefault="00BA6C58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673290">
    <w:abstractNumId w:val="7"/>
  </w:num>
  <w:num w:numId="2" w16cid:durableId="956526583">
    <w:abstractNumId w:val="6"/>
  </w:num>
  <w:num w:numId="3" w16cid:durableId="1159813396">
    <w:abstractNumId w:val="10"/>
  </w:num>
  <w:num w:numId="4" w16cid:durableId="952177939">
    <w:abstractNumId w:val="5"/>
  </w:num>
  <w:num w:numId="5" w16cid:durableId="926841029">
    <w:abstractNumId w:val="9"/>
  </w:num>
  <w:num w:numId="6" w16cid:durableId="717818811">
    <w:abstractNumId w:val="8"/>
  </w:num>
  <w:num w:numId="7" w16cid:durableId="1834300465">
    <w:abstractNumId w:val="1"/>
  </w:num>
  <w:num w:numId="8" w16cid:durableId="1643384876">
    <w:abstractNumId w:val="2"/>
  </w:num>
  <w:num w:numId="9" w16cid:durableId="2008285911">
    <w:abstractNumId w:val="13"/>
  </w:num>
  <w:num w:numId="10" w16cid:durableId="1280725800">
    <w:abstractNumId w:val="12"/>
  </w:num>
  <w:num w:numId="11" w16cid:durableId="690496964">
    <w:abstractNumId w:val="11"/>
  </w:num>
  <w:num w:numId="12" w16cid:durableId="1010526268">
    <w:abstractNumId w:val="3"/>
  </w:num>
  <w:num w:numId="13" w16cid:durableId="510680167">
    <w:abstractNumId w:val="14"/>
  </w:num>
  <w:num w:numId="14" w16cid:durableId="930309507">
    <w:abstractNumId w:val="4"/>
  </w:num>
  <w:num w:numId="15" w16cid:durableId="123334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46262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407D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5167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22AA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5D2"/>
    <w:rsid w:val="00505AB6"/>
    <w:rsid w:val="00507E72"/>
    <w:rsid w:val="0051261D"/>
    <w:rsid w:val="00521190"/>
    <w:rsid w:val="00525A4A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20A2"/>
    <w:rsid w:val="006A6D7A"/>
    <w:rsid w:val="006B07A9"/>
    <w:rsid w:val="006B21ED"/>
    <w:rsid w:val="006B2C5C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33261"/>
    <w:rsid w:val="007410DF"/>
    <w:rsid w:val="00745E8E"/>
    <w:rsid w:val="00763D49"/>
    <w:rsid w:val="007732FD"/>
    <w:rsid w:val="00794782"/>
    <w:rsid w:val="00794D6F"/>
    <w:rsid w:val="00795791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30E92"/>
    <w:rsid w:val="00836CE4"/>
    <w:rsid w:val="00841A22"/>
    <w:rsid w:val="00855F90"/>
    <w:rsid w:val="00856CB3"/>
    <w:rsid w:val="0085740C"/>
    <w:rsid w:val="00860BBA"/>
    <w:rsid w:val="00872DAA"/>
    <w:rsid w:val="00873AD0"/>
    <w:rsid w:val="008774AF"/>
    <w:rsid w:val="0087784D"/>
    <w:rsid w:val="0088543A"/>
    <w:rsid w:val="00893979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062F8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6C58"/>
    <w:rsid w:val="00BA7718"/>
    <w:rsid w:val="00BB403A"/>
    <w:rsid w:val="00BB6F19"/>
    <w:rsid w:val="00BC19ED"/>
    <w:rsid w:val="00BC3C63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581"/>
    <w:rsid w:val="00C41CB6"/>
    <w:rsid w:val="00C50ED6"/>
    <w:rsid w:val="00C55605"/>
    <w:rsid w:val="00C565A2"/>
    <w:rsid w:val="00C56AA6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330A"/>
    <w:rsid w:val="00CD4D13"/>
    <w:rsid w:val="00CF50F8"/>
    <w:rsid w:val="00D06235"/>
    <w:rsid w:val="00D147A5"/>
    <w:rsid w:val="00D15165"/>
    <w:rsid w:val="00D16575"/>
    <w:rsid w:val="00D25DEA"/>
    <w:rsid w:val="00D26BF3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B698C"/>
    <w:rsid w:val="00DC1382"/>
    <w:rsid w:val="00DC39AD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7689E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9D8C"/>
  <w15:docId w15:val="{507B8A3C-76D6-42BC-8241-502FE143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cp:lastPrinted>2024-01-14T09:55:00Z</cp:lastPrinted>
  <dcterms:created xsi:type="dcterms:W3CDTF">2024-01-14T09:56:00Z</dcterms:created>
  <dcterms:modified xsi:type="dcterms:W3CDTF">2026-01-06T16:15:00Z</dcterms:modified>
</cp:coreProperties>
</file>