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24A7A" w14:textId="02CB24CD" w:rsidR="00492D46" w:rsidRDefault="00000000">
      <w:pPr>
        <w:spacing w:line="252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3 </w:t>
      </w:r>
      <w:r w:rsidR="009D7761">
        <w:rPr>
          <w:rFonts w:ascii="Times New Roman" w:eastAsia="Times New Roman" w:hAnsi="Times New Roman" w:cs="Times New Roman"/>
          <w:b/>
          <w:sz w:val="28"/>
          <w:lang w:val="bg-BG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клас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Домашна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работа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– 30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уч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седмица</w:t>
      </w:r>
      <w:proofErr w:type="spellEnd"/>
    </w:p>
    <w:p w14:paraId="61BFFCE4" w14:textId="77777777" w:rsidR="00492D46" w:rsidRDefault="00492D46">
      <w:pPr>
        <w:spacing w:line="252" w:lineRule="auto"/>
        <w:rPr>
          <w:rFonts w:ascii="Times New Roman" w:eastAsia="Times New Roman" w:hAnsi="Times New Roman" w:cs="Times New Roman"/>
          <w:sz w:val="28"/>
        </w:rPr>
      </w:pPr>
    </w:p>
    <w:p w14:paraId="1D55971D" w14:textId="77777777" w:rsidR="00492D46" w:rsidRDefault="00000000">
      <w:pPr>
        <w:spacing w:line="252" w:lineRule="auto"/>
        <w:rPr>
          <w:rFonts w:ascii="Times New Roman" w:eastAsia="Times New Roman" w:hAnsi="Times New Roman" w:cs="Times New Roman"/>
          <w:b/>
          <w:i/>
          <w:sz w:val="28"/>
          <w:u w:val="single"/>
          <w:lang w:val="bg-BG"/>
        </w:rPr>
      </w:pPr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Литература</w:t>
      </w:r>
    </w:p>
    <w:p w14:paraId="08CCA857" w14:textId="77777777" w:rsidR="009D7761" w:rsidRDefault="009D7761" w:rsidP="009D776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Моля, прочетете откъса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„Тошко Африкански раздава дарове“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>
        <w:rPr>
          <w:rFonts w:ascii="Times New Roman" w:hAnsi="Times New Roman" w:cs="Times New Roman"/>
          <w:i/>
          <w:iCs/>
          <w:sz w:val="28"/>
          <w:szCs w:val="28"/>
          <w:lang w:val="bg-BG"/>
        </w:rPr>
        <w:t xml:space="preserve">Ангел Каралийчев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на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104-105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Читанката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>Желателно е текстовете да се прочетат достатъчно пъти, за да стане гладко.</w:t>
      </w:r>
    </w:p>
    <w:p w14:paraId="2E62C7C8" w14:textId="77777777" w:rsidR="009D7761" w:rsidRDefault="009D7761" w:rsidP="009D7761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1E9703A6" w14:textId="3FD3A6A5" w:rsidR="009D7761" w:rsidRPr="004E2F84" w:rsidRDefault="009D7761" w:rsidP="009D776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Моля, отговорете на въпрос</w:t>
      </w:r>
      <w:r w:rsidR="000F448C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чрез пълни изречения в тетрадката с широки редове:</w:t>
      </w:r>
    </w:p>
    <w:p w14:paraId="2273AF6E" w14:textId="430FC3B8" w:rsidR="009D7761" w:rsidRPr="00C775D4" w:rsidRDefault="009D7761" w:rsidP="009D776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Какви пакости прави героят? </w:t>
      </w:r>
    </w:p>
    <w:p w14:paraId="6CE0D808" w14:textId="77777777" w:rsidR="009D7761" w:rsidRPr="009D7761" w:rsidRDefault="009D7761">
      <w:pPr>
        <w:spacing w:line="252" w:lineRule="auto"/>
        <w:rPr>
          <w:rFonts w:ascii="Times New Roman" w:eastAsia="Times New Roman" w:hAnsi="Times New Roman" w:cs="Times New Roman"/>
          <w:b/>
          <w:i/>
          <w:sz w:val="28"/>
          <w:u w:val="single"/>
          <w:lang w:val="bg-BG"/>
        </w:rPr>
      </w:pPr>
    </w:p>
    <w:p w14:paraId="65FD3DC0" w14:textId="77777777" w:rsidR="009D7761" w:rsidRPr="009D7761" w:rsidRDefault="009D7761" w:rsidP="009D7761">
      <w:pPr>
        <w:rPr>
          <w:rFonts w:ascii="Times New Roman" w:eastAsia="Times New Roman" w:hAnsi="Times New Roman" w:cs="Times New Roman"/>
          <w:sz w:val="28"/>
        </w:rPr>
      </w:pPr>
      <w:r w:rsidRPr="009D7761">
        <w:rPr>
          <w:rFonts w:ascii="Times New Roman" w:eastAsia="Times New Roman" w:hAnsi="Times New Roman" w:cs="Times New Roman"/>
          <w:b/>
          <w:i/>
          <w:sz w:val="28"/>
          <w:u w:val="single"/>
        </w:rPr>
        <w:t xml:space="preserve">Човекът и </w:t>
      </w:r>
      <w:proofErr w:type="spellStart"/>
      <w:r w:rsidRPr="009D7761">
        <w:rPr>
          <w:rFonts w:ascii="Times New Roman" w:eastAsia="Times New Roman" w:hAnsi="Times New Roman" w:cs="Times New Roman"/>
          <w:b/>
          <w:i/>
          <w:sz w:val="28"/>
          <w:u w:val="single"/>
        </w:rPr>
        <w:t>обществото</w:t>
      </w:r>
      <w:proofErr w:type="spellEnd"/>
    </w:p>
    <w:p w14:paraId="3F36E3F0" w14:textId="77777777" w:rsidR="009D7761" w:rsidRPr="009D7761" w:rsidRDefault="009D7761" w:rsidP="009D7761">
      <w:pPr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9D7761">
        <w:rPr>
          <w:rFonts w:ascii="Times New Roman" w:eastAsia="Times New Roman" w:hAnsi="Times New Roman" w:cs="Times New Roman"/>
          <w:b/>
          <w:sz w:val="28"/>
        </w:rPr>
        <w:t>Втори</w:t>
      </w:r>
      <w:proofErr w:type="spellEnd"/>
      <w:r w:rsidRPr="009D776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9D7761">
        <w:rPr>
          <w:rFonts w:ascii="Times New Roman" w:eastAsia="Times New Roman" w:hAnsi="Times New Roman" w:cs="Times New Roman"/>
          <w:b/>
          <w:sz w:val="28"/>
        </w:rPr>
        <w:t>срок</w:t>
      </w:r>
      <w:proofErr w:type="spellEnd"/>
      <w:r w:rsidRPr="009D7761">
        <w:rPr>
          <w:rFonts w:ascii="Times New Roman" w:eastAsia="Times New Roman" w:hAnsi="Times New Roman" w:cs="Times New Roman"/>
          <w:b/>
          <w:sz w:val="28"/>
        </w:rPr>
        <w:t xml:space="preserve"> - </w:t>
      </w:r>
      <w:proofErr w:type="spellStart"/>
      <w:r w:rsidRPr="009D7761">
        <w:rPr>
          <w:rFonts w:ascii="Times New Roman" w:eastAsia="Times New Roman" w:hAnsi="Times New Roman" w:cs="Times New Roman"/>
          <w:b/>
          <w:sz w:val="28"/>
        </w:rPr>
        <w:t>история</w:t>
      </w:r>
      <w:proofErr w:type="spellEnd"/>
    </w:p>
    <w:p w14:paraId="1701A40A" w14:textId="63B54DAA" w:rsidR="000F448C" w:rsidRPr="000F448C" w:rsidRDefault="000F448C" w:rsidP="000F448C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0F448C">
        <w:rPr>
          <w:rFonts w:ascii="Times New Roman" w:eastAsia="Times New Roman" w:hAnsi="Times New Roman" w:cs="Times New Roman"/>
          <w:sz w:val="28"/>
        </w:rPr>
        <w:t>Моля</w:t>
      </w:r>
      <w:proofErr w:type="spellEnd"/>
      <w:r w:rsidRPr="000F448C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0F448C">
        <w:rPr>
          <w:rFonts w:ascii="Times New Roman" w:eastAsia="Times New Roman" w:hAnsi="Times New Roman" w:cs="Times New Roman"/>
          <w:sz w:val="28"/>
        </w:rPr>
        <w:t>прочетете</w:t>
      </w:r>
      <w:proofErr w:type="spellEnd"/>
      <w:r w:rsidRPr="000F448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F448C">
        <w:rPr>
          <w:rFonts w:ascii="Times New Roman" w:eastAsia="Times New Roman" w:hAnsi="Times New Roman" w:cs="Times New Roman"/>
          <w:sz w:val="28"/>
        </w:rPr>
        <w:t>урока</w:t>
      </w:r>
      <w:proofErr w:type="spellEnd"/>
      <w:r w:rsidRPr="000F448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F448C">
        <w:rPr>
          <w:rFonts w:ascii="Times New Roman" w:eastAsia="Times New Roman" w:hAnsi="Times New Roman" w:cs="Times New Roman"/>
          <w:sz w:val="28"/>
        </w:rPr>
        <w:t>на</w:t>
      </w:r>
      <w:proofErr w:type="spellEnd"/>
      <w:r w:rsidRPr="000F448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F448C">
        <w:rPr>
          <w:rFonts w:ascii="Times New Roman" w:eastAsia="Times New Roman" w:hAnsi="Times New Roman" w:cs="Times New Roman"/>
          <w:sz w:val="28"/>
        </w:rPr>
        <w:t>тема</w:t>
      </w:r>
      <w:proofErr w:type="spellEnd"/>
      <w:r w:rsidRPr="000F448C">
        <w:rPr>
          <w:rFonts w:ascii="Times New Roman" w:eastAsia="Times New Roman" w:hAnsi="Times New Roman" w:cs="Times New Roman"/>
          <w:sz w:val="28"/>
        </w:rPr>
        <w:t xml:space="preserve"> </w:t>
      </w:r>
      <w:r w:rsidRPr="000F448C">
        <w:rPr>
          <w:rFonts w:ascii="Times New Roman" w:eastAsia="Times New Roman" w:hAnsi="Times New Roman" w:cs="Times New Roman"/>
          <w:b/>
          <w:sz w:val="28"/>
        </w:rPr>
        <w:t>„</w:t>
      </w:r>
      <w:r w:rsidRPr="000F448C">
        <w:rPr>
          <w:rFonts w:ascii="Times New Roman" w:eastAsia="Times New Roman" w:hAnsi="Times New Roman" w:cs="Times New Roman"/>
          <w:b/>
          <w:sz w:val="28"/>
          <w:lang w:val="bg-BG"/>
        </w:rPr>
        <w:t>Освобождението на България от османска власт</w:t>
      </w:r>
      <w:r w:rsidRPr="000F448C">
        <w:rPr>
          <w:rFonts w:ascii="Times New Roman" w:eastAsia="Times New Roman" w:hAnsi="Times New Roman" w:cs="Times New Roman"/>
          <w:b/>
          <w:sz w:val="28"/>
        </w:rPr>
        <w:t>“</w:t>
      </w:r>
      <w:r w:rsidRPr="000F448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F448C">
        <w:rPr>
          <w:rFonts w:ascii="Times New Roman" w:eastAsia="Times New Roman" w:hAnsi="Times New Roman" w:cs="Times New Roman"/>
          <w:sz w:val="28"/>
        </w:rPr>
        <w:t>на</w:t>
      </w:r>
      <w:proofErr w:type="spellEnd"/>
      <w:r w:rsidRPr="000F448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F448C">
        <w:rPr>
          <w:rFonts w:ascii="Times New Roman" w:eastAsia="Times New Roman" w:hAnsi="Times New Roman" w:cs="Times New Roman"/>
          <w:b/>
          <w:sz w:val="28"/>
        </w:rPr>
        <w:t>стр</w:t>
      </w:r>
      <w:proofErr w:type="spellEnd"/>
      <w:r w:rsidRPr="000F448C">
        <w:rPr>
          <w:rFonts w:ascii="Times New Roman" w:eastAsia="Times New Roman" w:hAnsi="Times New Roman" w:cs="Times New Roman"/>
          <w:b/>
          <w:sz w:val="28"/>
        </w:rPr>
        <w:t xml:space="preserve">. </w:t>
      </w:r>
      <w:r w:rsidRPr="000F448C">
        <w:rPr>
          <w:rFonts w:ascii="Times New Roman" w:eastAsia="Times New Roman" w:hAnsi="Times New Roman" w:cs="Times New Roman"/>
          <w:b/>
          <w:sz w:val="28"/>
          <w:lang w:val="bg-BG"/>
        </w:rPr>
        <w:t>110-111</w:t>
      </w:r>
      <w:r w:rsidRPr="000F448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F448C">
        <w:rPr>
          <w:rFonts w:ascii="Times New Roman" w:eastAsia="Times New Roman" w:hAnsi="Times New Roman" w:cs="Times New Roman"/>
          <w:sz w:val="28"/>
        </w:rPr>
        <w:t>по</w:t>
      </w:r>
      <w:proofErr w:type="spellEnd"/>
      <w:r w:rsidRPr="000F448C">
        <w:rPr>
          <w:rFonts w:ascii="Times New Roman" w:eastAsia="Times New Roman" w:hAnsi="Times New Roman" w:cs="Times New Roman"/>
          <w:sz w:val="28"/>
        </w:rPr>
        <w:t xml:space="preserve"> </w:t>
      </w:r>
      <w:r w:rsidRPr="000F448C">
        <w:rPr>
          <w:rFonts w:ascii="Times New Roman" w:eastAsia="Times New Roman" w:hAnsi="Times New Roman" w:cs="Times New Roman"/>
          <w:b/>
          <w:i/>
          <w:sz w:val="28"/>
        </w:rPr>
        <w:t xml:space="preserve">Човекът и </w:t>
      </w:r>
      <w:proofErr w:type="spellStart"/>
      <w:r w:rsidRPr="000F448C">
        <w:rPr>
          <w:rFonts w:ascii="Times New Roman" w:eastAsia="Times New Roman" w:hAnsi="Times New Roman" w:cs="Times New Roman"/>
          <w:b/>
          <w:i/>
          <w:sz w:val="28"/>
        </w:rPr>
        <w:t>Обществото</w:t>
      </w:r>
      <w:proofErr w:type="spellEnd"/>
      <w:r w:rsidRPr="000F448C">
        <w:rPr>
          <w:rFonts w:ascii="Times New Roman" w:eastAsia="Times New Roman" w:hAnsi="Times New Roman" w:cs="Times New Roman"/>
          <w:i/>
          <w:sz w:val="28"/>
        </w:rPr>
        <w:t xml:space="preserve">. </w:t>
      </w:r>
      <w:proofErr w:type="spellStart"/>
      <w:r w:rsidRPr="000F448C">
        <w:rPr>
          <w:rFonts w:ascii="Times New Roman" w:eastAsia="Times New Roman" w:hAnsi="Times New Roman" w:cs="Times New Roman"/>
          <w:sz w:val="28"/>
        </w:rPr>
        <w:t>Отговорете</w:t>
      </w:r>
      <w:proofErr w:type="spellEnd"/>
      <w:r w:rsidRPr="000F448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F448C">
        <w:rPr>
          <w:rFonts w:ascii="Times New Roman" w:eastAsia="Times New Roman" w:hAnsi="Times New Roman" w:cs="Times New Roman"/>
          <w:sz w:val="28"/>
        </w:rPr>
        <w:t>писмено</w:t>
      </w:r>
      <w:proofErr w:type="spellEnd"/>
      <w:r w:rsidRPr="000F448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F448C">
        <w:rPr>
          <w:rFonts w:ascii="Times New Roman" w:eastAsia="Times New Roman" w:hAnsi="Times New Roman" w:cs="Times New Roman"/>
          <w:sz w:val="28"/>
        </w:rPr>
        <w:t>на</w:t>
      </w:r>
      <w:proofErr w:type="spellEnd"/>
      <w:r w:rsidRPr="000F448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F448C">
        <w:rPr>
          <w:rFonts w:ascii="Times New Roman" w:eastAsia="Times New Roman" w:hAnsi="Times New Roman" w:cs="Times New Roman"/>
          <w:sz w:val="28"/>
        </w:rPr>
        <w:t>въпросите</w:t>
      </w:r>
      <w:proofErr w:type="spellEnd"/>
      <w:r w:rsidRPr="000F448C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0F448C">
        <w:rPr>
          <w:rFonts w:ascii="Times New Roman" w:eastAsia="Times New Roman" w:hAnsi="Times New Roman" w:cs="Times New Roman"/>
          <w:sz w:val="28"/>
        </w:rPr>
        <w:t>като</w:t>
      </w:r>
      <w:proofErr w:type="spellEnd"/>
      <w:r w:rsidRPr="000F448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F448C">
        <w:rPr>
          <w:rFonts w:ascii="Times New Roman" w:eastAsia="Times New Roman" w:hAnsi="Times New Roman" w:cs="Times New Roman"/>
          <w:sz w:val="28"/>
        </w:rPr>
        <w:t>запишете</w:t>
      </w:r>
      <w:proofErr w:type="spellEnd"/>
      <w:r w:rsidRPr="000F448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F448C">
        <w:rPr>
          <w:rFonts w:ascii="Times New Roman" w:eastAsia="Times New Roman" w:hAnsi="Times New Roman" w:cs="Times New Roman"/>
          <w:sz w:val="28"/>
        </w:rPr>
        <w:t>отговорите</w:t>
      </w:r>
      <w:proofErr w:type="spellEnd"/>
      <w:r w:rsidRPr="000F448C"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 w:rsidRPr="000F448C">
        <w:rPr>
          <w:rFonts w:ascii="Times New Roman" w:eastAsia="Times New Roman" w:hAnsi="Times New Roman" w:cs="Times New Roman"/>
          <w:sz w:val="28"/>
        </w:rPr>
        <w:t>тетрадката</w:t>
      </w:r>
      <w:proofErr w:type="spellEnd"/>
      <w:r w:rsidRPr="000F448C">
        <w:rPr>
          <w:rFonts w:ascii="Times New Roman" w:eastAsia="Times New Roman" w:hAnsi="Times New Roman" w:cs="Times New Roman"/>
          <w:sz w:val="28"/>
        </w:rPr>
        <w:t xml:space="preserve"> с </w:t>
      </w:r>
      <w:proofErr w:type="spellStart"/>
      <w:r w:rsidRPr="000F448C">
        <w:rPr>
          <w:rFonts w:ascii="Times New Roman" w:eastAsia="Times New Roman" w:hAnsi="Times New Roman" w:cs="Times New Roman"/>
          <w:sz w:val="28"/>
        </w:rPr>
        <w:t>широки</w:t>
      </w:r>
      <w:proofErr w:type="spellEnd"/>
      <w:r w:rsidRPr="000F448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F448C">
        <w:rPr>
          <w:rFonts w:ascii="Times New Roman" w:eastAsia="Times New Roman" w:hAnsi="Times New Roman" w:cs="Times New Roman"/>
          <w:sz w:val="28"/>
        </w:rPr>
        <w:t>редове</w:t>
      </w:r>
      <w:proofErr w:type="spellEnd"/>
      <w:r w:rsidRPr="000F448C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0F448C">
        <w:rPr>
          <w:rFonts w:ascii="Times New Roman" w:eastAsia="Times New Roman" w:hAnsi="Times New Roman" w:cs="Times New Roman"/>
          <w:sz w:val="28"/>
        </w:rPr>
        <w:t>използвайки</w:t>
      </w:r>
      <w:proofErr w:type="spellEnd"/>
      <w:r w:rsidRPr="000F448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F448C">
        <w:rPr>
          <w:rFonts w:ascii="Times New Roman" w:eastAsia="Times New Roman" w:hAnsi="Times New Roman" w:cs="Times New Roman"/>
          <w:sz w:val="28"/>
        </w:rPr>
        <w:t>пълни</w:t>
      </w:r>
      <w:proofErr w:type="spellEnd"/>
      <w:r w:rsidRPr="000F448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F448C">
        <w:rPr>
          <w:rFonts w:ascii="Times New Roman" w:eastAsia="Times New Roman" w:hAnsi="Times New Roman" w:cs="Times New Roman"/>
          <w:sz w:val="28"/>
        </w:rPr>
        <w:t>изречения</w:t>
      </w:r>
      <w:proofErr w:type="spellEnd"/>
      <w:r w:rsidRPr="000F448C">
        <w:rPr>
          <w:rFonts w:ascii="Times New Roman" w:eastAsia="Times New Roman" w:hAnsi="Times New Roman" w:cs="Times New Roman"/>
          <w:sz w:val="28"/>
        </w:rPr>
        <w:t xml:space="preserve">. </w:t>
      </w:r>
    </w:p>
    <w:p w14:paraId="34FEE0E3" w14:textId="1EE3383A" w:rsidR="000F448C" w:rsidRDefault="000F448C" w:rsidP="000F448C">
      <w:pPr>
        <w:spacing w:line="252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  <w:lang w:val="bg-BG"/>
        </w:rPr>
        <w:t>Въпроси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:</w:t>
      </w:r>
    </w:p>
    <w:p w14:paraId="7A2C5900" w14:textId="27A5C485" w:rsidR="000F448C" w:rsidRPr="00823B3C" w:rsidRDefault="000F448C" w:rsidP="00823B3C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  <w:bCs/>
          <w:sz w:val="28"/>
          <w:lang w:val="bg-BG"/>
        </w:rPr>
      </w:pPr>
      <w:r w:rsidRPr="000F448C">
        <w:rPr>
          <w:rFonts w:ascii="Times New Roman" w:eastAsia="Times New Roman" w:hAnsi="Times New Roman" w:cs="Times New Roman"/>
          <w:b/>
          <w:bCs/>
          <w:sz w:val="28"/>
          <w:lang w:val="bg-BG"/>
        </w:rPr>
        <w:t>Какво се случило през април 1877г.?</w:t>
      </w:r>
    </w:p>
    <w:p w14:paraId="26FD7F45" w14:textId="68CC9961" w:rsidR="000F448C" w:rsidRPr="00823B3C" w:rsidRDefault="000F448C" w:rsidP="00823B3C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  <w:bCs/>
          <w:sz w:val="28"/>
          <w:lang w:val="bg-BG"/>
        </w:rPr>
      </w:pPr>
      <w:r w:rsidRPr="000F448C">
        <w:rPr>
          <w:rFonts w:ascii="Times New Roman" w:eastAsia="Times New Roman" w:hAnsi="Times New Roman" w:cs="Times New Roman"/>
          <w:b/>
          <w:bCs/>
          <w:sz w:val="28"/>
          <w:lang w:val="bg-BG"/>
        </w:rPr>
        <w:t>На коя дата е подписан мирен договор в град Сан Стефано, който осигурява свободата на България след 5 века чуждо господство?</w:t>
      </w:r>
    </w:p>
    <w:p w14:paraId="44F87131" w14:textId="60B0A862" w:rsidR="009D7761" w:rsidRPr="00823B3C" w:rsidRDefault="000F448C" w:rsidP="009D7761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  <w:bCs/>
          <w:sz w:val="28"/>
          <w:lang w:val="bg-BG"/>
        </w:rPr>
      </w:pPr>
      <w:r w:rsidRPr="000F448C">
        <w:rPr>
          <w:rFonts w:ascii="Times New Roman" w:eastAsia="Times New Roman" w:hAnsi="Times New Roman" w:cs="Times New Roman"/>
          <w:b/>
          <w:bCs/>
          <w:sz w:val="28"/>
          <w:lang w:val="bg-BG"/>
        </w:rPr>
        <w:t>Моля, довършете изречението: Решаващата битка на българските опълченци, заедно с руснаците срещу османците се случила през.... на връх....</w:t>
      </w:r>
    </w:p>
    <w:p w14:paraId="535E5E51" w14:textId="77777777" w:rsidR="009D7761" w:rsidRPr="009D7761" w:rsidRDefault="009D7761" w:rsidP="009D7761">
      <w:pPr>
        <w:spacing w:line="252" w:lineRule="auto"/>
        <w:rPr>
          <w:rFonts w:ascii="Times New Roman" w:eastAsia="Times New Roman" w:hAnsi="Times New Roman" w:cs="Times New Roman"/>
          <w:sz w:val="28"/>
          <w:lang w:val="bg-BG"/>
        </w:rPr>
      </w:pPr>
    </w:p>
    <w:p w14:paraId="0C33A977" w14:textId="77777777" w:rsidR="00070325" w:rsidRPr="00597892" w:rsidRDefault="00070325" w:rsidP="00070325">
      <w:pPr>
        <w:rPr>
          <w:rFonts w:ascii="Times New Roman" w:hAnsi="Times New Roman" w:cs="Times New Roman"/>
          <w:sz w:val="28"/>
          <w:szCs w:val="28"/>
        </w:rPr>
      </w:pPr>
    </w:p>
    <w:p w14:paraId="34F8E88A" w14:textId="77777777" w:rsidR="00070325" w:rsidRPr="00B225FB" w:rsidRDefault="00070325" w:rsidP="00070325">
      <w:pPr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  <w:u w:val="single"/>
          <w:lang w:val="bg-BG"/>
        </w:rPr>
      </w:pPr>
      <w:r w:rsidRPr="00ED7C7E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  <w:u w:val="single"/>
          <w:lang w:val="bg-BG"/>
        </w:rPr>
        <w:t>За тържеството в края на учебната година</w:t>
      </w:r>
    </w:p>
    <w:p w14:paraId="4BFDB359" w14:textId="77777777" w:rsidR="00070325" w:rsidRPr="0028468E" w:rsidRDefault="00070325" w:rsidP="0007032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  <w:u w:val="single"/>
          <w:lang w:val="bg-BG"/>
        </w:rPr>
      </w:pPr>
      <w:r w:rsidRPr="0028468E">
        <w:rPr>
          <w:rFonts w:ascii="Times New Roman" w:eastAsia="Times New Roman" w:hAnsi="Times New Roman" w:cs="Times New Roman"/>
          <w:sz w:val="28"/>
          <w:lang w:val="bg-BG"/>
        </w:rPr>
        <w:t xml:space="preserve">В края на голямата учебна тетрадка по български език сме залепили </w:t>
      </w:r>
      <w:r w:rsidRPr="0028468E">
        <w:rPr>
          <w:rFonts w:ascii="Times New Roman" w:eastAsia="Times New Roman" w:hAnsi="Times New Roman" w:cs="Times New Roman"/>
          <w:b/>
          <w:bCs/>
          <w:sz w:val="28"/>
          <w:lang w:val="bg-BG"/>
        </w:rPr>
        <w:t>индивидуални думички</w:t>
      </w:r>
      <w:r w:rsidRPr="0028468E">
        <w:rPr>
          <w:rFonts w:ascii="Times New Roman" w:eastAsia="Times New Roman" w:hAnsi="Times New Roman" w:cs="Times New Roman"/>
          <w:sz w:val="28"/>
          <w:lang w:val="bg-BG"/>
        </w:rPr>
        <w:t xml:space="preserve">. Моля, нека децата ги научат </w:t>
      </w:r>
      <w:r w:rsidRPr="0028468E">
        <w:rPr>
          <w:rFonts w:ascii="Times New Roman" w:eastAsia="Times New Roman" w:hAnsi="Times New Roman" w:cs="Times New Roman"/>
          <w:b/>
          <w:bCs/>
          <w:sz w:val="28"/>
          <w:lang w:val="bg-BG"/>
        </w:rPr>
        <w:t xml:space="preserve">наизуст </w:t>
      </w:r>
      <w:r w:rsidRPr="0028468E">
        <w:rPr>
          <w:rFonts w:ascii="Times New Roman" w:eastAsia="Times New Roman" w:hAnsi="Times New Roman" w:cs="Times New Roman"/>
          <w:sz w:val="28"/>
          <w:lang w:val="bg-BG"/>
        </w:rPr>
        <w:t xml:space="preserve">за тържеството в края на учебната година. </w:t>
      </w:r>
    </w:p>
    <w:p w14:paraId="5ED64688" w14:textId="77777777" w:rsidR="00070325" w:rsidRPr="002E118D" w:rsidRDefault="00070325" w:rsidP="00070325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5D5CAA25" w14:textId="77777777" w:rsidR="00070325" w:rsidRPr="006E1166" w:rsidRDefault="00070325" w:rsidP="0007032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2E118D">
        <w:rPr>
          <w:rFonts w:ascii="Times New Roman" w:hAnsi="Times New Roman" w:cs="Times New Roman"/>
          <w:sz w:val="28"/>
          <w:szCs w:val="28"/>
          <w:lang w:val="bg-BG"/>
        </w:rPr>
        <w:t xml:space="preserve">Моля, репетирайте отново </w:t>
      </w:r>
      <w:r w:rsidRPr="002E118D">
        <w:rPr>
          <w:rFonts w:ascii="Times New Roman" w:hAnsi="Times New Roman" w:cs="Times New Roman"/>
          <w:b/>
          <w:bCs/>
          <w:sz w:val="28"/>
          <w:szCs w:val="28"/>
          <w:lang w:val="bg-BG"/>
        </w:rPr>
        <w:t>наизуст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2E118D">
        <w:rPr>
          <w:rFonts w:ascii="Times New Roman" w:hAnsi="Times New Roman" w:cs="Times New Roman"/>
          <w:sz w:val="28"/>
          <w:szCs w:val="28"/>
          <w:lang w:val="bg-BG"/>
        </w:rPr>
        <w:t xml:space="preserve">стихотворението </w:t>
      </w:r>
      <w:r w:rsidRPr="002E118D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„Обич“ </w:t>
      </w:r>
      <w:r w:rsidRPr="002E118D"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 w:rsidRPr="002E118D">
        <w:rPr>
          <w:rFonts w:ascii="Times New Roman" w:hAnsi="Times New Roman" w:cs="Times New Roman"/>
          <w:i/>
          <w:iCs/>
          <w:sz w:val="28"/>
          <w:szCs w:val="28"/>
          <w:lang w:val="bg-BG"/>
        </w:rPr>
        <w:t>Дора Габе</w:t>
      </w:r>
      <w:r w:rsidRPr="002E118D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2E118D">
        <w:rPr>
          <w:rFonts w:ascii="Times New Roman" w:hAnsi="Times New Roman" w:cs="Times New Roman"/>
          <w:sz w:val="28"/>
          <w:szCs w:val="28"/>
          <w:lang w:val="bg-BG"/>
        </w:rPr>
        <w:t xml:space="preserve">на </w:t>
      </w:r>
      <w:r w:rsidRPr="002E118D"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70</w:t>
      </w:r>
      <w:r w:rsidRPr="002E118D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2E118D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Читанката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  <w:r w:rsidRPr="002E118D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>Щ</w:t>
      </w:r>
      <w:r w:rsidRPr="002E118D">
        <w:rPr>
          <w:rFonts w:ascii="Times New Roman" w:hAnsi="Times New Roman" w:cs="Times New Roman"/>
          <w:sz w:val="28"/>
          <w:szCs w:val="28"/>
          <w:lang w:val="bg-BG"/>
        </w:rPr>
        <w:t xml:space="preserve">е го рецитираме за края на учебната година. </w:t>
      </w:r>
    </w:p>
    <w:p w14:paraId="46F82602" w14:textId="77777777" w:rsidR="00070325" w:rsidRPr="006E1166" w:rsidRDefault="00070325" w:rsidP="00070325">
      <w:pPr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  <w:u w:val="single"/>
          <w:lang w:val="bg-BG"/>
        </w:rPr>
      </w:pPr>
    </w:p>
    <w:p w14:paraId="38D6E907" w14:textId="77777777" w:rsidR="00070325" w:rsidRPr="00ED7C7E" w:rsidRDefault="00070325" w:rsidP="00070325">
      <w:pP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val="bg-BG"/>
        </w:rPr>
      </w:pPr>
      <w:r w:rsidRPr="00ED7C7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val="bg-BG"/>
        </w:rPr>
        <w:t>Песен</w:t>
      </w:r>
    </w:p>
    <w:p w14:paraId="27B68444" w14:textId="77777777" w:rsidR="00070325" w:rsidRDefault="00070325" w:rsidP="00070325">
      <w:pPr>
        <w:numPr>
          <w:ilvl w:val="0"/>
          <w:numId w:val="12"/>
        </w:numPr>
        <w:spacing w:after="0" w:line="252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</w:pPr>
      <w:r w:rsidRPr="00ED7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>Моля, репетирайте пес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 xml:space="preserve">ните „ Високи сини планини“ и </w:t>
      </w:r>
      <w:r w:rsidRPr="00ED7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 xml:space="preserve"> „Дъга “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>.</w:t>
      </w:r>
    </w:p>
    <w:p w14:paraId="1FFCEC90" w14:textId="77777777" w:rsidR="00070325" w:rsidRDefault="00070325" w:rsidP="00070325">
      <w:pPr>
        <w:numPr>
          <w:ilvl w:val="0"/>
          <w:numId w:val="12"/>
        </w:numPr>
        <w:spacing w:after="0" w:line="252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</w:pPr>
      <w:r w:rsidRPr="00ED7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>Линк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>ове:</w:t>
      </w:r>
    </w:p>
    <w:p w14:paraId="7D1437B0" w14:textId="77777777" w:rsidR="00A377ED" w:rsidRPr="00A377ED" w:rsidRDefault="00070325" w:rsidP="00070325">
      <w:pPr>
        <w:numPr>
          <w:ilvl w:val="0"/>
          <w:numId w:val="12"/>
        </w:numPr>
        <w:spacing w:after="0" w:line="252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</w:pPr>
      <w:hyperlink r:id="rId5" w:history="1">
        <w:r w:rsidRPr="004A7BD2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https://youtu.be/rhOHkzICPsM?feature=shared</w:t>
        </w:r>
      </w:hyperlink>
    </w:p>
    <w:p w14:paraId="450C0B35" w14:textId="1902AA69" w:rsidR="00070325" w:rsidRPr="00070325" w:rsidRDefault="00A377ED" w:rsidP="00070325">
      <w:pPr>
        <w:numPr>
          <w:ilvl w:val="0"/>
          <w:numId w:val="12"/>
        </w:numPr>
        <w:spacing w:after="0" w:line="252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</w:pPr>
      <w:hyperlink r:id="rId6" w:history="1">
        <w:r w:rsidRPr="007032FF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www.youtube.com/watch?v=Ym4PZ3L5qRk&amp;list=RDYm4PZ3L5qRk&amp;start_radio=1</w:t>
        </w:r>
      </w:hyperlink>
      <w:r w:rsidRPr="00A377E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07032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 xml:space="preserve"> </w:t>
      </w:r>
    </w:p>
    <w:p w14:paraId="1F44C749" w14:textId="77777777" w:rsidR="00070325" w:rsidRDefault="00070325" w:rsidP="00070325">
      <w:pPr>
        <w:spacing w:after="0" w:line="252" w:lineRule="auto"/>
        <w:ind w:left="72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</w:pPr>
    </w:p>
    <w:p w14:paraId="60C8A4A8" w14:textId="77777777" w:rsidR="00492D46" w:rsidRPr="00070325" w:rsidRDefault="00492D46" w:rsidP="00070325">
      <w:pPr>
        <w:rPr>
          <w:rFonts w:ascii="Times New Roman" w:eastAsia="Times New Roman" w:hAnsi="Times New Roman" w:cs="Times New Roman"/>
          <w:sz w:val="28"/>
          <w:lang w:val="bg-BG"/>
        </w:rPr>
      </w:pPr>
    </w:p>
    <w:sectPr w:rsidR="00492D46" w:rsidRPr="000703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clip_image001"/>
      </v:shape>
    </w:pict>
  </w:numPicBullet>
  <w:abstractNum w:abstractNumId="0" w15:restartNumberingAfterBreak="0">
    <w:nsid w:val="0F8C1E2E"/>
    <w:multiLevelType w:val="hybridMultilevel"/>
    <w:tmpl w:val="14766A2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54033"/>
    <w:multiLevelType w:val="hybridMultilevel"/>
    <w:tmpl w:val="689CBCD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104C3"/>
    <w:multiLevelType w:val="hybridMultilevel"/>
    <w:tmpl w:val="DB1448C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96C91"/>
    <w:multiLevelType w:val="hybridMultilevel"/>
    <w:tmpl w:val="A7ACD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0242C"/>
    <w:multiLevelType w:val="hybridMultilevel"/>
    <w:tmpl w:val="88AA57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95F3A"/>
    <w:multiLevelType w:val="multilevel"/>
    <w:tmpl w:val="04C08F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B14DEE"/>
    <w:multiLevelType w:val="hybridMultilevel"/>
    <w:tmpl w:val="639CE3F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D4FBB"/>
    <w:multiLevelType w:val="hybridMultilevel"/>
    <w:tmpl w:val="B036BBD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24358"/>
    <w:multiLevelType w:val="multilevel"/>
    <w:tmpl w:val="B23C1B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8F356C"/>
    <w:multiLevelType w:val="multilevel"/>
    <w:tmpl w:val="63F8A2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8EA6E27"/>
    <w:multiLevelType w:val="hybridMultilevel"/>
    <w:tmpl w:val="79FAD8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3C1364"/>
    <w:multiLevelType w:val="multilevel"/>
    <w:tmpl w:val="2A9889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FA47F68"/>
    <w:multiLevelType w:val="multilevel"/>
    <w:tmpl w:val="01960F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6149513">
    <w:abstractNumId w:val="5"/>
  </w:num>
  <w:num w:numId="2" w16cid:durableId="723604351">
    <w:abstractNumId w:val="12"/>
  </w:num>
  <w:num w:numId="3" w16cid:durableId="1893737311">
    <w:abstractNumId w:val="11"/>
  </w:num>
  <w:num w:numId="4" w16cid:durableId="884296393">
    <w:abstractNumId w:val="9"/>
  </w:num>
  <w:num w:numId="5" w16cid:durableId="945383301">
    <w:abstractNumId w:val="8"/>
  </w:num>
  <w:num w:numId="6" w16cid:durableId="603271575">
    <w:abstractNumId w:val="7"/>
  </w:num>
  <w:num w:numId="7" w16cid:durableId="840200442">
    <w:abstractNumId w:val="2"/>
  </w:num>
  <w:num w:numId="8" w16cid:durableId="755710082">
    <w:abstractNumId w:val="0"/>
  </w:num>
  <w:num w:numId="9" w16cid:durableId="1203982845">
    <w:abstractNumId w:val="3"/>
  </w:num>
  <w:num w:numId="10" w16cid:durableId="518861711">
    <w:abstractNumId w:val="4"/>
  </w:num>
  <w:num w:numId="11" w16cid:durableId="228657369">
    <w:abstractNumId w:val="1"/>
  </w:num>
  <w:num w:numId="12" w16cid:durableId="697463491">
    <w:abstractNumId w:val="6"/>
  </w:num>
  <w:num w:numId="13" w16cid:durableId="12339339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D46"/>
    <w:rsid w:val="00070325"/>
    <w:rsid w:val="000F448C"/>
    <w:rsid w:val="001B208E"/>
    <w:rsid w:val="0036220A"/>
    <w:rsid w:val="00382673"/>
    <w:rsid w:val="00492D46"/>
    <w:rsid w:val="00787BA7"/>
    <w:rsid w:val="00823B3C"/>
    <w:rsid w:val="00877027"/>
    <w:rsid w:val="009D7761"/>
    <w:rsid w:val="00A04D01"/>
    <w:rsid w:val="00A377ED"/>
    <w:rsid w:val="00AF305A"/>
    <w:rsid w:val="00CA0B19"/>
    <w:rsid w:val="00E9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8C29C"/>
  <w15:docId w15:val="{CBD17C1D-1A0B-4481-9023-C21314DB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761"/>
    <w:pPr>
      <w:spacing w:line="252" w:lineRule="auto"/>
      <w:ind w:left="720"/>
      <w:contextualSpacing/>
    </w:pPr>
    <w:rPr>
      <w:rFonts w:eastAsiaTheme="minorHAnsi"/>
      <w:kern w:val="0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787B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Ym4PZ3L5qRk&amp;list=RDYm4PZ3L5qRk&amp;start_radio=1" TargetMode="External"/><Relationship Id="rId5" Type="http://schemas.openxmlformats.org/officeDocument/2006/relationships/hyperlink" Target="https://youtu.be/rhOHkzICPsM?feature=shared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Ani Emilova</cp:lastModifiedBy>
  <cp:revision>11</cp:revision>
  <dcterms:created xsi:type="dcterms:W3CDTF">2024-05-18T19:53:00Z</dcterms:created>
  <dcterms:modified xsi:type="dcterms:W3CDTF">2026-05-16T14:31:00Z</dcterms:modified>
</cp:coreProperties>
</file>