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124A7A" w14:textId="34ECC487" w:rsidR="00492D46" w:rsidRDefault="00000000">
      <w:pPr>
        <w:spacing w:line="252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 xml:space="preserve">3 </w:t>
      </w:r>
      <w:r w:rsidR="00B84DCA">
        <w:rPr>
          <w:rFonts w:ascii="Times New Roman" w:eastAsia="Times New Roman" w:hAnsi="Times New Roman" w:cs="Times New Roman"/>
          <w:b/>
          <w:sz w:val="28"/>
          <w:lang w:val="bg-BG"/>
        </w:rPr>
        <w:t>В и Г</w:t>
      </w:r>
      <w:r w:rsidR="009D7761">
        <w:rPr>
          <w:rFonts w:ascii="Times New Roman" w:eastAsia="Times New Roman" w:hAnsi="Times New Roman" w:cs="Times New Roman"/>
          <w:b/>
          <w:sz w:val="28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</w:rPr>
        <w:t>клас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sz w:val="28"/>
        </w:rPr>
        <w:tab/>
      </w:r>
      <w:r>
        <w:rPr>
          <w:rFonts w:ascii="Times New Roman" w:eastAsia="Times New Roman" w:hAnsi="Times New Roman" w:cs="Times New Roman"/>
          <w:b/>
          <w:sz w:val="28"/>
        </w:rPr>
        <w:t>Домашна работа – 30 уч. седмица</w:t>
      </w:r>
    </w:p>
    <w:p w14:paraId="61BFFCE4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3AFB54EF" w14:textId="77777777" w:rsidR="00B84DCA" w:rsidRDefault="00B84DCA" w:rsidP="00B84DCA">
      <w:pP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Литература</w:t>
      </w:r>
    </w:p>
    <w:p w14:paraId="56F62406" w14:textId="77777777" w:rsidR="00B84DCA" w:rsidRDefault="00B84DCA" w:rsidP="00B84DC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стихотворенията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„Кирил и Методий“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Никола Фурнаджиев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и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„Мечти“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Елисавета Багряна 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112-113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Нека детето си избере любим текст, който да прочете достатъчно пъти.</w:t>
      </w:r>
    </w:p>
    <w:p w14:paraId="3BD0D3CB" w14:textId="77777777" w:rsidR="00B84DCA" w:rsidRDefault="00B84DCA" w:rsidP="00B84DCA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14:paraId="5559F5E0" w14:textId="77777777" w:rsidR="00B84DCA" w:rsidRPr="004E2F84" w:rsidRDefault="00B84DCA" w:rsidP="00B84DCA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Моля, отговорете на въпросите чрез пълни изречения в тетрадката с широки редове:</w:t>
      </w:r>
    </w:p>
    <w:p w14:paraId="773A7820" w14:textId="77777777" w:rsidR="00B84DCA" w:rsidRPr="008B3DAA" w:rsidRDefault="00B84DCA" w:rsidP="00B84DC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За кой празник е първото стихотворение и какво знаете за него? </w:t>
      </w:r>
    </w:p>
    <w:p w14:paraId="191F5718" w14:textId="77777777" w:rsidR="00B84DCA" w:rsidRPr="008B3DAA" w:rsidRDefault="00B84DCA" w:rsidP="00B84DCA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</w:p>
    <w:p w14:paraId="625CE3BF" w14:textId="77777777" w:rsidR="00B84DCA" w:rsidRDefault="00B84DCA" w:rsidP="00B84DCA">
      <w:pPr>
        <w:pStyle w:val="a3"/>
        <w:numPr>
          <w:ilvl w:val="0"/>
          <w:numId w:val="19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Тук може да чуете </w:t>
      </w:r>
      <w:r w:rsidRPr="008B3DAA">
        <w:rPr>
          <w:rFonts w:ascii="Times New Roman" w:hAnsi="Times New Roman" w:cs="Times New Roman"/>
          <w:b/>
          <w:bCs/>
          <w:sz w:val="28"/>
          <w:szCs w:val="28"/>
          <w:lang w:val="bg-BG"/>
        </w:rPr>
        <w:t>химна на Св. Св. Кирил и Методий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: </w:t>
      </w:r>
      <w:hyperlink r:id="rId5" w:history="1">
        <w:r w:rsidRPr="002027B5">
          <w:rPr>
            <w:rStyle w:val="a4"/>
            <w:rFonts w:ascii="Times New Roman" w:hAnsi="Times New Roman" w:cs="Times New Roman"/>
            <w:sz w:val="28"/>
            <w:szCs w:val="28"/>
            <w:lang w:val="bg-BG"/>
          </w:rPr>
          <w:t>https://www.youtube.com/watch?v=dtcdcBwohRs</w:t>
        </w:r>
      </w:hyperlink>
    </w:p>
    <w:p w14:paraId="209A00CA" w14:textId="77777777" w:rsidR="00B84DCA" w:rsidRPr="00B84DCA" w:rsidRDefault="00B84DCA" w:rsidP="00B84DCA">
      <w:pPr>
        <w:pStyle w:val="a3"/>
        <w:numPr>
          <w:ilvl w:val="0"/>
          <w:numId w:val="19"/>
        </w:num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Тук може да видите </w:t>
      </w:r>
      <w:r w:rsidRPr="008B3DAA"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 празнуват 24-ти май в България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: </w:t>
      </w:r>
      <w:hyperlink r:id="rId6" w:history="1">
        <w:r w:rsidRPr="00B00FA0">
          <w:rPr>
            <w:rStyle w:val="a4"/>
            <w:sz w:val="28"/>
            <w:szCs w:val="28"/>
          </w:rPr>
          <w:t>https://www.youtube.com/watch?v=iZKZzEYXjpw</w:t>
        </w:r>
      </w:hyperlink>
    </w:p>
    <w:p w14:paraId="388E079E" w14:textId="77777777" w:rsidR="00B84DCA" w:rsidRPr="00B00FA0" w:rsidRDefault="00B84DCA" w:rsidP="00B84DCA">
      <w:pPr>
        <w:pStyle w:val="a3"/>
        <w:rPr>
          <w:sz w:val="28"/>
          <w:szCs w:val="28"/>
        </w:rPr>
      </w:pPr>
    </w:p>
    <w:p w14:paraId="13489D55" w14:textId="77777777" w:rsidR="009D7761" w:rsidRDefault="009D7761" w:rsidP="009D7761">
      <w:pPr>
        <w:spacing w:line="252" w:lineRule="auto"/>
        <w:rPr>
          <w:rFonts w:ascii="Times New Roman" w:eastAsia="Times New Roman" w:hAnsi="Times New Roman" w:cs="Times New Roman"/>
          <w:b/>
          <w:i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Български език</w:t>
      </w:r>
    </w:p>
    <w:p w14:paraId="687A3359" w14:textId="7F9EE1EE" w:rsidR="009D7761" w:rsidRPr="009D7761" w:rsidRDefault="009D7761" w:rsidP="009D7761">
      <w:pPr>
        <w:pStyle w:val="a3"/>
        <w:numPr>
          <w:ilvl w:val="0"/>
          <w:numId w:val="8"/>
        </w:numPr>
        <w:rPr>
          <w:rFonts w:ascii="Times New Roman" w:eastAsia="Times New Roman" w:hAnsi="Times New Roman" w:cs="Times New Roman"/>
          <w:sz w:val="28"/>
        </w:rPr>
      </w:pPr>
      <w:r w:rsidRPr="009D7761">
        <w:rPr>
          <w:rFonts w:ascii="Times New Roman" w:eastAsia="Times New Roman" w:hAnsi="Times New Roman" w:cs="Times New Roman"/>
          <w:sz w:val="28"/>
        </w:rPr>
        <w:t xml:space="preserve">Моля, направете упр. </w:t>
      </w:r>
      <w:r w:rsidR="007C6AA4" w:rsidRPr="007C6AA4">
        <w:rPr>
          <w:rFonts w:ascii="Times New Roman" w:eastAsia="Times New Roman" w:hAnsi="Times New Roman" w:cs="Times New Roman"/>
          <w:b/>
          <w:bCs/>
          <w:sz w:val="28"/>
          <w:lang w:val="bg-BG"/>
        </w:rPr>
        <w:t>3,</w:t>
      </w:r>
      <w:r w:rsidR="007C6AA4">
        <w:rPr>
          <w:rFonts w:ascii="Times New Roman" w:eastAsia="Times New Roman" w:hAnsi="Times New Roman" w:cs="Times New Roman"/>
          <w:sz w:val="28"/>
          <w:lang w:val="bg-BG"/>
        </w:rPr>
        <w:t xml:space="preserve"> </w:t>
      </w:r>
      <w:r w:rsidRPr="009D7761">
        <w:rPr>
          <w:rFonts w:ascii="Times New Roman" w:eastAsia="Times New Roman" w:hAnsi="Times New Roman" w:cs="Times New Roman"/>
          <w:b/>
          <w:sz w:val="28"/>
        </w:rPr>
        <w:t>5 и 7</w:t>
      </w:r>
      <w:r w:rsidRPr="009D7761">
        <w:rPr>
          <w:rFonts w:ascii="Times New Roman" w:eastAsia="Times New Roman" w:hAnsi="Times New Roman" w:cs="Times New Roman"/>
          <w:sz w:val="28"/>
        </w:rPr>
        <w:t xml:space="preserve"> на </w:t>
      </w:r>
      <w:r w:rsidRPr="009D7761">
        <w:rPr>
          <w:rFonts w:ascii="Times New Roman" w:eastAsia="Times New Roman" w:hAnsi="Times New Roman" w:cs="Times New Roman"/>
          <w:b/>
          <w:sz w:val="28"/>
        </w:rPr>
        <w:t>стр. 62-63</w:t>
      </w:r>
      <w:r w:rsidRPr="009D7761">
        <w:rPr>
          <w:rFonts w:ascii="Times New Roman" w:eastAsia="Times New Roman" w:hAnsi="Times New Roman" w:cs="Times New Roman"/>
          <w:sz w:val="28"/>
        </w:rPr>
        <w:t xml:space="preserve"> в </w:t>
      </w:r>
      <w:r w:rsidRPr="009D7761">
        <w:rPr>
          <w:rFonts w:ascii="Times New Roman" w:eastAsia="Times New Roman" w:hAnsi="Times New Roman" w:cs="Times New Roman"/>
          <w:b/>
          <w:i/>
          <w:sz w:val="28"/>
        </w:rPr>
        <w:t xml:space="preserve">Тетрадка </w:t>
      </w:r>
      <w:r w:rsidRPr="009D7761">
        <w:rPr>
          <w:rFonts w:ascii="Segoe UI Symbol" w:eastAsia="Segoe UI Symbol" w:hAnsi="Segoe UI Symbol" w:cs="Segoe UI Symbol"/>
          <w:b/>
          <w:i/>
          <w:sz w:val="28"/>
        </w:rPr>
        <w:t>№</w:t>
      </w:r>
      <w:r w:rsidRPr="009D7761">
        <w:rPr>
          <w:rFonts w:ascii="Times New Roman" w:eastAsia="Times New Roman" w:hAnsi="Times New Roman" w:cs="Times New Roman"/>
          <w:b/>
          <w:i/>
          <w:sz w:val="28"/>
        </w:rPr>
        <w:t xml:space="preserve"> 1</w:t>
      </w:r>
      <w:r w:rsidRPr="009D7761">
        <w:rPr>
          <w:rFonts w:ascii="Times New Roman" w:eastAsia="Times New Roman" w:hAnsi="Times New Roman" w:cs="Times New Roman"/>
          <w:sz w:val="28"/>
        </w:rPr>
        <w:t xml:space="preserve">. </w:t>
      </w:r>
    </w:p>
    <w:p w14:paraId="16B7F9AD" w14:textId="77777777" w:rsidR="009D7761" w:rsidRPr="009D7761" w:rsidRDefault="009D7761" w:rsidP="009D7761">
      <w:pPr>
        <w:pStyle w:val="a3"/>
        <w:rPr>
          <w:rFonts w:ascii="Times New Roman" w:eastAsia="Times New Roman" w:hAnsi="Times New Roman" w:cs="Times New Roman"/>
          <w:sz w:val="28"/>
        </w:rPr>
      </w:pPr>
    </w:p>
    <w:p w14:paraId="2FD9B71A" w14:textId="77777777" w:rsidR="007C6AA4" w:rsidRDefault="007C6AA4" w:rsidP="007C6AA4">
      <w:p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i/>
          <w:iCs/>
          <w:sz w:val="28"/>
          <w:szCs w:val="28"/>
          <w:u w:val="single"/>
          <w:lang w:val="bg-BG"/>
        </w:rPr>
        <w:t>Човекът и обществото</w:t>
      </w:r>
    </w:p>
    <w:p w14:paraId="4E523DBB" w14:textId="77777777" w:rsidR="007C6AA4" w:rsidRDefault="007C6AA4" w:rsidP="007C6AA4">
      <w:p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Втори срок - история</w:t>
      </w:r>
    </w:p>
    <w:p w14:paraId="44170E3E" w14:textId="77777777" w:rsidR="007C6AA4" w:rsidRPr="00F60746" w:rsidRDefault="007C6AA4" w:rsidP="007C6AA4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 w:rsidRPr="00F60746">
        <w:rPr>
          <w:rFonts w:ascii="Times New Roman" w:hAnsi="Times New Roman" w:cs="Times New Roman"/>
          <w:sz w:val="28"/>
          <w:szCs w:val="28"/>
          <w:lang w:val="bg-BG"/>
        </w:rPr>
        <w:t xml:space="preserve">Моля, прочетете урока на тема </w:t>
      </w:r>
      <w:r w:rsidRPr="00F60746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„Българското възраждане – епоха на промени“</w:t>
      </w:r>
      <w:r w:rsidRPr="00F60746">
        <w:rPr>
          <w:rFonts w:ascii="Times New Roman" w:hAnsi="Times New Roman" w:cs="Times New Roman"/>
          <w:sz w:val="28"/>
          <w:szCs w:val="28"/>
          <w:lang w:val="bg-BG"/>
        </w:rPr>
        <w:t xml:space="preserve"> на </w:t>
      </w:r>
      <w:r w:rsidRPr="00F60746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98-99</w:t>
      </w:r>
      <w:r w:rsidRPr="00F60746">
        <w:rPr>
          <w:rFonts w:ascii="Times New Roman" w:hAnsi="Times New Roman" w:cs="Times New Roman"/>
          <w:sz w:val="28"/>
          <w:szCs w:val="28"/>
          <w:lang w:val="bg-BG"/>
        </w:rPr>
        <w:t xml:space="preserve"> по </w:t>
      </w:r>
      <w:r w:rsidRPr="00F60746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Човекът и Обществото</w:t>
      </w:r>
      <w:r w:rsidRPr="00F60746">
        <w:rPr>
          <w:rFonts w:ascii="Times New Roman" w:hAnsi="Times New Roman" w:cs="Times New Roman"/>
          <w:i/>
          <w:iCs/>
          <w:sz w:val="28"/>
          <w:szCs w:val="28"/>
          <w:lang w:val="bg-BG"/>
        </w:rPr>
        <w:t xml:space="preserve">. </w:t>
      </w:r>
      <w:r w:rsidRPr="00F60746">
        <w:rPr>
          <w:rFonts w:ascii="Times New Roman" w:hAnsi="Times New Roman" w:cs="Times New Roman"/>
          <w:sz w:val="28"/>
          <w:szCs w:val="28"/>
          <w:lang w:val="bg-BG"/>
        </w:rPr>
        <w:t xml:space="preserve">Отговорете писмено на въпросите, като запишете отговорите в тетрадката с широки редове, използвайки пълни изречения. </w:t>
      </w:r>
    </w:p>
    <w:p w14:paraId="438A3C29" w14:textId="77777777" w:rsidR="007C6AA4" w:rsidRDefault="007C6AA4" w:rsidP="007C6AA4">
      <w:pPr>
        <w:rPr>
          <w:rFonts w:ascii="Times New Roman" w:hAnsi="Times New Roman" w:cs="Times New Roman"/>
          <w:sz w:val="28"/>
          <w:szCs w:val="28"/>
          <w:lang w:val="bg-BG"/>
        </w:rPr>
      </w:pPr>
    </w:p>
    <w:p w14:paraId="2932D05B" w14:textId="77777777" w:rsidR="007C6AA4" w:rsidRDefault="007C6AA4" w:rsidP="007C6AA4">
      <w:pP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u w:val="single"/>
          <w:lang w:val="bg-BG"/>
        </w:rPr>
        <w:t>Въпроси:</w:t>
      </w:r>
    </w:p>
    <w:p w14:paraId="1D6FF646" w14:textId="77777777" w:rsidR="007C6AA4" w:rsidRDefault="007C6AA4" w:rsidP="007C6AA4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се случва през 18 и 19 век?</w:t>
      </w:r>
    </w:p>
    <w:p w14:paraId="6B478C48" w14:textId="77777777" w:rsidR="007C6AA4" w:rsidRDefault="007C6AA4" w:rsidP="007C6AA4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32DD907B" w14:textId="77777777" w:rsidR="007C6AA4" w:rsidRDefault="007C6AA4" w:rsidP="007C6AA4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Какво са построили в градовете?</w:t>
      </w:r>
    </w:p>
    <w:p w14:paraId="78FC8EEE" w14:textId="77777777" w:rsidR="007C6AA4" w:rsidRPr="00476515" w:rsidRDefault="007C6AA4" w:rsidP="007C6AA4">
      <w:pPr>
        <w:pStyle w:val="a3"/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</w:p>
    <w:p w14:paraId="0C042EE9" w14:textId="77777777" w:rsidR="007C6AA4" w:rsidRDefault="007C6AA4" w:rsidP="007C6AA4">
      <w:pPr>
        <w:pStyle w:val="a3"/>
        <w:numPr>
          <w:ilvl w:val="0"/>
          <w:numId w:val="11"/>
        </w:numPr>
        <w:rPr>
          <w:rFonts w:ascii="Times New Roman" w:hAnsi="Times New Roman" w:cs="Times New Roman"/>
          <w:b/>
          <w:bCs/>
          <w:sz w:val="28"/>
          <w:szCs w:val="28"/>
          <w:lang w:val="bg-BG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Бързо ли се променяли българските села? В какви къщи живеели селяните?</w:t>
      </w:r>
    </w:p>
    <w:p w14:paraId="72F6AFA1" w14:textId="77777777" w:rsidR="007C6AA4" w:rsidRPr="009D7761" w:rsidRDefault="007C6AA4" w:rsidP="009D7761">
      <w:pPr>
        <w:spacing w:line="252" w:lineRule="auto"/>
        <w:rPr>
          <w:rFonts w:ascii="Times New Roman" w:eastAsia="Times New Roman" w:hAnsi="Times New Roman" w:cs="Times New Roman"/>
          <w:sz w:val="28"/>
          <w:lang w:val="bg-BG"/>
        </w:rPr>
      </w:pPr>
    </w:p>
    <w:p w14:paraId="587FC42E" w14:textId="0C6D6972" w:rsidR="00F03634" w:rsidRPr="00F03634" w:rsidRDefault="00000000" w:rsidP="00F03634">
      <w:pPr>
        <w:spacing w:line="252" w:lineRule="auto"/>
        <w:rPr>
          <w:rFonts w:ascii="Times New Roman" w:eastAsia="Times New Roman" w:hAnsi="Times New Roman" w:cs="Times New Roman"/>
          <w:b/>
          <w:i/>
          <w:sz w:val="28"/>
          <w:u w:val="single"/>
          <w:lang w:val="bg-BG"/>
        </w:rPr>
      </w:pPr>
      <w:r>
        <w:rPr>
          <w:rFonts w:ascii="Times New Roman" w:eastAsia="Times New Roman" w:hAnsi="Times New Roman" w:cs="Times New Roman"/>
          <w:b/>
          <w:i/>
          <w:sz w:val="28"/>
          <w:u w:val="single"/>
        </w:rPr>
        <w:t>За тържеството в края на учебната година:</w:t>
      </w:r>
    </w:p>
    <w:p w14:paraId="70529A60" w14:textId="77777777" w:rsidR="00B84DCA" w:rsidRDefault="00B84DCA" w:rsidP="00B84DCA">
      <w:pPr>
        <w:pStyle w:val="a3"/>
        <w:numPr>
          <w:ilvl w:val="0"/>
          <w:numId w:val="18"/>
        </w:numPr>
        <w:rPr>
          <w:rFonts w:ascii="Times New Roman" w:hAnsi="Times New Roman" w:cs="Times New Roman"/>
          <w:sz w:val="28"/>
          <w:szCs w:val="28"/>
          <w:lang w:val="bg-BG"/>
        </w:rPr>
      </w:pP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Моля, репетирайте отново </w:t>
      </w:r>
      <w:r w:rsidRP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>наизуст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стихотворението </w:t>
      </w:r>
      <w:r w:rsidRP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„Обич“ 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от </w:t>
      </w:r>
      <w:r w:rsidRPr="002E118D">
        <w:rPr>
          <w:rFonts w:ascii="Times New Roman" w:hAnsi="Times New Roman" w:cs="Times New Roman"/>
          <w:i/>
          <w:iCs/>
          <w:sz w:val="28"/>
          <w:szCs w:val="28"/>
          <w:lang w:val="bg-BG"/>
        </w:rPr>
        <w:t>Дора Габе</w:t>
      </w:r>
      <w:r w:rsidRP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 xml:space="preserve"> 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на </w:t>
      </w:r>
      <w:r w:rsidRPr="002E118D">
        <w:rPr>
          <w:rFonts w:ascii="Times New Roman" w:hAnsi="Times New Roman" w:cs="Times New Roman"/>
          <w:b/>
          <w:bCs/>
          <w:sz w:val="28"/>
          <w:szCs w:val="28"/>
          <w:lang w:val="bg-BG"/>
        </w:rPr>
        <w:t>стр. 70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 от </w:t>
      </w:r>
      <w:r w:rsidRPr="002E118D">
        <w:rPr>
          <w:rFonts w:ascii="Times New Roman" w:hAnsi="Times New Roman" w:cs="Times New Roman"/>
          <w:b/>
          <w:bCs/>
          <w:i/>
          <w:iCs/>
          <w:sz w:val="28"/>
          <w:szCs w:val="28"/>
          <w:lang w:val="bg-BG"/>
        </w:rPr>
        <w:t>Читанката</w:t>
      </w:r>
      <w:r>
        <w:rPr>
          <w:rFonts w:ascii="Times New Roman" w:hAnsi="Times New Roman" w:cs="Times New Roman"/>
          <w:sz w:val="28"/>
          <w:szCs w:val="28"/>
          <w:lang w:val="bg-BG"/>
        </w:rPr>
        <w:t>.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bg-BG"/>
        </w:rPr>
        <w:t>Щ</w:t>
      </w:r>
      <w:r w:rsidRPr="002E118D">
        <w:rPr>
          <w:rFonts w:ascii="Times New Roman" w:hAnsi="Times New Roman" w:cs="Times New Roman"/>
          <w:sz w:val="28"/>
          <w:szCs w:val="28"/>
          <w:lang w:val="bg-BG"/>
        </w:rPr>
        <w:t xml:space="preserve">е го рецитираме за края на учебната година. </w:t>
      </w:r>
    </w:p>
    <w:p w14:paraId="2BF957B4" w14:textId="300B5CCC" w:rsidR="00B84DCA" w:rsidRPr="00907097" w:rsidRDefault="00B84DCA" w:rsidP="00B84DCA">
      <w:pPr>
        <w:numPr>
          <w:ilvl w:val="0"/>
          <w:numId w:val="18"/>
        </w:numPr>
        <w:spacing w:line="252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bg-BG"/>
        </w:rPr>
        <w:t xml:space="preserve">В края на голямата учебна тетрадка по български език сме залепили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>индивидуални думички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. Моля, </w:t>
      </w:r>
      <w:r>
        <w:rPr>
          <w:rFonts w:ascii="Times New Roman" w:eastAsia="Times New Roman" w:hAnsi="Times New Roman" w:cs="Times New Roman"/>
          <w:sz w:val="28"/>
          <w:lang w:val="bg-BG"/>
        </w:rPr>
        <w:t>практикувайте ги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 </w:t>
      </w:r>
      <w:r w:rsidRPr="004C0FE9">
        <w:rPr>
          <w:rFonts w:ascii="Times New Roman" w:eastAsia="Times New Roman" w:hAnsi="Times New Roman" w:cs="Times New Roman"/>
          <w:b/>
          <w:bCs/>
          <w:sz w:val="28"/>
          <w:lang w:val="bg-BG"/>
        </w:rPr>
        <w:t xml:space="preserve">наизуст 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за тържеството в края на учебната година. Може </w:t>
      </w:r>
      <w:r>
        <w:rPr>
          <w:rFonts w:ascii="Times New Roman" w:eastAsia="Times New Roman" w:hAnsi="Times New Roman" w:cs="Times New Roman"/>
          <w:sz w:val="28"/>
          <w:lang w:val="bg-BG"/>
        </w:rPr>
        <w:t xml:space="preserve">децата </w:t>
      </w:r>
      <w:r>
        <w:rPr>
          <w:rFonts w:ascii="Times New Roman" w:eastAsia="Times New Roman" w:hAnsi="Times New Roman" w:cs="Times New Roman"/>
          <w:sz w:val="28"/>
          <w:lang w:val="bg-BG"/>
        </w:rPr>
        <w:t>да си ги препишат ръкописно в малките тетрадки, за да ги запомнят по-лесно и бързо.</w:t>
      </w:r>
    </w:p>
    <w:p w14:paraId="5BFB4FDE" w14:textId="77777777" w:rsidR="00B84DCA" w:rsidRDefault="00B84DCA" w:rsidP="00B84DCA">
      <w:pPr>
        <w:pStyle w:val="a3"/>
        <w:numPr>
          <w:ilvl w:val="0"/>
          <w:numId w:val="17"/>
        </w:numPr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 xml:space="preserve">Моля, практикувайте </w:t>
      </w:r>
      <w:r w:rsidRPr="00F1219A">
        <w:rPr>
          <w:rFonts w:ascii="Times New Roman" w:hAnsi="Times New Roman" w:cs="Times New Roman"/>
          <w:b/>
          <w:bCs/>
          <w:sz w:val="28"/>
          <w:szCs w:val="28"/>
          <w:lang w:val="bg-BG"/>
        </w:rPr>
        <w:t>„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Песен за приятелството</w:t>
      </w:r>
      <w:r w:rsidRPr="00F1219A">
        <w:rPr>
          <w:rFonts w:ascii="Times New Roman" w:hAnsi="Times New Roman" w:cs="Times New Roman"/>
          <w:b/>
          <w:bCs/>
          <w:sz w:val="28"/>
          <w:szCs w:val="28"/>
          <w:lang w:val="bg-BG"/>
        </w:rPr>
        <w:t>“</w:t>
      </w:r>
      <w:r>
        <w:rPr>
          <w:rFonts w:ascii="Times New Roman" w:hAnsi="Times New Roman" w:cs="Times New Roman"/>
          <w:b/>
          <w:bCs/>
          <w:sz w:val="28"/>
          <w:szCs w:val="28"/>
          <w:lang w:val="bg-BG"/>
        </w:rPr>
        <w:t>, „Вълшебни думи“</w:t>
      </w:r>
      <w:r>
        <w:rPr>
          <w:rFonts w:ascii="Times New Roman" w:hAnsi="Times New Roman" w:cs="Times New Roman"/>
          <w:sz w:val="28"/>
          <w:szCs w:val="28"/>
          <w:lang w:val="bg-BG"/>
        </w:rPr>
        <w:t xml:space="preserve"> и </w:t>
      </w:r>
      <w:r w:rsidRPr="00B40719">
        <w:rPr>
          <w:rFonts w:ascii="Times New Roman" w:hAnsi="Times New Roman" w:cs="Times New Roman"/>
          <w:b/>
          <w:bCs/>
          <w:sz w:val="28"/>
          <w:szCs w:val="28"/>
          <w:lang w:val="bg-BG"/>
        </w:rPr>
        <w:t>„Обичам те, родино“:</w:t>
      </w:r>
    </w:p>
    <w:p w14:paraId="5333E258" w14:textId="77777777" w:rsidR="00B84DCA" w:rsidRPr="00B40719" w:rsidRDefault="00B84DCA" w:rsidP="00B84DCA">
      <w:pPr>
        <w:pStyle w:val="a3"/>
        <w:rPr>
          <w:lang w:val="bg-BG"/>
        </w:rPr>
      </w:pPr>
      <w:hyperlink r:id="rId7" w:history="1">
        <w:r w:rsidRPr="00B46C50">
          <w:rPr>
            <w:rStyle w:val="a4"/>
            <w:rFonts w:ascii="Times New Roman" w:hAnsi="Times New Roman" w:cs="Times New Roman"/>
            <w:sz w:val="28"/>
            <w:szCs w:val="28"/>
            <w:lang w:val="bg-BG"/>
          </w:rPr>
          <w:t>https://www.youtube.com/watch?v=SddkMub_PaA</w:t>
        </w:r>
      </w:hyperlink>
    </w:p>
    <w:p w14:paraId="087F3CFD" w14:textId="77777777" w:rsidR="00B84DCA" w:rsidRDefault="00B84DCA" w:rsidP="00B84DCA">
      <w:pPr>
        <w:pStyle w:val="a3"/>
        <w:rPr>
          <w:lang w:val="bg-BG"/>
        </w:rPr>
      </w:pPr>
      <w:hyperlink r:id="rId8" w:history="1">
        <w:r w:rsidRPr="00553988">
          <w:rPr>
            <w:rStyle w:val="a4"/>
            <w:lang w:val="bg-BG"/>
          </w:rPr>
          <w:t>https://www.youtube.com/watch?v=v9uAlI5EYng</w:t>
        </w:r>
      </w:hyperlink>
    </w:p>
    <w:p w14:paraId="1453626C" w14:textId="77777777" w:rsidR="00B84DCA" w:rsidRDefault="00B84DCA" w:rsidP="00B84DCA">
      <w:pPr>
        <w:pStyle w:val="a3"/>
        <w:rPr>
          <w:lang w:val="bg-BG"/>
        </w:rPr>
      </w:pPr>
      <w:hyperlink r:id="rId9" w:history="1">
        <w:r w:rsidRPr="00553988">
          <w:rPr>
            <w:rStyle w:val="a4"/>
            <w:lang w:val="bg-BG"/>
          </w:rPr>
          <w:t>https://www.youtube.com/watch?v=1GAispGB0wc</w:t>
        </w:r>
      </w:hyperlink>
    </w:p>
    <w:p w14:paraId="5DF378AA" w14:textId="77777777" w:rsidR="00B84DCA" w:rsidRDefault="00B84DCA" w:rsidP="00B84DCA">
      <w:pPr>
        <w:pStyle w:val="a3"/>
        <w:rPr>
          <w:lang w:val="bg-BG"/>
        </w:rPr>
      </w:pPr>
    </w:p>
    <w:p w14:paraId="6068EAC5" w14:textId="77777777" w:rsidR="00B84DCA" w:rsidRPr="00F1219A" w:rsidRDefault="00B84DCA" w:rsidP="00B84DCA">
      <w:pPr>
        <w:pStyle w:val="a3"/>
        <w:rPr>
          <w:rFonts w:ascii="Times New Roman" w:hAnsi="Times New Roman" w:cs="Times New Roman"/>
          <w:sz w:val="28"/>
          <w:szCs w:val="28"/>
          <w:lang w:val="bg-BG"/>
        </w:rPr>
      </w:pPr>
      <w:r>
        <w:rPr>
          <w:rFonts w:ascii="Times New Roman" w:hAnsi="Times New Roman" w:cs="Times New Roman"/>
          <w:sz w:val="28"/>
          <w:szCs w:val="28"/>
          <w:lang w:val="bg-BG"/>
        </w:rPr>
        <w:t>Ще ги пеем на края на учебната година.</w:t>
      </w:r>
    </w:p>
    <w:p w14:paraId="44EC8D79" w14:textId="77777777" w:rsidR="00492D46" w:rsidRDefault="00492D46">
      <w:pPr>
        <w:spacing w:line="252" w:lineRule="auto"/>
        <w:rPr>
          <w:rFonts w:ascii="Calibri" w:eastAsia="Calibri" w:hAnsi="Calibri" w:cs="Calibri"/>
          <w:sz w:val="22"/>
        </w:rPr>
      </w:pPr>
    </w:p>
    <w:p w14:paraId="41FC23A3" w14:textId="77777777" w:rsidR="00492D46" w:rsidRDefault="00492D46">
      <w:pPr>
        <w:spacing w:line="252" w:lineRule="auto"/>
        <w:rPr>
          <w:rFonts w:ascii="Calibri" w:eastAsia="Calibri" w:hAnsi="Calibri" w:cs="Calibri"/>
          <w:sz w:val="22"/>
        </w:rPr>
      </w:pPr>
    </w:p>
    <w:p w14:paraId="130BE416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b/>
          <w:i/>
          <w:sz w:val="28"/>
          <w:u w:val="single"/>
        </w:rPr>
      </w:pPr>
    </w:p>
    <w:p w14:paraId="4A39E527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2A18E13F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17860867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0BFD1B15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0804A8EF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35D1840F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41C405DF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18220E5C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6D8DAACC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6EDE49F8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60C8A4A8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0C619AB9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17796EF2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28A1F52F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2771C905" w14:textId="77777777" w:rsidR="00492D46" w:rsidRDefault="00492D46">
      <w:pPr>
        <w:spacing w:line="252" w:lineRule="auto"/>
        <w:rPr>
          <w:rFonts w:ascii="Times New Roman" w:eastAsia="Times New Roman" w:hAnsi="Times New Roman" w:cs="Times New Roman"/>
          <w:sz w:val="28"/>
        </w:rPr>
      </w:pPr>
    </w:p>
    <w:p w14:paraId="5A74BD61" w14:textId="77777777" w:rsidR="009D7761" w:rsidRDefault="009D7761">
      <w:pPr>
        <w:spacing w:line="252" w:lineRule="auto"/>
        <w:rPr>
          <w:rFonts w:ascii="Times New Roman" w:eastAsia="Times New Roman" w:hAnsi="Times New Roman" w:cs="Times New Roman"/>
          <w:b/>
          <w:sz w:val="28"/>
        </w:rPr>
      </w:pPr>
    </w:p>
    <w:sectPr w:rsidR="009D776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numPicBullet w:numPicBulletId="0">
    <mc:AlternateContent>
      <mc:Choice Requires="v">
        <w:pict>
          <v:shapetype w14:anchorId="4E1D67D7"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Картина 401891888" o:spid="_x0000_i1025" type="#_x0000_t75" style="width:11.25pt;height:11.25pt;visibility:visible;mso-wrap-style:square">
            <v:imagedata r:id="rId1" o:title=""/>
          </v:shape>
        </w:pict>
      </mc:Choice>
      <mc:Fallback>
        <w:drawing>
          <wp:inline distT="0" distB="0" distL="0" distR="0" wp14:anchorId="290580B1" wp14:editId="5326CF6E">
            <wp:extent cx="142875" cy="142875"/>
            <wp:effectExtent l="0" t="0" r="0" b="0"/>
            <wp:docPr id="401891888" name="Картина 40189188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-1023"/>
                    <pic:cNvPicPr>
                      <a:picLocks noChangeAspect="1" noChangeArrowheads="1"/>
                    </pic:cNvPicPr>
                  </pic:nvPicPr>
                  <pic:blipFill>
                    <a:blip r:embed="rId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875" cy="142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mc:Fallback>
    </mc:AlternateContent>
  </w:numPicBullet>
  <w:abstractNum w:abstractNumId="0" w15:restartNumberingAfterBreak="0">
    <w:nsid w:val="035F04F6"/>
    <w:multiLevelType w:val="hybridMultilevel"/>
    <w:tmpl w:val="11868FB2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8C1E2E"/>
    <w:multiLevelType w:val="hybridMultilevel"/>
    <w:tmpl w:val="14766A2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D80F87"/>
    <w:multiLevelType w:val="hybridMultilevel"/>
    <w:tmpl w:val="E4ECDD36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C54033"/>
    <w:multiLevelType w:val="hybridMultilevel"/>
    <w:tmpl w:val="689CBC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104C3"/>
    <w:multiLevelType w:val="hybridMultilevel"/>
    <w:tmpl w:val="DB1448C8"/>
    <w:lvl w:ilvl="0" w:tplc="08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B96C91"/>
    <w:multiLevelType w:val="hybridMultilevel"/>
    <w:tmpl w:val="A7ACDE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0C0242C"/>
    <w:multiLevelType w:val="hybridMultilevel"/>
    <w:tmpl w:val="88AA57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695F3A"/>
    <w:multiLevelType w:val="multilevel"/>
    <w:tmpl w:val="04C08F3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244D4FBB"/>
    <w:multiLevelType w:val="hybridMultilevel"/>
    <w:tmpl w:val="B036BB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24358"/>
    <w:multiLevelType w:val="multilevel"/>
    <w:tmpl w:val="B23C1B0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8F356C"/>
    <w:multiLevelType w:val="multilevel"/>
    <w:tmpl w:val="63F8A22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4F30E23"/>
    <w:multiLevelType w:val="hybridMultilevel"/>
    <w:tmpl w:val="F41C7FD8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C7A5DAB"/>
    <w:multiLevelType w:val="hybridMultilevel"/>
    <w:tmpl w:val="B8DE9A6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93E7945"/>
    <w:multiLevelType w:val="hybridMultilevel"/>
    <w:tmpl w:val="8B6C1F36"/>
    <w:lvl w:ilvl="0" w:tplc="53CE6184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C5675E"/>
    <w:multiLevelType w:val="hybridMultilevel"/>
    <w:tmpl w:val="B4D49D5C"/>
    <w:lvl w:ilvl="0" w:tplc="08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44C78A0"/>
    <w:multiLevelType w:val="hybridMultilevel"/>
    <w:tmpl w:val="9E86EE7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E3C1364"/>
    <w:multiLevelType w:val="multilevel"/>
    <w:tmpl w:val="2A9889A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7FA47F68"/>
    <w:multiLevelType w:val="multilevel"/>
    <w:tmpl w:val="01960F9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26149513">
    <w:abstractNumId w:val="7"/>
  </w:num>
  <w:num w:numId="2" w16cid:durableId="723604351">
    <w:abstractNumId w:val="17"/>
  </w:num>
  <w:num w:numId="3" w16cid:durableId="1893737311">
    <w:abstractNumId w:val="16"/>
  </w:num>
  <w:num w:numId="4" w16cid:durableId="884296393">
    <w:abstractNumId w:val="10"/>
  </w:num>
  <w:num w:numId="5" w16cid:durableId="945383301">
    <w:abstractNumId w:val="9"/>
  </w:num>
  <w:num w:numId="6" w16cid:durableId="603271575">
    <w:abstractNumId w:val="8"/>
  </w:num>
  <w:num w:numId="7" w16cid:durableId="840200442">
    <w:abstractNumId w:val="4"/>
  </w:num>
  <w:num w:numId="8" w16cid:durableId="755710082">
    <w:abstractNumId w:val="1"/>
  </w:num>
  <w:num w:numId="9" w16cid:durableId="1203982845">
    <w:abstractNumId w:val="5"/>
  </w:num>
  <w:num w:numId="10" w16cid:durableId="518861711">
    <w:abstractNumId w:val="6"/>
  </w:num>
  <w:num w:numId="11" w16cid:durableId="202797681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651251476">
    <w:abstractNumId w:val="0"/>
  </w:num>
  <w:num w:numId="13" w16cid:durableId="1884369003">
    <w:abstractNumId w:val="2"/>
  </w:num>
  <w:num w:numId="14" w16cid:durableId="1775176355">
    <w:abstractNumId w:val="4"/>
  </w:num>
  <w:num w:numId="15" w16cid:durableId="155060369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238519428">
    <w:abstractNumId w:val="13"/>
  </w:num>
  <w:num w:numId="17" w16cid:durableId="1652557437">
    <w:abstractNumId w:val="11"/>
  </w:num>
  <w:num w:numId="18" w16cid:durableId="1845047506">
    <w:abstractNumId w:val="3"/>
  </w:num>
  <w:num w:numId="19" w16cid:durableId="213925791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92D46"/>
    <w:rsid w:val="000F448C"/>
    <w:rsid w:val="0036220A"/>
    <w:rsid w:val="00492D46"/>
    <w:rsid w:val="00787BA7"/>
    <w:rsid w:val="007C6AA4"/>
    <w:rsid w:val="009D7761"/>
    <w:rsid w:val="00A04D01"/>
    <w:rsid w:val="00B84DCA"/>
    <w:rsid w:val="00DA12E0"/>
    <w:rsid w:val="00E81C0F"/>
    <w:rsid w:val="00E829B9"/>
    <w:rsid w:val="00F03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D8C29C"/>
  <w15:docId w15:val="{CBD17C1D-1A0B-4481-9023-C21314DB8D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7761"/>
    <w:pPr>
      <w:spacing w:line="252" w:lineRule="auto"/>
      <w:ind w:left="720"/>
      <w:contextualSpacing/>
    </w:pPr>
    <w:rPr>
      <w:rFonts w:eastAsiaTheme="minorHAnsi"/>
      <w:kern w:val="0"/>
      <w:sz w:val="22"/>
      <w:szCs w:val="22"/>
      <w:lang w:eastAsia="en-US"/>
    </w:rPr>
  </w:style>
  <w:style w:type="character" w:styleId="a4">
    <w:name w:val="Hyperlink"/>
    <w:basedOn w:val="a0"/>
    <w:uiPriority w:val="99"/>
    <w:unhideWhenUsed/>
    <w:rsid w:val="00787BA7"/>
    <w:rPr>
      <w:color w:val="467886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787BA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906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36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1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6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v9uAlI5EYng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youtube.com/watch?v=SddkMub_PaA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youtube.com/watch?v=iZKZzEYXjpw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youtube.com/watch?v=dtcdcBwohRs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youtube.com/watch?v=1GAispGB0wc" TargetMode="External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315</Words>
  <Characters>1800</Characters>
  <Application>Microsoft Office Word</Application>
  <DocSecurity>0</DocSecurity>
  <Lines>15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Zhasmina Zhivkova (Staff)</cp:lastModifiedBy>
  <cp:revision>5</cp:revision>
  <dcterms:created xsi:type="dcterms:W3CDTF">2024-05-18T19:53:00Z</dcterms:created>
  <dcterms:modified xsi:type="dcterms:W3CDTF">2025-05-26T10:21:00Z</dcterms:modified>
</cp:coreProperties>
</file>