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47854E" w14:textId="017DC768" w:rsidR="005A21F8" w:rsidRDefault="005A21F8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3 </w:t>
      </w:r>
      <w:r w:rsid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>В и Г</w:t>
      </w:r>
      <w:r w:rsidR="004130A6"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клас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bg-BG"/>
        </w:rPr>
        <w:tab/>
      </w:r>
      <w:r>
        <w:rPr>
          <w:rFonts w:ascii="Times New Roman" w:hAnsi="Times New Roman" w:cs="Times New Roman"/>
          <w:sz w:val="28"/>
          <w:szCs w:val="28"/>
          <w:lang w:val="bg-BG"/>
        </w:rPr>
        <w:tab/>
      </w:r>
      <w:r>
        <w:rPr>
          <w:rFonts w:ascii="Times New Roman" w:hAnsi="Times New Roman" w:cs="Times New Roman"/>
          <w:sz w:val="28"/>
          <w:szCs w:val="28"/>
          <w:lang w:val="bg-BG"/>
        </w:rPr>
        <w:tab/>
      </w:r>
      <w:r>
        <w:rPr>
          <w:rFonts w:ascii="Times New Roman" w:hAnsi="Times New Roman" w:cs="Times New Roman"/>
          <w:sz w:val="28"/>
          <w:szCs w:val="28"/>
          <w:lang w:val="bg-BG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Домашна работа – 22 уч. седмица</w:t>
      </w:r>
    </w:p>
    <w:p w14:paraId="48D1E9C9" w14:textId="77777777" w:rsidR="005A21F8" w:rsidRDefault="005A21F8" w:rsidP="005A21F8">
      <w:pPr>
        <w:rPr>
          <w:rFonts w:ascii="Times New Roman" w:hAnsi="Times New Roman" w:cs="Times New Roman"/>
          <w:sz w:val="28"/>
          <w:szCs w:val="28"/>
          <w:lang w:val="bg-BG"/>
        </w:rPr>
      </w:pPr>
    </w:p>
    <w:p w14:paraId="3802A5F4" w14:textId="77777777" w:rsidR="005A21F8" w:rsidRDefault="005A21F8" w:rsidP="005A21F8">
      <w:pP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bg-BG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bg-BG"/>
        </w:rPr>
        <w:t>Литература</w:t>
      </w:r>
    </w:p>
    <w:p w14:paraId="58A544A0" w14:textId="7A665636" w:rsidR="005A21F8" w:rsidRPr="00794FBD" w:rsidRDefault="005A21F8" w:rsidP="00794FB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bg-BG"/>
        </w:rPr>
      </w:pP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Моля, прочетете стихотворението 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>„</w:t>
      </w:r>
      <w:r w:rsid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>Обич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“ 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от </w:t>
      </w:r>
      <w:r w:rsidR="00794FBD">
        <w:rPr>
          <w:rFonts w:ascii="Times New Roman" w:hAnsi="Times New Roman" w:cs="Times New Roman"/>
          <w:i/>
          <w:iCs/>
          <w:sz w:val="28"/>
          <w:szCs w:val="28"/>
          <w:lang w:val="bg-BG"/>
        </w:rPr>
        <w:t>Дора Габе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 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на 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>стр. 7</w:t>
      </w:r>
      <w:r w:rsid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0 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от </w:t>
      </w:r>
      <w:r w:rsidRPr="00493913"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  <w:t>Читанката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. </w:t>
      </w:r>
      <w:r w:rsidR="00493913" w:rsidRPr="00493913">
        <w:rPr>
          <w:rFonts w:ascii="Times New Roman" w:hAnsi="Times New Roman" w:cs="Times New Roman"/>
          <w:sz w:val="28"/>
          <w:szCs w:val="28"/>
          <w:lang w:val="bg-BG"/>
        </w:rPr>
        <w:t>Нека текстът се прочете достатъчно пъти, за да стане гладко.</w:t>
      </w:r>
      <w:r w:rsidR="00794FBD">
        <w:rPr>
          <w:rFonts w:ascii="Times New Roman" w:hAnsi="Times New Roman" w:cs="Times New Roman"/>
          <w:sz w:val="28"/>
          <w:szCs w:val="28"/>
          <w:lang w:val="bg-BG"/>
        </w:rPr>
        <w:t xml:space="preserve"> </w:t>
      </w:r>
      <w:r w:rsidR="00794FBD">
        <w:rPr>
          <w:rFonts w:ascii="Times New Roman" w:hAnsi="Times New Roman" w:cs="Times New Roman"/>
          <w:sz w:val="28"/>
          <w:szCs w:val="28"/>
          <w:lang w:val="bg-BG"/>
        </w:rPr>
        <w:t>Хубаво е да го учим отсега</w:t>
      </w:r>
      <w:r w:rsidR="00794FBD">
        <w:rPr>
          <w:rFonts w:ascii="Times New Roman" w:hAnsi="Times New Roman" w:cs="Times New Roman"/>
          <w:sz w:val="28"/>
          <w:szCs w:val="28"/>
          <w:lang w:val="bg-BG"/>
        </w:rPr>
        <w:t xml:space="preserve"> </w:t>
      </w:r>
      <w:r w:rsidR="00794FBD" w:rsidRP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>наизуст</w:t>
      </w:r>
      <w:r w:rsidR="00794FBD">
        <w:rPr>
          <w:rFonts w:ascii="Times New Roman" w:hAnsi="Times New Roman" w:cs="Times New Roman"/>
          <w:sz w:val="28"/>
          <w:szCs w:val="28"/>
          <w:lang w:val="bg-BG"/>
        </w:rPr>
        <w:t>, понеже ще го казваме на тържеството в края на учебната година. Може да</w:t>
      </w:r>
      <w:r w:rsidR="00794FBD"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 се опитате да научите </w:t>
      </w:r>
      <w:r w:rsidR="00794FBD">
        <w:rPr>
          <w:rFonts w:ascii="Times New Roman" w:hAnsi="Times New Roman" w:cs="Times New Roman"/>
          <w:sz w:val="28"/>
          <w:szCs w:val="28"/>
          <w:lang w:val="bg-BG"/>
        </w:rPr>
        <w:t>1-ви куплет наизуст за следващата седмица.</w:t>
      </w:r>
      <w:r w:rsidR="00794FBD"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 </w:t>
      </w:r>
    </w:p>
    <w:p w14:paraId="3D792970" w14:textId="77777777" w:rsidR="00493913" w:rsidRPr="00493913" w:rsidRDefault="00493913" w:rsidP="00493913">
      <w:pPr>
        <w:pStyle w:val="ListParagraph"/>
        <w:rPr>
          <w:rFonts w:ascii="Times New Roman" w:hAnsi="Times New Roman" w:cs="Times New Roman"/>
          <w:sz w:val="28"/>
          <w:szCs w:val="28"/>
          <w:lang w:val="bg-BG"/>
        </w:rPr>
      </w:pPr>
    </w:p>
    <w:p w14:paraId="574696CC" w14:textId="33098FB6" w:rsidR="005A21F8" w:rsidRDefault="005A21F8" w:rsidP="00493913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bg-BG"/>
        </w:rPr>
      </w:pPr>
      <w:r w:rsidRPr="00493913">
        <w:rPr>
          <w:rFonts w:ascii="Times New Roman" w:hAnsi="Times New Roman" w:cs="Times New Roman"/>
          <w:sz w:val="28"/>
          <w:szCs w:val="28"/>
          <w:lang w:val="bg-BG"/>
        </w:rPr>
        <w:t>Моля, отговорете на въпрос</w:t>
      </w:r>
      <w:r w:rsidR="00493913">
        <w:rPr>
          <w:rFonts w:ascii="Times New Roman" w:hAnsi="Times New Roman" w:cs="Times New Roman"/>
          <w:sz w:val="28"/>
          <w:szCs w:val="28"/>
          <w:lang w:val="bg-BG"/>
        </w:rPr>
        <w:t xml:space="preserve">а 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>чрез пълни изречения в тетрадката с широки редове:</w:t>
      </w:r>
    </w:p>
    <w:p w14:paraId="4A5B4AC6" w14:textId="77777777" w:rsidR="00493913" w:rsidRPr="00493913" w:rsidRDefault="00493913" w:rsidP="00493913">
      <w:pPr>
        <w:pStyle w:val="ListParagraph"/>
        <w:rPr>
          <w:rFonts w:ascii="Times New Roman" w:hAnsi="Times New Roman" w:cs="Times New Roman"/>
          <w:sz w:val="28"/>
          <w:szCs w:val="28"/>
          <w:lang w:val="bg-BG"/>
        </w:rPr>
      </w:pPr>
    </w:p>
    <w:p w14:paraId="6F39DF15" w14:textId="7EB8A948" w:rsidR="00493913" w:rsidRPr="00D6245C" w:rsidRDefault="00493913" w:rsidP="00493913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</w:t>
      </w:r>
      <w:r w:rsid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>во вие обичате в родината си България?</w:t>
      </w:r>
    </w:p>
    <w:p w14:paraId="6943AACA" w14:textId="77777777" w:rsidR="00D6245C" w:rsidRPr="00D6245C" w:rsidRDefault="00D6245C" w:rsidP="00D6245C">
      <w:pPr>
        <w:pStyle w:val="ListParagraph"/>
        <w:rPr>
          <w:rFonts w:ascii="Times New Roman" w:hAnsi="Times New Roman" w:cs="Times New Roman"/>
          <w:sz w:val="28"/>
          <w:szCs w:val="28"/>
          <w:lang w:val="bg-BG"/>
        </w:rPr>
      </w:pPr>
    </w:p>
    <w:p w14:paraId="04644391" w14:textId="3C3F2110" w:rsidR="005A21F8" w:rsidRDefault="005A21F8" w:rsidP="005A21F8">
      <w:pP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bg-BG"/>
        </w:rPr>
        <w:t>Български език</w:t>
      </w:r>
    </w:p>
    <w:p w14:paraId="38482CE7" w14:textId="77777777" w:rsidR="00493913" w:rsidRPr="007E32A4" w:rsidRDefault="00493913" w:rsidP="00493913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>За отсъстващите или забравилите, може да прочетете преговора от вашите тетрадки, от написаното по-долу и/или да гледате клипчето от тук:</w:t>
      </w:r>
    </w:p>
    <w:p w14:paraId="3BD4FA62" w14:textId="5811FDEF" w:rsidR="00493913" w:rsidRDefault="00493913" w:rsidP="005A21F8">
      <w:pP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hyperlink r:id="rId5" w:history="1">
        <w:r w:rsidRPr="005D792F">
          <w:rPr>
            <w:rStyle w:val="Hyperlink"/>
            <w:rFonts w:ascii="Times New Roman" w:hAnsi="Times New Roman" w:cs="Times New Roman"/>
            <w:b/>
            <w:bCs/>
            <w:i/>
            <w:iCs/>
            <w:sz w:val="28"/>
            <w:szCs w:val="28"/>
          </w:rPr>
          <w:t>https://www.youtube.com/watch?v=FG8W2RJ3Ms0&amp;t=1s</w:t>
        </w:r>
      </w:hyperlink>
    </w:p>
    <w:p w14:paraId="1580B7E4" w14:textId="0F12CA63" w:rsidR="005A21F8" w:rsidRDefault="005A21F8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Да си припомним, че </w:t>
      </w:r>
      <w:r w:rsidR="00557D03">
        <w:rPr>
          <w:rFonts w:ascii="Times New Roman" w:hAnsi="Times New Roman" w:cs="Times New Roman"/>
          <w:b/>
          <w:bCs/>
          <w:sz w:val="28"/>
          <w:szCs w:val="28"/>
          <w:lang w:val="bg-BG"/>
        </w:rPr>
        <w:t>глаголите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са части на речта, както съществителните имена, прилагателните имена и </w:t>
      </w:r>
      <w:r w:rsidR="00557D03">
        <w:rPr>
          <w:rFonts w:ascii="Times New Roman" w:hAnsi="Times New Roman" w:cs="Times New Roman"/>
          <w:sz w:val="28"/>
          <w:szCs w:val="28"/>
          <w:lang w:val="bg-BG"/>
        </w:rPr>
        <w:t>личните местоимения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. </w:t>
      </w:r>
    </w:p>
    <w:p w14:paraId="061B71BC" w14:textId="2DF75125" w:rsidR="005A21F8" w:rsidRDefault="00557D03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Глаголите</w:t>
      </w:r>
      <w:r w:rsidR="005A21F8">
        <w:rPr>
          <w:rFonts w:ascii="Times New Roman" w:hAnsi="Times New Roman" w:cs="Times New Roman"/>
          <w:sz w:val="28"/>
          <w:szCs w:val="28"/>
          <w:lang w:val="bg-BG"/>
        </w:rPr>
        <w:t xml:space="preserve"> са думи, които 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назовават </w:t>
      </w:r>
      <w:r w:rsidRPr="00557D03">
        <w:rPr>
          <w:rFonts w:ascii="Times New Roman" w:hAnsi="Times New Roman" w:cs="Times New Roman"/>
          <w:b/>
          <w:bCs/>
          <w:sz w:val="28"/>
          <w:szCs w:val="28"/>
          <w:lang w:val="bg-BG"/>
        </w:rPr>
        <w:t>действие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. </w:t>
      </w:r>
    </w:p>
    <w:p w14:paraId="65E6ECD8" w14:textId="71BCFA16" w:rsidR="005A21F8" w:rsidRDefault="00557D03" w:rsidP="005A21F8">
      <w:p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>Откриваме ги с въпросите</w:t>
      </w:r>
      <w:r w:rsidR="005A21F8">
        <w:rPr>
          <w:rFonts w:ascii="Times New Roman" w:hAnsi="Times New Roman" w:cs="Times New Roman"/>
          <w:sz w:val="28"/>
          <w:szCs w:val="28"/>
          <w:lang w:val="bg-BG"/>
        </w:rPr>
        <w:t>: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</w:t>
      </w:r>
      <w:r w:rsidRPr="00557D03"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Какво правя? / Какво прави? (за ед.ч.) и Какво правят? (за мн.ч.)</w:t>
      </w:r>
    </w:p>
    <w:p w14:paraId="79D31533" w14:textId="35D0CDC3" w:rsidR="00BC17D8" w:rsidRDefault="00BC17D8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Аз рисувам. –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Какво правя?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–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Рисувам</w:t>
      </w:r>
      <w:r>
        <w:rPr>
          <w:rFonts w:ascii="Times New Roman" w:hAnsi="Times New Roman" w:cs="Times New Roman"/>
          <w:sz w:val="28"/>
          <w:szCs w:val="28"/>
          <w:lang w:val="bg-BG"/>
        </w:rPr>
        <w:t>.</w:t>
      </w:r>
    </w:p>
    <w:p w14:paraId="48DFE0DD" w14:textId="0C247678" w:rsidR="00BC17D8" w:rsidRDefault="00BC17D8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Учениците пишат. –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Какво правят?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–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Пишат</w:t>
      </w:r>
      <w:r>
        <w:rPr>
          <w:rFonts w:ascii="Times New Roman" w:hAnsi="Times New Roman" w:cs="Times New Roman"/>
          <w:sz w:val="28"/>
          <w:szCs w:val="28"/>
          <w:lang w:val="bg-BG"/>
        </w:rPr>
        <w:t>.</w:t>
      </w:r>
    </w:p>
    <w:p w14:paraId="58B4EA2F" w14:textId="61935714" w:rsidR="00BC17D8" w:rsidRPr="00BC17D8" w:rsidRDefault="00BC17D8" w:rsidP="00BC17D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Грешки при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„о“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и 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>„у“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 </w:t>
      </w:r>
    </w:p>
    <w:p w14:paraId="230E3FE9" w14:textId="4330D27B" w:rsidR="00BC17D8" w:rsidRDefault="00BC17D8" w:rsidP="00BC17D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Уплаших се – </w:t>
      </w:r>
      <w:r w:rsidRPr="00A55A94"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у</w:t>
      </w:r>
      <w:r w:rsidRPr="00BC17D8"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плах </w:t>
      </w:r>
      <w:r>
        <w:rPr>
          <w:rFonts w:ascii="Times New Roman" w:hAnsi="Times New Roman" w:cs="Times New Roman"/>
          <w:sz w:val="28"/>
          <w:szCs w:val="28"/>
          <w:lang w:val="bg-BG"/>
        </w:rPr>
        <w:t>(проверка със сродна дума, в която ударението пада на несигурната гласна);</w:t>
      </w:r>
    </w:p>
    <w:p w14:paraId="29301CE2" w14:textId="2DDF63EB" w:rsidR="00BC17D8" w:rsidRDefault="00A55A94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Обичам – </w:t>
      </w:r>
      <w:r w:rsidRPr="00A55A94"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о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бич</w:t>
      </w: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 </w:t>
      </w:r>
    </w:p>
    <w:p w14:paraId="0E06BED3" w14:textId="6EFBE282" w:rsidR="00A55A94" w:rsidRDefault="00A55A94" w:rsidP="005A21F8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Ако няма сродна дума, тогава проверяваме в правописния речник. </w:t>
      </w:r>
    </w:p>
    <w:p w14:paraId="502D9042" w14:textId="6DE199F4" w:rsidR="00A55A94" w:rsidRPr="00A55A94" w:rsidRDefault="00A55A94" w:rsidP="00A55A94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Глаголи, завършващи на 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„а“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и 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„ат“</w:t>
      </w:r>
    </w:p>
    <w:p w14:paraId="02DC26F9" w14:textId="49445338" w:rsidR="00A55A94" w:rsidRDefault="00A55A94" w:rsidP="00A55A94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>Плет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а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– плет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ат</w:t>
      </w:r>
    </w:p>
    <w:p w14:paraId="220F7300" w14:textId="2EEC1CAA" w:rsidR="00A55A94" w:rsidRDefault="00A55A94" w:rsidP="00A55A94">
      <w:p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lastRenderedPageBreak/>
        <w:t>Мет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а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– мет</w:t>
      </w:r>
      <w:r w:rsidRPr="00A55A94">
        <w:rPr>
          <w:rFonts w:ascii="Times New Roman" w:hAnsi="Times New Roman" w:cs="Times New Roman"/>
          <w:b/>
          <w:bCs/>
          <w:sz w:val="28"/>
          <w:szCs w:val="28"/>
          <w:lang w:val="bg-BG"/>
        </w:rPr>
        <w:t>ат</w:t>
      </w: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 </w:t>
      </w:r>
    </w:p>
    <w:p w14:paraId="33146167" w14:textId="38915DCE" w:rsidR="00C303A3" w:rsidRPr="00A55A94" w:rsidRDefault="00C303A3" w:rsidP="00A55A94">
      <w:pPr>
        <w:rPr>
          <w:rFonts w:ascii="Times New Roman" w:hAnsi="Times New Roman" w:cs="Times New Roman"/>
          <w:sz w:val="28"/>
          <w:szCs w:val="28"/>
          <w:lang w:val="bg-BG"/>
        </w:rPr>
      </w:pPr>
      <w:r w:rsidRPr="00C303A3">
        <w:rPr>
          <w:rFonts w:ascii="Times New Roman" w:hAnsi="Times New Roman" w:cs="Times New Roman"/>
          <w:b/>
          <w:bCs/>
          <w:color w:val="FF0000"/>
          <w:sz w:val="36"/>
          <w:szCs w:val="36"/>
          <w:lang w:val="bg-BG"/>
        </w:rPr>
        <w:t>!</w:t>
      </w: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 xml:space="preserve"> Няма дума в българския език, която да завършва на „ъ“!</w:t>
      </w:r>
    </w:p>
    <w:p w14:paraId="0193BBB7" w14:textId="4242C53F" w:rsidR="005A21F8" w:rsidRPr="00C303A3" w:rsidRDefault="00C303A3" w:rsidP="00C303A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Глаголи в 1 л., ед.ч., които завършват на 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„-м“</w:t>
      </w:r>
      <w:r w:rsidRPr="00C303A3">
        <w:rPr>
          <w:rFonts w:ascii="Times New Roman" w:hAnsi="Times New Roman" w:cs="Times New Roman"/>
          <w:sz w:val="28"/>
          <w:szCs w:val="28"/>
          <w:lang w:val="bg-BG"/>
        </w:rPr>
        <w:t>,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в 1 л., мн.ч. завършват на 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„-ме“.</w:t>
      </w:r>
    </w:p>
    <w:p w14:paraId="1695DCED" w14:textId="5097A6F4" w:rsidR="00C303A3" w:rsidRPr="00C303A3" w:rsidRDefault="00C303A3" w:rsidP="00C303A3">
      <w:pPr>
        <w:rPr>
          <w:rFonts w:ascii="Times New Roman" w:hAnsi="Times New Roman" w:cs="Times New Roman"/>
          <w:sz w:val="28"/>
          <w:szCs w:val="28"/>
          <w:lang w:val="bg-BG"/>
        </w:rPr>
      </w:pPr>
      <w:r w:rsidRPr="00C303A3">
        <w:rPr>
          <w:rFonts w:ascii="Times New Roman" w:hAnsi="Times New Roman" w:cs="Times New Roman"/>
          <w:sz w:val="28"/>
          <w:szCs w:val="28"/>
          <w:u w:val="single"/>
          <w:lang w:val="bg-BG"/>
        </w:rPr>
        <w:t>Аз обича</w:t>
      </w:r>
      <w:r w:rsidRPr="00C303A3"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м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да хапва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м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топла питка. </w:t>
      </w:r>
      <w:r>
        <w:rPr>
          <w:rFonts w:ascii="Times New Roman" w:hAnsi="Times New Roman" w:cs="Times New Roman"/>
          <w:sz w:val="28"/>
          <w:szCs w:val="28"/>
          <w:lang w:val="bg-BG"/>
        </w:rPr>
        <w:tab/>
      </w:r>
      <w:r w:rsidRPr="00C303A3">
        <w:rPr>
          <w:rFonts w:ascii="Times New Roman" w:hAnsi="Times New Roman" w:cs="Times New Roman"/>
          <w:sz w:val="28"/>
          <w:szCs w:val="28"/>
          <w:u w:val="single"/>
          <w:lang w:val="bg-BG"/>
        </w:rPr>
        <w:t>Ние обича</w:t>
      </w:r>
      <w:r w:rsidRPr="00C303A3"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ме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да хапва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ме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топла питка.</w:t>
      </w:r>
    </w:p>
    <w:p w14:paraId="6B1D1972" w14:textId="4F1F0A1A" w:rsidR="00C303A3" w:rsidRDefault="00C303A3" w:rsidP="00C303A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Гл. в 1л., ед.ч., които 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НЕ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завършват на </w:t>
      </w:r>
      <w:r w:rsidRPr="00C303A3">
        <w:rPr>
          <w:rFonts w:ascii="Times New Roman" w:hAnsi="Times New Roman" w:cs="Times New Roman"/>
          <w:b/>
          <w:bCs/>
          <w:sz w:val="28"/>
          <w:szCs w:val="28"/>
          <w:lang w:val="bg-BG"/>
        </w:rPr>
        <w:t>„-м“</w:t>
      </w:r>
      <w:r>
        <w:rPr>
          <w:rFonts w:ascii="Times New Roman" w:hAnsi="Times New Roman" w:cs="Times New Roman"/>
          <w:sz w:val="28"/>
          <w:szCs w:val="28"/>
          <w:lang w:val="bg-BG"/>
        </w:rPr>
        <w:t>, в 1 л., мн.ч. завършват на „-м“.</w:t>
      </w:r>
    </w:p>
    <w:p w14:paraId="74D35B10" w14:textId="37E8997B" w:rsidR="00C303A3" w:rsidRPr="00C303A3" w:rsidRDefault="00C65498" w:rsidP="00C303A3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След като хапнем, аз </w:t>
      </w:r>
      <w:r w:rsidRPr="00C65498">
        <w:rPr>
          <w:rFonts w:ascii="Times New Roman" w:hAnsi="Times New Roman" w:cs="Times New Roman"/>
          <w:sz w:val="28"/>
          <w:szCs w:val="28"/>
          <w:u w:val="single"/>
          <w:lang w:val="bg-BG"/>
        </w:rPr>
        <w:t>мия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чиниите.  Ние мие</w:t>
      </w:r>
      <w:r w:rsidRPr="0012131F">
        <w:rPr>
          <w:rFonts w:ascii="Times New Roman" w:hAnsi="Times New Roman" w:cs="Times New Roman"/>
          <w:b/>
          <w:bCs/>
          <w:sz w:val="28"/>
          <w:szCs w:val="28"/>
          <w:lang w:val="bg-BG"/>
        </w:rPr>
        <w:t>м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чиниите след като хапнем. </w:t>
      </w:r>
    </w:p>
    <w:p w14:paraId="37538330" w14:textId="006DF525" w:rsidR="00C303A3" w:rsidRDefault="00C303A3" w:rsidP="005A21F8">
      <w:pPr>
        <w:rPr>
          <w:rFonts w:ascii="Times New Roman" w:hAnsi="Times New Roman" w:cs="Times New Roman"/>
          <w:sz w:val="28"/>
          <w:szCs w:val="28"/>
          <w:lang w:val="bg-BG"/>
        </w:rPr>
      </w:pPr>
    </w:p>
    <w:p w14:paraId="1562361B" w14:textId="678D965F" w:rsidR="00DD4A92" w:rsidRPr="00493913" w:rsidRDefault="00DD4A92" w:rsidP="0049391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bg-BG"/>
        </w:rPr>
      </w:pP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Моля, направете упр. </w:t>
      </w:r>
      <w:r w:rsidR="00794FBD">
        <w:rPr>
          <w:rFonts w:ascii="Times New Roman" w:hAnsi="Times New Roman" w:cs="Times New Roman"/>
          <w:b/>
          <w:bCs/>
          <w:sz w:val="28"/>
          <w:szCs w:val="28"/>
          <w:lang w:val="bg-BG"/>
        </w:rPr>
        <w:t>2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>, 5 и 7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 на </w:t>
      </w:r>
      <w:r w:rsidRPr="00493913">
        <w:rPr>
          <w:rFonts w:ascii="Times New Roman" w:hAnsi="Times New Roman" w:cs="Times New Roman"/>
          <w:b/>
          <w:bCs/>
          <w:sz w:val="28"/>
          <w:szCs w:val="28"/>
          <w:lang w:val="bg-BG"/>
        </w:rPr>
        <w:t>стр. 46-47</w:t>
      </w:r>
      <w:r w:rsidRPr="00493913">
        <w:rPr>
          <w:rFonts w:ascii="Times New Roman" w:hAnsi="Times New Roman" w:cs="Times New Roman"/>
          <w:sz w:val="28"/>
          <w:szCs w:val="28"/>
          <w:lang w:val="bg-BG"/>
        </w:rPr>
        <w:t xml:space="preserve"> в Тетрадка № 1. </w:t>
      </w:r>
    </w:p>
    <w:p w14:paraId="7BAEC5CA" w14:textId="77777777" w:rsidR="00DD4A92" w:rsidRDefault="00DD4A92" w:rsidP="005A21F8">
      <w:pPr>
        <w:rPr>
          <w:rFonts w:ascii="Times New Roman" w:hAnsi="Times New Roman" w:cs="Times New Roman"/>
          <w:sz w:val="28"/>
          <w:szCs w:val="28"/>
        </w:rPr>
      </w:pPr>
    </w:p>
    <w:p w14:paraId="27710D18" w14:textId="77777777" w:rsidR="00D6245C" w:rsidRDefault="00D6245C" w:rsidP="00D6245C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bg-BG"/>
        </w:rPr>
        <w:t>Човекът и обществото</w:t>
      </w:r>
    </w:p>
    <w:p w14:paraId="37101BF9" w14:textId="77777777" w:rsidR="00D6245C" w:rsidRDefault="00D6245C" w:rsidP="00D6245C">
      <w:p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Втори срок - история</w:t>
      </w:r>
    </w:p>
    <w:p w14:paraId="000DF986" w14:textId="77777777" w:rsidR="00D6245C" w:rsidRPr="00D6245C" w:rsidRDefault="00D6245C" w:rsidP="00D6245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Моля, прочетете урока на тема </w:t>
      </w:r>
      <w:r w:rsidRPr="00D6245C">
        <w:rPr>
          <w:rFonts w:ascii="Times New Roman" w:hAnsi="Times New Roman" w:cs="Times New Roman"/>
          <w:b/>
          <w:bCs/>
          <w:sz w:val="28"/>
          <w:szCs w:val="28"/>
          <w:lang w:val="bg-BG"/>
        </w:rPr>
        <w:t>„Покръстване на България и създаване на славянската писменост“</w:t>
      </w:r>
      <w:r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 на </w:t>
      </w:r>
      <w:r w:rsidRPr="00D6245C">
        <w:rPr>
          <w:rFonts w:ascii="Times New Roman" w:hAnsi="Times New Roman" w:cs="Times New Roman"/>
          <w:b/>
          <w:bCs/>
          <w:sz w:val="28"/>
          <w:szCs w:val="28"/>
          <w:lang w:val="bg-BG"/>
        </w:rPr>
        <w:t>стр. 74-75</w:t>
      </w:r>
      <w:r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 по </w:t>
      </w:r>
      <w:r w:rsidRPr="00D6245C"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  <w:t>Човекът и Обществото</w:t>
      </w:r>
      <w:r w:rsidRPr="00D6245C">
        <w:rPr>
          <w:rFonts w:ascii="Times New Roman" w:hAnsi="Times New Roman" w:cs="Times New Roman"/>
          <w:i/>
          <w:iCs/>
          <w:sz w:val="28"/>
          <w:szCs w:val="28"/>
          <w:lang w:val="bg-BG"/>
        </w:rPr>
        <w:t xml:space="preserve">. </w:t>
      </w:r>
      <w:r w:rsidRPr="00D6245C">
        <w:rPr>
          <w:rFonts w:ascii="Times New Roman" w:hAnsi="Times New Roman" w:cs="Times New Roman"/>
          <w:sz w:val="28"/>
          <w:szCs w:val="28"/>
          <w:lang w:val="bg-BG"/>
        </w:rPr>
        <w:t xml:space="preserve">Отговорете писмено на въпросите, като запишете отговорите в тетрадката с широки редове, използвайки пълни изречения. </w:t>
      </w:r>
    </w:p>
    <w:p w14:paraId="332A49E5" w14:textId="77777777" w:rsidR="00D6245C" w:rsidRDefault="00D6245C" w:rsidP="00D6245C">
      <w:pPr>
        <w:rPr>
          <w:rFonts w:ascii="Times New Roman" w:hAnsi="Times New Roman" w:cs="Times New Roman"/>
          <w:sz w:val="28"/>
          <w:szCs w:val="28"/>
          <w:lang w:val="bg-BG"/>
        </w:rPr>
      </w:pPr>
    </w:p>
    <w:p w14:paraId="7861A337" w14:textId="77777777" w:rsidR="00D6245C" w:rsidRDefault="00D6245C" w:rsidP="00D6245C">
      <w:pP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Задължителни въпроси:</w:t>
      </w:r>
    </w:p>
    <w:p w14:paraId="54BF7854" w14:textId="77777777" w:rsidR="00D6245C" w:rsidRDefault="00D6245C" w:rsidP="00D6245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През коя година е хан Борис приел християнската вяра и покръстил българите?</w:t>
      </w:r>
    </w:p>
    <w:p w14:paraId="50781863" w14:textId="77777777" w:rsidR="00D6245C" w:rsidRDefault="00D6245C" w:rsidP="00D6245C">
      <w:pPr>
        <w:pStyle w:val="ListParagraph"/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</w:p>
    <w:p w14:paraId="2A4C810E" w14:textId="77777777" w:rsidR="00D6245C" w:rsidRDefault="00D6245C" w:rsidP="00D6245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Какво се е случило през 870г.?</w:t>
      </w:r>
    </w:p>
    <w:p w14:paraId="53FFCFED" w14:textId="77777777" w:rsidR="00D6245C" w:rsidRDefault="00D6245C" w:rsidP="00D6245C">
      <w:p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</w:p>
    <w:p w14:paraId="17D888C6" w14:textId="77777777" w:rsidR="00D6245C" w:rsidRDefault="00D6245C" w:rsidP="00D6245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Кога и какво са направили солунските братя Кирил и Методий?</w:t>
      </w:r>
    </w:p>
    <w:p w14:paraId="6903C6F4" w14:textId="77777777" w:rsidR="00D6245C" w:rsidRDefault="00D6245C" w:rsidP="00D6245C">
      <w:pPr>
        <w:rPr>
          <w:rFonts w:ascii="Times New Roman" w:hAnsi="Times New Roman" w:cs="Times New Roman"/>
          <w:b/>
          <w:bCs/>
          <w:sz w:val="28"/>
          <w:szCs w:val="28"/>
          <w:lang w:val="bg-BG"/>
        </w:rPr>
      </w:pPr>
    </w:p>
    <w:p w14:paraId="50F4733A" w14:textId="77777777" w:rsidR="00D6245C" w:rsidRDefault="00D6245C" w:rsidP="00D6245C">
      <w:pP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  <w:t>Допълнителни върпоси (по желание):</w:t>
      </w:r>
    </w:p>
    <w:p w14:paraId="4CF56A30" w14:textId="77777777" w:rsidR="00D6245C" w:rsidRDefault="00D6245C" w:rsidP="00D6245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Какво е „книжовна школа“? Прочети и запиши от речника на стр.74.</w:t>
      </w:r>
    </w:p>
    <w:p w14:paraId="7DF77F69" w14:textId="77777777" w:rsidR="00D6245C" w:rsidRDefault="00D6245C" w:rsidP="00D6245C">
      <w:pPr>
        <w:pStyle w:val="ListParagraph"/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</w:pPr>
    </w:p>
    <w:p w14:paraId="1ADFE665" w14:textId="77777777" w:rsidR="00D6245C" w:rsidRDefault="00D6245C" w:rsidP="00D6245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  <w:u w:val="single"/>
          <w:lang w:val="bg-BG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bg-BG"/>
        </w:rPr>
        <w:t>Кой е създал българската писменост - кирилицата?</w:t>
      </w:r>
    </w:p>
    <w:p w14:paraId="1A965EED" w14:textId="77777777" w:rsidR="00D6245C" w:rsidRDefault="00D6245C" w:rsidP="00D6245C">
      <w:pPr>
        <w:rPr>
          <w:rFonts w:ascii="Times New Roman" w:hAnsi="Times New Roman" w:cs="Times New Roman"/>
          <w:sz w:val="28"/>
          <w:szCs w:val="28"/>
          <w:lang w:val="bg-BG"/>
        </w:rPr>
      </w:pPr>
    </w:p>
    <w:p w14:paraId="15C46059" w14:textId="77777777" w:rsidR="00D6245C" w:rsidRDefault="00D6245C" w:rsidP="00D6245C"/>
    <w:p w14:paraId="29B0FD4A" w14:textId="77777777" w:rsidR="00D6245C" w:rsidRDefault="00D6245C" w:rsidP="00D6245C"/>
    <w:p w14:paraId="5DACCF44" w14:textId="77777777" w:rsidR="00935435" w:rsidRDefault="00935435"/>
    <w:sectPr w:rsidR="0093543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4F89BF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647412282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0685E290" wp14:editId="59516F20">
            <wp:extent cx="142875" cy="142875"/>
            <wp:effectExtent l="0" t="0" r="0" b="0"/>
            <wp:docPr id="1647412282" name="Picture 1647412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3B40F8E"/>
    <w:multiLevelType w:val="hybridMultilevel"/>
    <w:tmpl w:val="D15AF908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0266C"/>
    <w:multiLevelType w:val="hybridMultilevel"/>
    <w:tmpl w:val="6270B700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104C3"/>
    <w:multiLevelType w:val="hybridMultilevel"/>
    <w:tmpl w:val="DB1448C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071C24"/>
    <w:multiLevelType w:val="hybridMultilevel"/>
    <w:tmpl w:val="A33258FC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E34B77"/>
    <w:multiLevelType w:val="hybridMultilevel"/>
    <w:tmpl w:val="D05CEB34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7A5DAB"/>
    <w:multiLevelType w:val="hybridMultilevel"/>
    <w:tmpl w:val="B8DE9A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911C5"/>
    <w:multiLevelType w:val="hybridMultilevel"/>
    <w:tmpl w:val="6F1ACEA6"/>
    <w:lvl w:ilvl="0" w:tplc="C6DEC92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357CCE"/>
    <w:multiLevelType w:val="hybridMultilevel"/>
    <w:tmpl w:val="05784D5E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757224">
    <w:abstractNumId w:val="2"/>
  </w:num>
  <w:num w:numId="2" w16cid:durableId="810026004">
    <w:abstractNumId w:val="6"/>
  </w:num>
  <w:num w:numId="3" w16cid:durableId="473825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1291322">
    <w:abstractNumId w:val="2"/>
  </w:num>
  <w:num w:numId="5" w16cid:durableId="1780830239">
    <w:abstractNumId w:val="5"/>
  </w:num>
  <w:num w:numId="6" w16cid:durableId="93862644">
    <w:abstractNumId w:val="7"/>
  </w:num>
  <w:num w:numId="7" w16cid:durableId="1254558453">
    <w:abstractNumId w:val="0"/>
  </w:num>
  <w:num w:numId="8" w16cid:durableId="472412710">
    <w:abstractNumId w:val="3"/>
  </w:num>
  <w:num w:numId="9" w16cid:durableId="1066152497">
    <w:abstractNumId w:val="4"/>
  </w:num>
  <w:num w:numId="10" w16cid:durableId="108428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0A5"/>
    <w:rsid w:val="000160C8"/>
    <w:rsid w:val="0012131F"/>
    <w:rsid w:val="001A3441"/>
    <w:rsid w:val="00364DC9"/>
    <w:rsid w:val="004130A6"/>
    <w:rsid w:val="00493913"/>
    <w:rsid w:val="00495EE4"/>
    <w:rsid w:val="00543822"/>
    <w:rsid w:val="00557D03"/>
    <w:rsid w:val="005A21F8"/>
    <w:rsid w:val="00794FBD"/>
    <w:rsid w:val="008660DF"/>
    <w:rsid w:val="00935435"/>
    <w:rsid w:val="009770A5"/>
    <w:rsid w:val="00A55A94"/>
    <w:rsid w:val="00BC17D8"/>
    <w:rsid w:val="00C303A3"/>
    <w:rsid w:val="00C65498"/>
    <w:rsid w:val="00D6245C"/>
    <w:rsid w:val="00DD4A92"/>
    <w:rsid w:val="00E05DBF"/>
    <w:rsid w:val="00FD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3D8AF"/>
  <w15:chartTrackingRefBased/>
  <w15:docId w15:val="{167E77FF-48F7-44F4-A7EB-99BBF7DF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1F8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21F8"/>
    <w:pPr>
      <w:ind w:left="720"/>
      <w:contextualSpacing/>
    </w:pPr>
  </w:style>
  <w:style w:type="table" w:styleId="TableGrid">
    <w:name w:val="Table Grid"/>
    <w:basedOn w:val="TableNormal"/>
    <w:uiPriority w:val="59"/>
    <w:rsid w:val="005A21F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57D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7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74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FG8W2RJ3Ms0&amp;t=1s" TargetMode="Externa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Zhasmina Zhivkova (Student)</dc:creator>
  <cp:keywords/>
  <dc:description/>
  <cp:lastModifiedBy>User</cp:lastModifiedBy>
  <cp:revision>11</cp:revision>
  <dcterms:created xsi:type="dcterms:W3CDTF">2023-03-04T20:50:00Z</dcterms:created>
  <dcterms:modified xsi:type="dcterms:W3CDTF">2025-03-13T16:26:00Z</dcterms:modified>
</cp:coreProperties>
</file>