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22BFA" w14:textId="5B973B30" w:rsidR="00580C8C" w:rsidRDefault="00580C8C" w:rsidP="00580C8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550E5E">
        <w:rPr>
          <w:rFonts w:ascii="Times New Roman" w:hAnsi="Times New Roman" w:cs="Times New Roman"/>
          <w:b/>
          <w:bCs/>
          <w:sz w:val="28"/>
          <w:szCs w:val="28"/>
          <w:lang w:val="bg-BG"/>
        </w:rPr>
        <w:t>В и Г</w:t>
      </w:r>
      <w:r w:rsidR="00DC4AC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</w:t>
      </w:r>
      <w:r w:rsidR="00B771B0">
        <w:rPr>
          <w:rFonts w:ascii="Times New Roman" w:hAnsi="Times New Roman" w:cs="Times New Roman"/>
          <w:b/>
          <w:bCs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уч. седмица</w:t>
      </w:r>
    </w:p>
    <w:p w14:paraId="3C3DFD26" w14:textId="77777777" w:rsidR="00580C8C" w:rsidRDefault="00580C8C" w:rsidP="00580C8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12560CA" w14:textId="77777777" w:rsidR="00580C8C" w:rsidRDefault="00580C8C" w:rsidP="00580C8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01FEF1E4" w14:textId="0D2EFF43" w:rsidR="00580C8C" w:rsidRDefault="00580C8C" w:rsidP="00DC4A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DC4ACC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</w:t>
      </w:r>
      <w:r w:rsidR="000874DC" w:rsidRPr="00DC4ACC">
        <w:rPr>
          <w:rFonts w:ascii="Times New Roman" w:hAnsi="Times New Roman" w:cs="Times New Roman"/>
          <w:sz w:val="28"/>
          <w:szCs w:val="28"/>
          <w:lang w:val="bg-BG"/>
        </w:rPr>
        <w:t>стихотворението</w:t>
      </w:r>
      <w:r w:rsidRPr="00DC4AC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E7638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„Мамо</w:t>
      </w:r>
      <w:r w:rsidRPr="00DC4AC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“ </w:t>
      </w:r>
      <w:r w:rsidRPr="00DC4ACC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="00550E5E">
        <w:rPr>
          <w:rFonts w:ascii="Times New Roman" w:hAnsi="Times New Roman" w:cs="Times New Roman"/>
          <w:i/>
          <w:iCs/>
          <w:sz w:val="28"/>
          <w:szCs w:val="28"/>
          <w:lang w:val="bg-BG"/>
        </w:rPr>
        <w:t>Калина Малина</w:t>
      </w:r>
      <w:r w:rsidRPr="00DC4AC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DC4AC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DC4ACC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7</w:t>
      </w:r>
      <w:r w:rsidR="00550E5E">
        <w:rPr>
          <w:rFonts w:ascii="Times New Roman" w:hAnsi="Times New Roman" w:cs="Times New Roman"/>
          <w:b/>
          <w:bCs/>
          <w:sz w:val="28"/>
          <w:szCs w:val="28"/>
          <w:lang w:val="bg-BG"/>
        </w:rPr>
        <w:t>8</w:t>
      </w:r>
      <w:r w:rsidRPr="00DC4ACC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DC4AC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DC4ACC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новите уроци да се четат достатъчно пъти, за да стане гладко. </w:t>
      </w:r>
    </w:p>
    <w:p w14:paraId="60074D46" w14:textId="77777777" w:rsidR="00DC4ACC" w:rsidRPr="00DC4ACC" w:rsidRDefault="00DC4ACC" w:rsidP="00DC4ACC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2C925666" w14:textId="27DC240C" w:rsidR="00580C8C" w:rsidRPr="00DC4ACC" w:rsidRDefault="00580C8C" w:rsidP="00DC4A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DC4ACC"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</w:t>
      </w:r>
      <w:r w:rsidR="00DC4ACC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DC4ACC">
        <w:rPr>
          <w:rFonts w:ascii="Times New Roman" w:hAnsi="Times New Roman" w:cs="Times New Roman"/>
          <w:sz w:val="28"/>
          <w:szCs w:val="28"/>
          <w:lang w:val="bg-BG"/>
        </w:rPr>
        <w:t xml:space="preserve"> чрез пълни изречения в тетрадката с широки редове:</w:t>
      </w:r>
    </w:p>
    <w:p w14:paraId="0C1A7B97" w14:textId="00ADCC50" w:rsidR="000874DC" w:rsidRPr="003203E4" w:rsidRDefault="00550E5E" w:rsidP="00580C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вашите майки се грижат за вас?</w:t>
      </w:r>
    </w:p>
    <w:p w14:paraId="1D6F53DA" w14:textId="77777777" w:rsidR="00580C8C" w:rsidRDefault="00580C8C" w:rsidP="00580C8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2F08FDC" w14:textId="77777777" w:rsidR="00580C8C" w:rsidRDefault="00580C8C" w:rsidP="00580C8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6F1EA16C" w14:textId="77777777" w:rsidR="00DC4ACC" w:rsidRPr="007E32A4" w:rsidRDefault="00DC4ACC" w:rsidP="00DC4A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или забравилите, може да прочетете преговора от вашите тетрадки, от написаното по-долу и/или да гледате клипчето от тук:</w:t>
      </w:r>
    </w:p>
    <w:p w14:paraId="4951D564" w14:textId="1158463C" w:rsidR="00DC4ACC" w:rsidRDefault="00DC4ACC" w:rsidP="00580C8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hyperlink r:id="rId6" w:history="1">
        <w:r w:rsidRPr="005135E7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  <w:lang w:val="bg-BG"/>
          </w:rPr>
          <w:t>https://www.youtube.com/watch?v=bNoUx_BkvP0</w:t>
        </w:r>
      </w:hyperlink>
    </w:p>
    <w:p w14:paraId="71CBD791" w14:textId="77777777" w:rsidR="00580C8C" w:rsidRDefault="00580C8C" w:rsidP="00580C8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 си припомним, че </w:t>
      </w:r>
      <w:r w:rsidRPr="003203E4">
        <w:rPr>
          <w:rFonts w:ascii="Times New Roman" w:hAnsi="Times New Roman" w:cs="Times New Roman"/>
          <w:b/>
          <w:bCs/>
          <w:sz w:val="28"/>
          <w:szCs w:val="28"/>
          <w:lang w:val="bg-BG"/>
        </w:rPr>
        <w:t>личните местоимения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части на речта, както съществителните имена, прилагателните имена и глаголите. </w:t>
      </w:r>
    </w:p>
    <w:p w14:paraId="3419BE0D" w14:textId="77777777" w:rsidR="00580C8C" w:rsidRDefault="00580C8C" w:rsidP="00580C8C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3203E4">
        <w:rPr>
          <w:rFonts w:ascii="Times New Roman" w:hAnsi="Times New Roman" w:cs="Times New Roman"/>
          <w:b/>
          <w:bCs/>
          <w:sz w:val="28"/>
          <w:szCs w:val="28"/>
          <w:lang w:val="bg-BG"/>
        </w:rPr>
        <w:t>Личните местоимения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думи, които заместват съществителните имена, за да избегнем повторения. </w:t>
      </w:r>
    </w:p>
    <w:p w14:paraId="5A9CD39C" w14:textId="77777777" w:rsidR="00580C8C" w:rsidRDefault="00580C8C" w:rsidP="00580C8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Форми на личните местоимения: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80C8C" w14:paraId="1A9A3B41" w14:textId="77777777" w:rsidTr="00EC0223">
        <w:tc>
          <w:tcPr>
            <w:tcW w:w="4508" w:type="dxa"/>
          </w:tcPr>
          <w:p w14:paraId="4D6EEE2C" w14:textId="77777777" w:rsidR="00580C8C" w:rsidRPr="003203E4" w:rsidRDefault="00580C8C" w:rsidP="00EC02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203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Единствено число</w:t>
            </w:r>
          </w:p>
        </w:tc>
        <w:tc>
          <w:tcPr>
            <w:tcW w:w="4508" w:type="dxa"/>
          </w:tcPr>
          <w:p w14:paraId="33B3FA68" w14:textId="77777777" w:rsidR="00580C8C" w:rsidRPr="003203E4" w:rsidRDefault="00580C8C" w:rsidP="00EC02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203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Множествено число</w:t>
            </w:r>
          </w:p>
        </w:tc>
      </w:tr>
      <w:tr w:rsidR="00580C8C" w14:paraId="502B1A78" w14:textId="77777777" w:rsidTr="00EC0223">
        <w:tc>
          <w:tcPr>
            <w:tcW w:w="4508" w:type="dxa"/>
          </w:tcPr>
          <w:p w14:paraId="29DFED6E" w14:textId="77777777" w:rsidR="00580C8C" w:rsidRDefault="00580C8C" w:rsidP="00EC0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Аз</w:t>
            </w:r>
          </w:p>
        </w:tc>
        <w:tc>
          <w:tcPr>
            <w:tcW w:w="4508" w:type="dxa"/>
          </w:tcPr>
          <w:p w14:paraId="0EA44D03" w14:textId="77777777" w:rsidR="00580C8C" w:rsidRDefault="00580C8C" w:rsidP="00EC0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Ние</w:t>
            </w:r>
          </w:p>
        </w:tc>
      </w:tr>
      <w:tr w:rsidR="00580C8C" w14:paraId="07EBD3A6" w14:textId="77777777" w:rsidTr="00EC0223">
        <w:tc>
          <w:tcPr>
            <w:tcW w:w="4508" w:type="dxa"/>
          </w:tcPr>
          <w:p w14:paraId="20A35825" w14:textId="77777777" w:rsidR="00580C8C" w:rsidRDefault="00580C8C" w:rsidP="00EC0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Ти</w:t>
            </w:r>
          </w:p>
        </w:tc>
        <w:tc>
          <w:tcPr>
            <w:tcW w:w="4508" w:type="dxa"/>
          </w:tcPr>
          <w:p w14:paraId="35794228" w14:textId="77777777" w:rsidR="00580C8C" w:rsidRDefault="00580C8C" w:rsidP="00EC0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Вие</w:t>
            </w:r>
          </w:p>
        </w:tc>
      </w:tr>
      <w:tr w:rsidR="00580C8C" w14:paraId="4A80E30D" w14:textId="77777777" w:rsidTr="00EC0223">
        <w:tc>
          <w:tcPr>
            <w:tcW w:w="4508" w:type="dxa"/>
          </w:tcPr>
          <w:p w14:paraId="7D2335FB" w14:textId="77777777" w:rsidR="00580C8C" w:rsidRDefault="00580C8C" w:rsidP="00EC0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Той (мъжки род)</w:t>
            </w:r>
          </w:p>
        </w:tc>
        <w:tc>
          <w:tcPr>
            <w:tcW w:w="4508" w:type="dxa"/>
          </w:tcPr>
          <w:p w14:paraId="4ADAE49B" w14:textId="77777777" w:rsidR="00580C8C" w:rsidRDefault="00580C8C" w:rsidP="00EC0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</w:t>
            </w:r>
          </w:p>
        </w:tc>
      </w:tr>
      <w:tr w:rsidR="00580C8C" w14:paraId="3F1C268E" w14:textId="77777777" w:rsidTr="00EC0223">
        <w:tc>
          <w:tcPr>
            <w:tcW w:w="4508" w:type="dxa"/>
          </w:tcPr>
          <w:p w14:paraId="4D935445" w14:textId="77777777" w:rsidR="00580C8C" w:rsidRDefault="00580C8C" w:rsidP="00EC0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Тя (женски род)</w:t>
            </w:r>
          </w:p>
        </w:tc>
        <w:tc>
          <w:tcPr>
            <w:tcW w:w="4508" w:type="dxa"/>
          </w:tcPr>
          <w:p w14:paraId="2814C025" w14:textId="77777777" w:rsidR="00580C8C" w:rsidRDefault="00580C8C" w:rsidP="00EC022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580C8C" w14:paraId="61438974" w14:textId="77777777" w:rsidTr="00EC0223">
        <w:tc>
          <w:tcPr>
            <w:tcW w:w="4508" w:type="dxa"/>
          </w:tcPr>
          <w:p w14:paraId="35FFEAA1" w14:textId="77777777" w:rsidR="00580C8C" w:rsidRDefault="00580C8C" w:rsidP="00EC0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То (среден род)</w:t>
            </w:r>
          </w:p>
        </w:tc>
        <w:tc>
          <w:tcPr>
            <w:tcW w:w="4508" w:type="dxa"/>
          </w:tcPr>
          <w:p w14:paraId="35D9028C" w14:textId="77777777" w:rsidR="00580C8C" w:rsidRDefault="00580C8C" w:rsidP="00EC022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</w:tbl>
    <w:p w14:paraId="76FD03C0" w14:textId="77777777" w:rsidR="00580C8C" w:rsidRDefault="00580C8C" w:rsidP="00580C8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385CA12" w14:textId="477597A8" w:rsidR="00580C8C" w:rsidRDefault="00580C8C" w:rsidP="00580C8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Йоана отиде до магазина. </w:t>
      </w:r>
      <w:r w:rsidRPr="00580C8C">
        <w:rPr>
          <w:rFonts w:ascii="Times New Roman" w:hAnsi="Times New Roman" w:cs="Times New Roman"/>
          <w:color w:val="FF0000"/>
          <w:sz w:val="28"/>
          <w:szCs w:val="28"/>
          <w:u w:val="single"/>
          <w:lang w:val="bg-BG"/>
        </w:rPr>
        <w:t>Йоана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купи хляб. </w:t>
      </w:r>
    </w:p>
    <w:p w14:paraId="552C1FB2" w14:textId="2A4F14C4" w:rsidR="00580C8C" w:rsidRPr="00580C8C" w:rsidRDefault="00580C8C" w:rsidP="00580C8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</w:t>
      </w:r>
      <w:r w:rsidRPr="00580C8C">
        <w:rPr>
          <w:rFonts w:ascii="Times New Roman" w:hAnsi="Times New Roman" w:cs="Times New Roman"/>
          <w:color w:val="00B050"/>
          <w:sz w:val="28"/>
          <w:szCs w:val="28"/>
          <w:lang w:val="bg-BG"/>
        </w:rPr>
        <w:t>Тя</w:t>
      </w:r>
    </w:p>
    <w:p w14:paraId="6CF5085B" w14:textId="0F4E826C" w:rsidR="00580C8C" w:rsidRDefault="00580C8C" w:rsidP="00580C8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1EE2A59" w14:textId="7168B58C" w:rsidR="00580C8C" w:rsidRDefault="00580C8C" w:rsidP="00580C8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Стоян тренираше на стадиона. </w:t>
      </w:r>
      <w:r w:rsidRPr="00580C8C">
        <w:rPr>
          <w:rFonts w:ascii="Times New Roman" w:hAnsi="Times New Roman" w:cs="Times New Roman"/>
          <w:color w:val="FF0000"/>
          <w:sz w:val="28"/>
          <w:szCs w:val="28"/>
          <w:u w:val="single"/>
          <w:lang w:val="bg-BG"/>
        </w:rPr>
        <w:t>Стадионът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беше близо до дома му. </w:t>
      </w:r>
    </w:p>
    <w:p w14:paraId="5909B70A" w14:textId="09E8641F" w:rsidR="00580C8C" w:rsidRPr="00580C8C" w:rsidRDefault="00580C8C" w:rsidP="00580C8C">
      <w:pPr>
        <w:rPr>
          <w:rFonts w:ascii="Times New Roman" w:hAnsi="Times New Roman" w:cs="Times New Roman"/>
          <w:color w:val="00B050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 </w:t>
      </w:r>
      <w:r>
        <w:rPr>
          <w:rFonts w:ascii="Times New Roman" w:hAnsi="Times New Roman" w:cs="Times New Roman"/>
          <w:color w:val="00B050"/>
          <w:sz w:val="28"/>
          <w:szCs w:val="28"/>
          <w:lang w:val="bg-BG"/>
        </w:rPr>
        <w:t>Той</w:t>
      </w:r>
    </w:p>
    <w:p w14:paraId="54D4BDDF" w14:textId="00850010" w:rsidR="00580C8C" w:rsidRDefault="00580C8C" w:rsidP="00580C8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9601672" w14:textId="1E823AF1" w:rsidR="00580C8C" w:rsidRDefault="00BC6570" w:rsidP="00580C8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 </w:t>
      </w:r>
      <w:r w:rsidRPr="00BC6570">
        <w:rPr>
          <w:rFonts w:ascii="Times New Roman" w:hAnsi="Times New Roman" w:cs="Times New Roman"/>
          <w:b/>
          <w:bCs/>
          <w:sz w:val="28"/>
          <w:szCs w:val="28"/>
          <w:lang w:val="bg-BG"/>
        </w:rPr>
        <w:t>лични местоимения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можем да заместваме както </w:t>
      </w:r>
      <w:r w:rsidRPr="00BC6570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съществителни собствени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така и </w:t>
      </w:r>
      <w:r w:rsidRPr="00BC6570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същ. нарицателни имена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051BE295" w14:textId="227FDF50" w:rsidR="00BC6570" w:rsidRDefault="00BC6570" w:rsidP="00BC65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C6570">
        <w:rPr>
          <w:rFonts w:ascii="Times New Roman" w:hAnsi="Times New Roman" w:cs="Times New Roman"/>
          <w:b/>
          <w:bCs/>
          <w:sz w:val="28"/>
          <w:szCs w:val="28"/>
          <w:lang w:val="bg-BG"/>
        </w:rPr>
        <w:t>Аз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много обичам банани, а </w:t>
      </w:r>
      <w:r w:rsidRPr="00BC6570">
        <w:rPr>
          <w:rFonts w:ascii="Times New Roman" w:hAnsi="Times New Roman" w:cs="Times New Roman"/>
          <w:b/>
          <w:bCs/>
          <w:sz w:val="28"/>
          <w:szCs w:val="28"/>
          <w:lang w:val="bg-BG"/>
        </w:rPr>
        <w:t>вие</w:t>
      </w:r>
      <w:r>
        <w:rPr>
          <w:rFonts w:ascii="Times New Roman" w:hAnsi="Times New Roman" w:cs="Times New Roman"/>
          <w:sz w:val="28"/>
          <w:szCs w:val="28"/>
          <w:lang w:val="bg-BG"/>
        </w:rPr>
        <w:t>?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C6570">
        <w:rPr>
          <w:rFonts w:ascii="Times New Roman" w:hAnsi="Times New Roman" w:cs="Times New Roman"/>
          <w:b/>
          <w:bCs/>
          <w:sz w:val="28"/>
          <w:szCs w:val="28"/>
          <w:lang w:val="bg-BG"/>
        </w:rPr>
        <w:t>Аз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ед.ч.; пише се със „</w:t>
      </w:r>
      <w:r w:rsidRPr="00BC6570">
        <w:rPr>
          <w:rFonts w:ascii="Times New Roman" w:hAnsi="Times New Roman" w:cs="Times New Roman"/>
          <w:b/>
          <w:bCs/>
          <w:sz w:val="28"/>
          <w:szCs w:val="28"/>
          <w:lang w:val="bg-BG"/>
        </w:rPr>
        <w:t>з</w:t>
      </w:r>
      <w:r>
        <w:rPr>
          <w:rFonts w:ascii="Times New Roman" w:hAnsi="Times New Roman" w:cs="Times New Roman"/>
          <w:sz w:val="28"/>
          <w:szCs w:val="28"/>
          <w:lang w:val="bg-BG"/>
        </w:rPr>
        <w:t>“</w:t>
      </w:r>
    </w:p>
    <w:p w14:paraId="1EA6CA2B" w14:textId="424DC33B" w:rsidR="00BC6570" w:rsidRDefault="00BC6570" w:rsidP="00BC6570">
      <w:pPr>
        <w:pStyle w:val="ListParagraph"/>
        <w:ind w:left="5760"/>
        <w:rPr>
          <w:rFonts w:ascii="Times New Roman" w:hAnsi="Times New Roman" w:cs="Times New Roman"/>
          <w:sz w:val="28"/>
          <w:szCs w:val="28"/>
          <w:lang w:val="bg-BG"/>
        </w:rPr>
      </w:pPr>
      <w:r w:rsidRPr="00BC6570">
        <w:rPr>
          <w:rFonts w:ascii="Times New Roman" w:hAnsi="Times New Roman" w:cs="Times New Roman"/>
          <w:b/>
          <w:bCs/>
          <w:sz w:val="28"/>
          <w:szCs w:val="28"/>
          <w:lang w:val="bg-BG"/>
        </w:rPr>
        <w:t>вие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мн.ч.</w:t>
      </w:r>
    </w:p>
    <w:p w14:paraId="6210D491" w14:textId="22AA93C7" w:rsidR="00BC6570" w:rsidRDefault="00BC6570" w:rsidP="00BC65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Да, </w:t>
      </w:r>
      <w:r w:rsidRPr="00BC6570">
        <w:rPr>
          <w:rFonts w:ascii="Times New Roman" w:hAnsi="Times New Roman" w:cs="Times New Roman"/>
          <w:b/>
          <w:bCs/>
          <w:sz w:val="28"/>
          <w:szCs w:val="28"/>
          <w:lang w:val="bg-BG"/>
        </w:rPr>
        <w:t>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двамата с Петьо също обичаме.     </w:t>
      </w:r>
      <w:r w:rsidRPr="00BC6570">
        <w:rPr>
          <w:rFonts w:ascii="Times New Roman" w:hAnsi="Times New Roman" w:cs="Times New Roman"/>
          <w:b/>
          <w:bCs/>
          <w:sz w:val="28"/>
          <w:szCs w:val="28"/>
          <w:lang w:val="bg-BG"/>
        </w:rPr>
        <w:t>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мн.ч.</w:t>
      </w:r>
    </w:p>
    <w:p w14:paraId="1FF9AEC5" w14:textId="48B289B7" w:rsidR="00BC6570" w:rsidRDefault="00BC6570" w:rsidP="00BC6570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45A1CA2" w14:textId="2BD71CA7" w:rsidR="00BC6570" w:rsidRDefault="00BC6570" w:rsidP="00BC657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Pr="00BC6570">
        <w:rPr>
          <w:rFonts w:ascii="Times New Roman" w:hAnsi="Times New Roman" w:cs="Times New Roman"/>
          <w:b/>
          <w:bCs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  <w:lang w:val="bg-BG"/>
        </w:rPr>
        <w:t>ие“ използваме, за да се обърнем към двама или повече души</w:t>
      </w:r>
    </w:p>
    <w:p w14:paraId="7672F8DF" w14:textId="36E39E2C" w:rsidR="00BC6570" w:rsidRDefault="00BC6570" w:rsidP="00BC6570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C6570">
        <w:rPr>
          <w:rFonts w:ascii="Times New Roman" w:hAnsi="Times New Roman" w:cs="Times New Roman"/>
          <w:color w:val="FF0000"/>
          <w:sz w:val="40"/>
          <w:szCs w:val="40"/>
          <w:lang w:val="bg-BG"/>
        </w:rPr>
        <w:t>!</w:t>
      </w:r>
      <w:r>
        <w:rPr>
          <w:rFonts w:ascii="Times New Roman" w:hAnsi="Times New Roman" w:cs="Times New Roman"/>
          <w:color w:val="FF0000"/>
          <w:sz w:val="40"/>
          <w:szCs w:val="40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НО „</w:t>
      </w:r>
      <w:r w:rsidRPr="00BC6570">
        <w:rPr>
          <w:rFonts w:ascii="Times New Roman" w:hAnsi="Times New Roman" w:cs="Times New Roman"/>
          <w:b/>
          <w:bCs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  <w:lang w:val="bg-BG"/>
        </w:rPr>
        <w:t>ие“ с главна буква използваме, за да се обърнем учтиво към учител, непознат или по-възрастен човек.</w:t>
      </w:r>
    </w:p>
    <w:p w14:paraId="5537D606" w14:textId="25C07C22" w:rsidR="00BC6570" w:rsidRDefault="00BC6570" w:rsidP="00BC657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 </w:t>
      </w:r>
      <w:r w:rsidRPr="00BC6570">
        <w:rPr>
          <w:rFonts w:ascii="Times New Roman" w:hAnsi="Times New Roman" w:cs="Times New Roman"/>
          <w:b/>
          <w:bCs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  <w:lang w:val="bg-BG"/>
        </w:rPr>
        <w:t>ие, госпожо, обичате ли банани?</w:t>
      </w:r>
    </w:p>
    <w:p w14:paraId="6621EC54" w14:textId="77777777" w:rsidR="00DC4ACC" w:rsidRDefault="00DC4ACC" w:rsidP="00BC6570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F61B37B" w14:textId="3C33E0B6" w:rsidR="00DC4ACC" w:rsidRPr="00DC4ACC" w:rsidRDefault="00DC4ACC" w:rsidP="00DC4A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C4ACC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DC4ACC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упражнения 3</w:t>
      </w:r>
      <w:r w:rsidR="00550E5E">
        <w:rPr>
          <w:rFonts w:ascii="Times New Roman" w:hAnsi="Times New Roman" w:cs="Times New Roman"/>
          <w:b/>
          <w:bCs/>
          <w:sz w:val="28"/>
          <w:szCs w:val="28"/>
          <w:lang w:val="bg-BG"/>
        </w:rPr>
        <w:t>, 6</w:t>
      </w:r>
      <w:r w:rsidRPr="00DC4AC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7 </w:t>
      </w:r>
      <w:r w:rsidRPr="00DC4AC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DC4AC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44-45</w:t>
      </w:r>
      <w:r w:rsidRPr="00DC4ACC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DC4AC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DC4AC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16B65DA2" w14:textId="6D32DE86" w:rsidR="00580C8C" w:rsidRDefault="00580C8C" w:rsidP="00580C8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A691436" w14:textId="77777777" w:rsidR="00580C8C" w:rsidRDefault="00580C8C" w:rsidP="00580C8C">
      <w:pPr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Hlk191897387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3C3945B7" w14:textId="77777777" w:rsidR="00580C8C" w:rsidRDefault="00580C8C" w:rsidP="00580C8C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срок - история</w:t>
      </w:r>
    </w:p>
    <w:p w14:paraId="2EA0FF16" w14:textId="7CDEAB75" w:rsidR="00DC4ACC" w:rsidRPr="006046B9" w:rsidRDefault="00DC4ACC" w:rsidP="006046B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046B9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6046B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6046B9">
        <w:rPr>
          <w:rFonts w:ascii="Times New Roman" w:hAnsi="Times New Roman" w:cs="Times New Roman"/>
          <w:b/>
          <w:bCs/>
          <w:sz w:val="28"/>
          <w:szCs w:val="28"/>
          <w:lang w:val="bg-BG"/>
        </w:rPr>
        <w:t>Хановете на Дунавска България</w:t>
      </w:r>
      <w:r w:rsidRPr="006046B9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6046B9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6046B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6046B9">
        <w:rPr>
          <w:rFonts w:ascii="Times New Roman" w:hAnsi="Times New Roman" w:cs="Times New Roman"/>
          <w:b/>
          <w:bCs/>
          <w:sz w:val="28"/>
          <w:szCs w:val="28"/>
          <w:lang w:val="bg-BG"/>
        </w:rPr>
        <w:t>72-73</w:t>
      </w:r>
      <w:r w:rsidRPr="006046B9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6046B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6046B9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="006046B9">
        <w:rPr>
          <w:rFonts w:ascii="Times New Roman" w:hAnsi="Times New Roman" w:cs="Times New Roman"/>
          <w:sz w:val="28"/>
          <w:szCs w:val="28"/>
          <w:lang w:val="bg-BG"/>
        </w:rPr>
        <w:t>Изберете си един владетел от посочените в урока и о</w:t>
      </w:r>
      <w:r w:rsidRPr="006046B9">
        <w:rPr>
          <w:rFonts w:ascii="Times New Roman" w:hAnsi="Times New Roman" w:cs="Times New Roman"/>
          <w:sz w:val="28"/>
          <w:szCs w:val="28"/>
          <w:lang w:val="bg-BG"/>
        </w:rPr>
        <w:t xml:space="preserve">тговорете писмено на въпросите, като запишете отговорите в тетрадката с широки редове, използвайки пълни изречения. </w:t>
      </w:r>
    </w:p>
    <w:p w14:paraId="7166AB02" w14:textId="77777777" w:rsidR="00DC4ACC" w:rsidRDefault="00DC4ACC" w:rsidP="00DC4AC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ABB5887" w14:textId="3257FC19" w:rsidR="00DC4ACC" w:rsidRDefault="00DC4ACC" w:rsidP="00DC4AC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Въпроси:</w:t>
      </w:r>
    </w:p>
    <w:p w14:paraId="503FDCA1" w14:textId="530B4CBB" w:rsidR="00DC4ACC" w:rsidRDefault="006046B9" w:rsidP="00DC4A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Кога и къде е живял</w:t>
      </w:r>
      <w:r w:rsidR="00DC4ACC">
        <w:rPr>
          <w:rFonts w:ascii="Times New Roman" w:hAnsi="Times New Roman" w:cs="Times New Roman"/>
          <w:b/>
          <w:bCs/>
          <w:sz w:val="28"/>
          <w:szCs w:val="28"/>
          <w:lang w:val="bg-BG"/>
        </w:rPr>
        <w:t>?</w:t>
      </w:r>
    </w:p>
    <w:p w14:paraId="3CFFDF0F" w14:textId="77777777" w:rsidR="00DC4ACC" w:rsidRDefault="00DC4ACC" w:rsidP="00DC4ACC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F1D22BC" w14:textId="350009F6" w:rsidR="00DC4ACC" w:rsidRDefault="006046B9" w:rsidP="00DC4A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 какви дела се е прославил?</w:t>
      </w:r>
    </w:p>
    <w:p w14:paraId="5BCA496E" w14:textId="77777777" w:rsidR="00DC4ACC" w:rsidRPr="00F04365" w:rsidRDefault="00DC4ACC" w:rsidP="00DC4ACC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A6FF792" w14:textId="77777777" w:rsidR="00DC4ACC" w:rsidRPr="00F04365" w:rsidRDefault="00DC4ACC" w:rsidP="00DC4ACC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4798A7C" w14:textId="7235DA5C" w:rsidR="00DC4ACC" w:rsidRDefault="006046B9" w:rsidP="00DC4A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наследство е оставил?</w:t>
      </w:r>
      <w:r w:rsidR="00DC4AC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35C286FF" w14:textId="77777777" w:rsidR="00DC4ACC" w:rsidRDefault="00DC4ACC" w:rsidP="00DC4ACC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0E4C3CE" w14:textId="77777777" w:rsidR="00DC4ACC" w:rsidRDefault="00DC4ACC" w:rsidP="00DC4ACC">
      <w:pPr>
        <w:rPr>
          <w:rFonts w:ascii="Times New Roman" w:hAnsi="Times New Roman" w:cs="Times New Roman"/>
          <w:sz w:val="28"/>
          <w:szCs w:val="28"/>
          <w:lang w:val="bg-BG"/>
        </w:rPr>
      </w:pPr>
    </w:p>
    <w:bookmarkEnd w:id="0"/>
    <w:p w14:paraId="73388675" w14:textId="77777777" w:rsidR="00DC4ACC" w:rsidRDefault="00DC4ACC" w:rsidP="00DC4ACC"/>
    <w:p w14:paraId="5A8B216D" w14:textId="77777777" w:rsidR="00DC4ACC" w:rsidRDefault="00DC4ACC" w:rsidP="00DC4ACC"/>
    <w:p w14:paraId="268E343B" w14:textId="77777777" w:rsidR="00DC4ACC" w:rsidRDefault="00DC4ACC" w:rsidP="00DC4ACC"/>
    <w:p w14:paraId="387688E9" w14:textId="77777777" w:rsidR="00DC4ACC" w:rsidRDefault="00DC4ACC" w:rsidP="00DC4ACC"/>
    <w:p w14:paraId="3285009D" w14:textId="77777777" w:rsidR="00426963" w:rsidRDefault="00426963"/>
    <w:sectPr w:rsidR="004269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C1D591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537561366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727A7C7" wp14:editId="175C36B1">
            <wp:extent cx="142875" cy="142875"/>
            <wp:effectExtent l="0" t="0" r="0" b="0"/>
            <wp:docPr id="875382288" name="Картина 537561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F1959"/>
    <w:multiLevelType w:val="hybridMultilevel"/>
    <w:tmpl w:val="082CF5E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34B77"/>
    <w:multiLevelType w:val="hybridMultilevel"/>
    <w:tmpl w:val="E00499D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911C5"/>
    <w:multiLevelType w:val="hybridMultilevel"/>
    <w:tmpl w:val="6F1ACEA6"/>
    <w:lvl w:ilvl="0" w:tplc="C6DEC9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154189">
    <w:abstractNumId w:val="0"/>
  </w:num>
  <w:num w:numId="2" w16cid:durableId="9785321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0348775">
    <w:abstractNumId w:val="4"/>
  </w:num>
  <w:num w:numId="4" w16cid:durableId="2015183458">
    <w:abstractNumId w:val="3"/>
  </w:num>
  <w:num w:numId="5" w16cid:durableId="759106971">
    <w:abstractNumId w:val="1"/>
  </w:num>
  <w:num w:numId="6" w16cid:durableId="1066152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5F"/>
    <w:rsid w:val="000874DC"/>
    <w:rsid w:val="00426963"/>
    <w:rsid w:val="00495EE4"/>
    <w:rsid w:val="00543822"/>
    <w:rsid w:val="00550E5E"/>
    <w:rsid w:val="00580C8C"/>
    <w:rsid w:val="006046B9"/>
    <w:rsid w:val="006D5623"/>
    <w:rsid w:val="006E7638"/>
    <w:rsid w:val="0074365F"/>
    <w:rsid w:val="00B771B0"/>
    <w:rsid w:val="00BC6570"/>
    <w:rsid w:val="00D51429"/>
    <w:rsid w:val="00DC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5A60D"/>
  <w15:chartTrackingRefBased/>
  <w15:docId w15:val="{310A4DA7-1119-4357-BA43-B326D52F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8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C8C"/>
    <w:pPr>
      <w:ind w:left="720"/>
      <w:contextualSpacing/>
    </w:pPr>
  </w:style>
  <w:style w:type="table" w:styleId="TableGrid">
    <w:name w:val="Table Grid"/>
    <w:basedOn w:val="TableNormal"/>
    <w:uiPriority w:val="59"/>
    <w:rsid w:val="00580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4A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5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0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0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4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NoUx_BkvP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83607-CD2A-4A20-A3E5-BF6B1F29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7</cp:revision>
  <dcterms:created xsi:type="dcterms:W3CDTF">2023-02-24T18:56:00Z</dcterms:created>
  <dcterms:modified xsi:type="dcterms:W3CDTF">2025-03-08T12:48:00Z</dcterms:modified>
</cp:coreProperties>
</file>