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C1" w:rsidRDefault="005E5B40" w:rsidP="00B177C1">
      <w:pPr>
        <w:rPr>
          <w:rFonts w:ascii="Garamond" w:hAnsi="Garamond"/>
          <w:sz w:val="36"/>
          <w:szCs w:val="36"/>
          <w:lang w:val="bg-BG"/>
        </w:rPr>
      </w:pPr>
      <w:r w:rsidRPr="005E5B40">
        <w:rPr>
          <w:noProof/>
        </w:rPr>
        <w:drawing>
          <wp:inline distT="0" distB="0" distL="0" distR="0">
            <wp:extent cx="3127911" cy="3016332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22049" cy="2835354"/>
                      <a:chOff x="152400" y="1752600"/>
                      <a:chExt cx="2822049" cy="2835354"/>
                    </a:xfrm>
                  </a:grpSpPr>
                  <a:sp>
                    <a:nvSpPr>
                      <a:cNvPr id="3" name="TextBox 2"/>
                      <a:cNvSpPr txBox="1"/>
                    </a:nvSpPr>
                    <a:spPr>
                      <a:xfrm>
                        <a:off x="152400" y="1752600"/>
                        <a:ext cx="2822049" cy="2835354"/>
                      </a:xfrm>
                      <a:prstGeom prst="round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bg-BG" b="1" dirty="0" smtClean="0">
                              <a:solidFill>
                                <a:srgbClr val="0070C0"/>
                              </a:solidFill>
                              <a:latin typeface="Garamond" pitchFamily="18" charset="0"/>
                            </a:rPr>
                            <a:t>      МЪЖКИ РОД</a:t>
                          </a:r>
                        </a:p>
                        <a:p>
                          <a:r>
                            <a:rPr lang="bg-BG" b="1" dirty="0" smtClean="0">
                              <a:solidFill>
                                <a:srgbClr val="0070C0"/>
                              </a:solidFill>
                              <a:latin typeface="Garamond" pitchFamily="18" charset="0"/>
                            </a:rPr>
                            <a:t>             ЕДИН</a:t>
                          </a:r>
                        </a:p>
                        <a:p>
                          <a:r>
                            <a:rPr lang="bg-BG" b="1" dirty="0" smtClean="0">
                              <a:solidFill>
                                <a:srgbClr val="0070C0"/>
                              </a:solidFill>
                              <a:latin typeface="Garamond" pitchFamily="18" charset="0"/>
                            </a:rPr>
                            <a:t>         (съгласна)</a:t>
                          </a:r>
                        </a:p>
                        <a:p>
                          <a:r>
                            <a:rPr lang="bg-BG" b="1" dirty="0" smtClean="0">
                              <a:solidFill>
                                <a:srgbClr val="0070C0"/>
                              </a:solidFill>
                              <a:latin typeface="Garamond" pitchFamily="18" charset="0"/>
                            </a:rPr>
                            <a:t> </a:t>
                          </a:r>
                        </a:p>
                        <a:p>
                          <a:r>
                            <a:rPr lang="bg-BG" b="1" dirty="0" smtClean="0">
                              <a:solidFill>
                                <a:srgbClr val="0070C0"/>
                              </a:solidFill>
                              <a:latin typeface="Garamond" pitchFamily="18" charset="0"/>
                            </a:rPr>
                            <a:t> ___ ___ ___</a:t>
                          </a:r>
                        </a:p>
                        <a:p>
                          <a:r>
                            <a:rPr lang="bg-BG" b="1" dirty="0" smtClean="0">
                              <a:solidFill>
                                <a:srgbClr val="0070C0"/>
                              </a:solidFill>
                              <a:latin typeface="Garamond" pitchFamily="18" charset="0"/>
                            </a:rPr>
                            <a:t>___ ___ ___ ___ ___ ___</a:t>
                          </a:r>
                        </a:p>
                        <a:p>
                          <a:r>
                            <a:rPr lang="bg-BG" b="1" dirty="0" smtClean="0">
                              <a:solidFill>
                                <a:srgbClr val="0070C0"/>
                              </a:solidFill>
                              <a:latin typeface="Garamond" pitchFamily="18" charset="0"/>
                            </a:rPr>
                            <a:t>___ ___ ___ ___</a:t>
                          </a:r>
                        </a:p>
                        <a:p>
                          <a:endParaRPr lang="bg-BG" b="1" dirty="0" smtClean="0">
                            <a:solidFill>
                              <a:srgbClr val="0070C0"/>
                            </a:solidFill>
                            <a:latin typeface="Garamond" pitchFamily="18" charset="0"/>
                          </a:endParaRPr>
                        </a:p>
                        <a:p>
                          <a:r>
                            <a:rPr lang="bg-BG" b="1" dirty="0" smtClean="0">
                              <a:solidFill>
                                <a:srgbClr val="0070C0"/>
                              </a:solidFill>
                              <a:latin typeface="Garamond" pitchFamily="18" charset="0"/>
                            </a:rPr>
                            <a:t>            </a:t>
                          </a:r>
                          <a:endParaRPr lang="en-US" b="1" dirty="0">
                            <a:solidFill>
                              <a:srgbClr val="0070C0"/>
                            </a:solidFill>
                            <a:latin typeface="Garamond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5E5B40">
        <w:rPr>
          <w:noProof/>
        </w:rPr>
        <w:drawing>
          <wp:inline distT="0" distB="0" distL="0" distR="0">
            <wp:extent cx="2985408" cy="3681350"/>
            <wp:effectExtent l="0" t="0" r="5442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49744" cy="3680639"/>
                      <a:chOff x="3124200" y="1295400"/>
                      <a:chExt cx="2949744" cy="3680639"/>
                    </a:xfrm>
                  </a:grpSpPr>
                  <a:sp>
                    <a:nvSpPr>
                      <a:cNvPr id="4" name="TextBox 3"/>
                      <a:cNvSpPr txBox="1"/>
                    </a:nvSpPr>
                    <a:spPr>
                      <a:xfrm>
                        <a:off x="3124200" y="1295400"/>
                        <a:ext cx="2949744" cy="368063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bg-BG" b="1" dirty="0" smtClean="0">
                              <a:solidFill>
                                <a:srgbClr val="C00000"/>
                              </a:solidFill>
                              <a:latin typeface="Garamond" pitchFamily="18" charset="0"/>
                            </a:rPr>
                            <a:t>       ЖЕНСКИ РОД</a:t>
                          </a:r>
                        </a:p>
                        <a:p>
                          <a:r>
                            <a:rPr lang="bg-BG" b="1" dirty="0" smtClean="0">
                              <a:solidFill>
                                <a:srgbClr val="C00000"/>
                              </a:solidFill>
                              <a:latin typeface="Garamond" pitchFamily="18" charset="0"/>
                            </a:rPr>
                            <a:t>               ЕДНА</a:t>
                          </a:r>
                        </a:p>
                        <a:p>
                          <a:r>
                            <a:rPr lang="bg-BG" b="1" dirty="0" smtClean="0">
                              <a:solidFill>
                                <a:srgbClr val="C00000"/>
                              </a:solidFill>
                              <a:latin typeface="Garamond" pitchFamily="18" charset="0"/>
                            </a:rPr>
                            <a:t>              (-а/-я)</a:t>
                          </a:r>
                        </a:p>
                        <a:p>
                          <a:endParaRPr lang="bg-BG" b="1" dirty="0" smtClean="0">
                            <a:solidFill>
                              <a:srgbClr val="C00000"/>
                            </a:solidFill>
                            <a:latin typeface="Garamond" pitchFamily="18" charset="0"/>
                          </a:endParaRPr>
                        </a:p>
                        <a:p>
                          <a:r>
                            <a:rPr lang="bg-BG" b="1" dirty="0" smtClean="0">
                              <a:solidFill>
                                <a:srgbClr val="C00000"/>
                              </a:solidFill>
                              <a:latin typeface="Garamond" pitchFamily="18" charset="0"/>
                            </a:rPr>
                            <a:t>___ ___ ___ ___ ___</a:t>
                          </a:r>
                        </a:p>
                        <a:p>
                          <a:r>
                            <a:rPr lang="bg-BG" b="1" dirty="0" smtClean="0">
                              <a:solidFill>
                                <a:srgbClr val="C00000"/>
                              </a:solidFill>
                              <a:latin typeface="Garamond" pitchFamily="18" charset="0"/>
                            </a:rPr>
                            <a:t>___ ___ ___ ___ ___</a:t>
                          </a:r>
                        </a:p>
                        <a:p>
                          <a:r>
                            <a:rPr lang="bg-BG" b="1" dirty="0" smtClean="0">
                              <a:solidFill>
                                <a:srgbClr val="C00000"/>
                              </a:solidFill>
                              <a:latin typeface="Garamond" pitchFamily="18" charset="0"/>
                            </a:rPr>
                            <a:t>___ __ __ __ __ __ __ ___</a:t>
                          </a:r>
                        </a:p>
                        <a:p>
                          <a:r>
                            <a:rPr lang="bg-BG" b="1" dirty="0" smtClean="0">
                              <a:solidFill>
                                <a:srgbClr val="C00000"/>
                              </a:solidFill>
                              <a:latin typeface="Garamond" pitchFamily="18" charset="0"/>
                            </a:rPr>
                            <a:t>___ ___ ___ ___ ___</a:t>
                          </a:r>
                        </a:p>
                        <a:p>
                          <a:r>
                            <a:rPr lang="bg-BG" b="1" dirty="0" smtClean="0">
                              <a:solidFill>
                                <a:srgbClr val="C00000"/>
                              </a:solidFill>
                              <a:latin typeface="Garamond" pitchFamily="18" charset="0"/>
                            </a:rPr>
                            <a:t>___ ___ ___ ___ ___</a:t>
                          </a:r>
                        </a:p>
                        <a:p>
                          <a:r>
                            <a:rPr lang="bg-BG" b="1" dirty="0" smtClean="0">
                              <a:solidFill>
                                <a:srgbClr val="C00000"/>
                              </a:solidFill>
                              <a:latin typeface="Garamond" pitchFamily="18" charset="0"/>
                            </a:rPr>
                            <a:t>___ ___ ___ ___ ___ ___</a:t>
                          </a:r>
                        </a:p>
                        <a:p>
                          <a:r>
                            <a:rPr lang="bg-BG" b="1" dirty="0" smtClean="0">
                              <a:solidFill>
                                <a:srgbClr val="C00000"/>
                              </a:solidFill>
                              <a:latin typeface="Garamond" pitchFamily="18" charset="0"/>
                            </a:rPr>
                            <a:t>___ ___ ___ ___</a:t>
                          </a:r>
                        </a:p>
                        <a:p>
                          <a:endParaRPr lang="en-US" b="1" dirty="0">
                            <a:solidFill>
                              <a:srgbClr val="C00000"/>
                            </a:solidFill>
                            <a:latin typeface="Garamond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5E5B40">
        <w:rPr>
          <w:noProof/>
        </w:rPr>
        <w:drawing>
          <wp:inline distT="0" distB="0" distL="0" distR="0">
            <wp:extent cx="2878529" cy="3111335"/>
            <wp:effectExtent l="1905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22049" cy="3111460"/>
                      <a:chOff x="6172200" y="1600200"/>
                      <a:chExt cx="2822049" cy="3111460"/>
                    </a:xfrm>
                  </a:grpSpPr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6172200" y="1600200"/>
                        <a:ext cx="2822049" cy="3111460"/>
                      </a:xfrm>
                      <a:prstGeom prst="round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solidFill>
                          <a:srgbClr val="00B050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bg-BG" b="1" dirty="0" smtClean="0">
                              <a:solidFill>
                                <a:srgbClr val="00B050"/>
                              </a:solidFill>
                              <a:latin typeface="Garamond" pitchFamily="18" charset="0"/>
                            </a:rPr>
                            <a:t>      СРЕДЕН РОД</a:t>
                          </a:r>
                        </a:p>
                        <a:p>
                          <a:r>
                            <a:rPr lang="bg-BG" b="1" dirty="0" smtClean="0">
                              <a:solidFill>
                                <a:srgbClr val="00B050"/>
                              </a:solidFill>
                              <a:latin typeface="Garamond" pitchFamily="18" charset="0"/>
                            </a:rPr>
                            <a:t>              ЕДНО</a:t>
                          </a:r>
                        </a:p>
                        <a:p>
                          <a:r>
                            <a:rPr lang="bg-BG" b="1" dirty="0" smtClean="0">
                              <a:solidFill>
                                <a:srgbClr val="00B050"/>
                              </a:solidFill>
                              <a:latin typeface="Garamond" pitchFamily="18" charset="0"/>
                            </a:rPr>
                            <a:t>              (-е/-о)</a:t>
                          </a:r>
                        </a:p>
                        <a:p>
                          <a:endParaRPr lang="bg-BG" b="1" dirty="0" smtClean="0">
                            <a:solidFill>
                              <a:srgbClr val="00B050"/>
                            </a:solidFill>
                            <a:latin typeface="Garamond" pitchFamily="18" charset="0"/>
                          </a:endParaRPr>
                        </a:p>
                        <a:p>
                          <a:r>
                            <a:rPr lang="bg-BG" b="1" dirty="0" smtClean="0">
                              <a:solidFill>
                                <a:srgbClr val="00B050"/>
                              </a:solidFill>
                              <a:latin typeface="Garamond" pitchFamily="18" charset="0"/>
                            </a:rPr>
                            <a:t>___ ___ ___ ___</a:t>
                          </a:r>
                        </a:p>
                        <a:p>
                          <a:r>
                            <a:rPr lang="bg-BG" b="1" dirty="0" smtClean="0">
                              <a:solidFill>
                                <a:srgbClr val="00B050"/>
                              </a:solidFill>
                              <a:latin typeface="Garamond" pitchFamily="18" charset="0"/>
                            </a:rPr>
                            <a:t>___ ___ ___ ___ ___ ___</a:t>
                          </a:r>
                        </a:p>
                        <a:p>
                          <a:r>
                            <a:rPr lang="bg-BG" b="1" dirty="0" smtClean="0">
                              <a:solidFill>
                                <a:srgbClr val="00B050"/>
                              </a:solidFill>
                              <a:latin typeface="Garamond" pitchFamily="18" charset="0"/>
                            </a:rPr>
                            <a:t>___ ___ ___ ___ ___</a:t>
                          </a:r>
                        </a:p>
                        <a:p>
                          <a:r>
                            <a:rPr lang="bg-BG" b="1" dirty="0" smtClean="0">
                              <a:solidFill>
                                <a:srgbClr val="00B050"/>
                              </a:solidFill>
                              <a:latin typeface="Garamond" pitchFamily="18" charset="0"/>
                            </a:rPr>
                            <a:t>___ ___ ___ ___ ___</a:t>
                          </a:r>
                        </a:p>
                        <a:p>
                          <a:endParaRPr lang="bg-BG" b="1" dirty="0" smtClean="0">
                            <a:solidFill>
                              <a:srgbClr val="00B050"/>
                            </a:solidFill>
                            <a:latin typeface="Garamond" pitchFamily="18" charset="0"/>
                          </a:endParaRPr>
                        </a:p>
                        <a:p>
                          <a:endParaRPr lang="en-US" b="1" dirty="0">
                            <a:solidFill>
                              <a:srgbClr val="00B050"/>
                            </a:solidFill>
                            <a:latin typeface="Garamond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D5025" w:rsidRDefault="003D5025" w:rsidP="00B177C1">
      <w:pPr>
        <w:rPr>
          <w:rFonts w:ascii="Garamond" w:hAnsi="Garamond"/>
          <w:sz w:val="36"/>
          <w:szCs w:val="36"/>
          <w:lang w:val="bg-BG"/>
        </w:rPr>
      </w:pPr>
    </w:p>
    <w:p w:rsidR="003D5025" w:rsidRDefault="00B177C1" w:rsidP="003D5025">
      <w:pPr>
        <w:ind w:firstLine="720"/>
        <w:rPr>
          <w:rFonts w:ascii="Garamond" w:hAnsi="Garamond"/>
          <w:sz w:val="36"/>
          <w:szCs w:val="36"/>
          <w:lang w:val="bg-BG"/>
        </w:rPr>
      </w:pPr>
      <w:r w:rsidRPr="00B177C1">
        <w:rPr>
          <w:rFonts w:ascii="Garamond" w:hAnsi="Garamond"/>
          <w:sz w:val="36"/>
          <w:szCs w:val="36"/>
          <w:lang w:val="bg-BG"/>
        </w:rPr>
        <w:t xml:space="preserve">Поставете думите в правилната колона: </w:t>
      </w:r>
    </w:p>
    <w:p w:rsidR="003D5025" w:rsidRDefault="00B177C1" w:rsidP="003D5025">
      <w:pPr>
        <w:ind w:firstLine="720"/>
        <w:rPr>
          <w:rFonts w:ascii="Garamond" w:hAnsi="Garamond"/>
          <w:i/>
          <w:iCs/>
          <w:sz w:val="44"/>
          <w:szCs w:val="44"/>
          <w:lang w:val="bg-BG"/>
        </w:rPr>
      </w:pPr>
      <w:r w:rsidRPr="003D5025">
        <w:rPr>
          <w:rFonts w:ascii="Garamond" w:hAnsi="Garamond"/>
          <w:i/>
          <w:iCs/>
          <w:sz w:val="44"/>
          <w:szCs w:val="44"/>
          <w:lang w:val="bg-BG"/>
        </w:rPr>
        <w:t>тикв</w:t>
      </w:r>
      <w:r w:rsidRPr="003D5025">
        <w:rPr>
          <w:rFonts w:ascii="Garamond" w:hAnsi="Garamond"/>
          <w:b/>
          <w:bCs/>
          <w:i/>
          <w:iCs/>
          <w:color w:val="C00000"/>
          <w:sz w:val="44"/>
          <w:szCs w:val="44"/>
          <w:lang w:val="bg-BG"/>
        </w:rPr>
        <w:t>а</w:t>
      </w:r>
      <w:r w:rsidRPr="003D5025">
        <w:rPr>
          <w:rFonts w:ascii="Garamond" w:hAnsi="Garamond"/>
          <w:i/>
          <w:iCs/>
          <w:sz w:val="44"/>
          <w:szCs w:val="44"/>
          <w:lang w:val="bg-BG"/>
        </w:rPr>
        <w:t>, зел</w:t>
      </w:r>
      <w:r w:rsidRPr="003D5025">
        <w:rPr>
          <w:rFonts w:ascii="Garamond" w:hAnsi="Garamond"/>
          <w:b/>
          <w:bCs/>
          <w:i/>
          <w:iCs/>
          <w:color w:val="00B050"/>
          <w:sz w:val="44"/>
          <w:szCs w:val="44"/>
          <w:lang w:val="bg-BG"/>
        </w:rPr>
        <w:t>е</w:t>
      </w:r>
      <w:r w:rsidRPr="003D5025">
        <w:rPr>
          <w:rFonts w:ascii="Garamond" w:hAnsi="Garamond"/>
          <w:i/>
          <w:iCs/>
          <w:sz w:val="44"/>
          <w:szCs w:val="44"/>
          <w:lang w:val="bg-BG"/>
        </w:rPr>
        <w:t>, на</w:t>
      </w:r>
      <w:r w:rsidRPr="003D5025">
        <w:rPr>
          <w:rFonts w:ascii="Garamond" w:hAnsi="Garamond"/>
          <w:b/>
          <w:bCs/>
          <w:i/>
          <w:iCs/>
          <w:sz w:val="44"/>
          <w:szCs w:val="44"/>
          <w:lang w:val="bg-BG"/>
        </w:rPr>
        <w:t>р</w:t>
      </w:r>
      <w:r w:rsidRPr="003D5025">
        <w:rPr>
          <w:rFonts w:ascii="Garamond" w:hAnsi="Garamond"/>
          <w:i/>
          <w:iCs/>
          <w:sz w:val="44"/>
          <w:szCs w:val="44"/>
          <w:lang w:val="bg-BG"/>
        </w:rPr>
        <w:t>, карто</w:t>
      </w:r>
      <w:r w:rsidRPr="003D5025">
        <w:rPr>
          <w:rFonts w:ascii="Garamond" w:hAnsi="Garamond"/>
          <w:b/>
          <w:bCs/>
          <w:i/>
          <w:iCs/>
          <w:sz w:val="44"/>
          <w:szCs w:val="44"/>
          <w:lang w:val="bg-BG"/>
        </w:rPr>
        <w:t>ф</w:t>
      </w:r>
      <w:r w:rsidRPr="003D5025">
        <w:rPr>
          <w:rFonts w:ascii="Garamond" w:hAnsi="Garamond"/>
          <w:i/>
          <w:iCs/>
          <w:sz w:val="44"/>
          <w:szCs w:val="44"/>
          <w:lang w:val="bg-BG"/>
        </w:rPr>
        <w:t>, чушк</w:t>
      </w:r>
      <w:r w:rsidRPr="003D5025">
        <w:rPr>
          <w:rFonts w:ascii="Garamond" w:hAnsi="Garamond"/>
          <w:b/>
          <w:bCs/>
          <w:i/>
          <w:iCs/>
          <w:color w:val="C00000"/>
          <w:sz w:val="44"/>
          <w:szCs w:val="44"/>
          <w:lang w:val="bg-BG"/>
        </w:rPr>
        <w:t>а</w:t>
      </w:r>
      <w:r w:rsidRPr="003D5025">
        <w:rPr>
          <w:rFonts w:ascii="Garamond" w:hAnsi="Garamond"/>
          <w:i/>
          <w:iCs/>
          <w:sz w:val="44"/>
          <w:szCs w:val="44"/>
          <w:lang w:val="bg-BG"/>
        </w:rPr>
        <w:t>, царевиц</w:t>
      </w:r>
      <w:r w:rsidRPr="003D5025">
        <w:rPr>
          <w:rFonts w:ascii="Garamond" w:hAnsi="Garamond"/>
          <w:b/>
          <w:bCs/>
          <w:i/>
          <w:iCs/>
          <w:color w:val="C00000"/>
          <w:sz w:val="44"/>
          <w:szCs w:val="44"/>
          <w:lang w:val="bg-BG"/>
        </w:rPr>
        <w:t>а</w:t>
      </w:r>
      <w:r w:rsidR="003D5025" w:rsidRPr="003D5025">
        <w:rPr>
          <w:rFonts w:ascii="Garamond" w:hAnsi="Garamond"/>
          <w:i/>
          <w:iCs/>
          <w:sz w:val="44"/>
          <w:szCs w:val="44"/>
          <w:lang w:val="bg-BG"/>
        </w:rPr>
        <w:t xml:space="preserve">, </w:t>
      </w:r>
      <w:r w:rsidRPr="003D5025">
        <w:rPr>
          <w:rFonts w:ascii="Garamond" w:hAnsi="Garamond"/>
          <w:i/>
          <w:iCs/>
          <w:sz w:val="44"/>
          <w:szCs w:val="44"/>
          <w:lang w:val="bg-BG"/>
        </w:rPr>
        <w:t>грозд</w:t>
      </w:r>
      <w:r w:rsidRPr="003D5025">
        <w:rPr>
          <w:rFonts w:ascii="Garamond" w:hAnsi="Garamond"/>
          <w:b/>
          <w:bCs/>
          <w:i/>
          <w:iCs/>
          <w:sz w:val="44"/>
          <w:szCs w:val="44"/>
          <w:lang w:val="bg-BG"/>
        </w:rPr>
        <w:t>е</w:t>
      </w:r>
      <w:r w:rsidRPr="003D5025">
        <w:rPr>
          <w:rFonts w:ascii="Garamond" w:hAnsi="Garamond"/>
          <w:i/>
          <w:iCs/>
          <w:sz w:val="44"/>
          <w:szCs w:val="44"/>
          <w:lang w:val="bg-BG"/>
        </w:rPr>
        <w:t>, слив</w:t>
      </w:r>
      <w:r w:rsidRPr="003D5025">
        <w:rPr>
          <w:rFonts w:ascii="Garamond" w:hAnsi="Garamond"/>
          <w:b/>
          <w:bCs/>
          <w:i/>
          <w:iCs/>
          <w:color w:val="C00000"/>
          <w:sz w:val="44"/>
          <w:szCs w:val="44"/>
          <w:lang w:val="bg-BG"/>
        </w:rPr>
        <w:t>а</w:t>
      </w:r>
      <w:r w:rsidRPr="003D5025">
        <w:rPr>
          <w:rFonts w:ascii="Garamond" w:hAnsi="Garamond"/>
          <w:b/>
          <w:bCs/>
          <w:i/>
          <w:iCs/>
          <w:sz w:val="44"/>
          <w:szCs w:val="44"/>
          <w:lang w:val="bg-BG"/>
        </w:rPr>
        <w:t>,</w:t>
      </w:r>
      <w:r w:rsidRPr="003D5025">
        <w:rPr>
          <w:rFonts w:ascii="Garamond" w:hAnsi="Garamond"/>
          <w:i/>
          <w:iCs/>
          <w:sz w:val="44"/>
          <w:szCs w:val="44"/>
          <w:lang w:val="bg-BG"/>
        </w:rPr>
        <w:t xml:space="preserve">  </w:t>
      </w:r>
    </w:p>
    <w:p w:rsidR="00B177C1" w:rsidRPr="003D5025" w:rsidRDefault="00B177C1" w:rsidP="003D5025">
      <w:pPr>
        <w:ind w:firstLine="720"/>
        <w:rPr>
          <w:rFonts w:ascii="Garamond" w:hAnsi="Garamond"/>
          <w:i/>
          <w:iCs/>
          <w:sz w:val="44"/>
          <w:szCs w:val="44"/>
          <w:lang w:val="bg-BG"/>
        </w:rPr>
      </w:pPr>
      <w:r w:rsidRPr="003D5025">
        <w:rPr>
          <w:rFonts w:ascii="Garamond" w:hAnsi="Garamond"/>
          <w:i/>
          <w:iCs/>
          <w:sz w:val="44"/>
          <w:szCs w:val="44"/>
          <w:lang w:val="bg-BG"/>
        </w:rPr>
        <w:t>круш</w:t>
      </w:r>
      <w:r w:rsidRPr="003D5025">
        <w:rPr>
          <w:rFonts w:ascii="Garamond" w:hAnsi="Garamond"/>
          <w:b/>
          <w:bCs/>
          <w:i/>
          <w:iCs/>
          <w:sz w:val="44"/>
          <w:szCs w:val="44"/>
          <w:lang w:val="bg-BG"/>
        </w:rPr>
        <w:t>а</w:t>
      </w:r>
      <w:r w:rsidRPr="003D5025">
        <w:rPr>
          <w:rFonts w:ascii="Garamond" w:hAnsi="Garamond"/>
          <w:i/>
          <w:iCs/>
          <w:sz w:val="44"/>
          <w:szCs w:val="44"/>
          <w:lang w:val="bg-BG"/>
        </w:rPr>
        <w:t>, ябълк</w:t>
      </w:r>
      <w:r w:rsidRPr="003D5025">
        <w:rPr>
          <w:rFonts w:ascii="Garamond" w:hAnsi="Garamond"/>
          <w:b/>
          <w:bCs/>
          <w:i/>
          <w:iCs/>
          <w:sz w:val="44"/>
          <w:szCs w:val="44"/>
          <w:lang w:val="bg-BG"/>
        </w:rPr>
        <w:t>а</w:t>
      </w:r>
      <w:r w:rsidRPr="003D5025">
        <w:rPr>
          <w:rFonts w:ascii="Garamond" w:hAnsi="Garamond"/>
          <w:i/>
          <w:iCs/>
          <w:sz w:val="44"/>
          <w:szCs w:val="44"/>
          <w:lang w:val="bg-BG"/>
        </w:rPr>
        <w:t>, дъж</w:t>
      </w:r>
      <w:r w:rsidRPr="003D5025">
        <w:rPr>
          <w:rFonts w:ascii="Garamond" w:hAnsi="Garamond"/>
          <w:b/>
          <w:bCs/>
          <w:i/>
          <w:iCs/>
          <w:sz w:val="44"/>
          <w:szCs w:val="44"/>
          <w:lang w:val="bg-BG"/>
        </w:rPr>
        <w:t>д</w:t>
      </w:r>
      <w:r w:rsidRPr="003D5025">
        <w:rPr>
          <w:rFonts w:ascii="Garamond" w:hAnsi="Garamond"/>
          <w:i/>
          <w:iCs/>
          <w:sz w:val="44"/>
          <w:szCs w:val="44"/>
          <w:lang w:val="bg-BG"/>
        </w:rPr>
        <w:t>, есен, лист</w:t>
      </w:r>
      <w:r w:rsidRPr="003D5025">
        <w:rPr>
          <w:rFonts w:ascii="Garamond" w:hAnsi="Garamond"/>
          <w:b/>
          <w:bCs/>
          <w:i/>
          <w:iCs/>
          <w:sz w:val="44"/>
          <w:szCs w:val="44"/>
          <w:lang w:val="bg-BG"/>
        </w:rPr>
        <w:t>о</w:t>
      </w:r>
      <w:r w:rsidRPr="003D5025">
        <w:rPr>
          <w:rFonts w:ascii="Garamond" w:hAnsi="Garamond"/>
          <w:i/>
          <w:iCs/>
          <w:sz w:val="44"/>
          <w:szCs w:val="44"/>
          <w:lang w:val="bg-BG"/>
        </w:rPr>
        <w:t>, дюл</w:t>
      </w:r>
      <w:r w:rsidRPr="003D5025">
        <w:rPr>
          <w:rFonts w:ascii="Garamond" w:hAnsi="Garamond"/>
          <w:b/>
          <w:bCs/>
          <w:i/>
          <w:iCs/>
          <w:sz w:val="44"/>
          <w:szCs w:val="44"/>
          <w:lang w:val="bg-BG"/>
        </w:rPr>
        <w:t>я</w:t>
      </w:r>
      <w:r w:rsidRPr="003D5025">
        <w:rPr>
          <w:rFonts w:ascii="Garamond" w:hAnsi="Garamond"/>
          <w:i/>
          <w:iCs/>
          <w:sz w:val="44"/>
          <w:szCs w:val="44"/>
          <w:lang w:val="bg-BG"/>
        </w:rPr>
        <w:t>, дърв</w:t>
      </w:r>
      <w:r w:rsidRPr="003D5025">
        <w:rPr>
          <w:rFonts w:ascii="Garamond" w:hAnsi="Garamond"/>
          <w:b/>
          <w:bCs/>
          <w:i/>
          <w:iCs/>
          <w:sz w:val="44"/>
          <w:szCs w:val="44"/>
          <w:lang w:val="bg-BG"/>
        </w:rPr>
        <w:t>о</w:t>
      </w:r>
    </w:p>
    <w:p w:rsidR="00744E00" w:rsidRDefault="00744E00"/>
    <w:sectPr w:rsidR="00744E00" w:rsidSect="003D502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E5B40"/>
    <w:rsid w:val="00360F52"/>
    <w:rsid w:val="003D5025"/>
    <w:rsid w:val="005E5B40"/>
    <w:rsid w:val="00744E00"/>
    <w:rsid w:val="00B177C1"/>
    <w:rsid w:val="00D5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2022-09-18T08:54:00Z</dcterms:created>
  <dcterms:modified xsi:type="dcterms:W3CDTF">2023-09-18T11:34:00Z</dcterms:modified>
</cp:coreProperties>
</file>