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9FE2" w14:textId="652B0E0B" w:rsidR="001C103C" w:rsidRPr="001C103C" w:rsidRDefault="001C103C" w:rsidP="00C763C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В клас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>Домашна работа – 2</w:t>
      </w:r>
      <w:r w:rsidR="00D721B5"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уч. седмица</w:t>
      </w:r>
    </w:p>
    <w:p w14:paraId="752C6042" w14:textId="77777777" w:rsidR="001C103C" w:rsidRDefault="001C103C" w:rsidP="00C763C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E281BE1" w14:textId="77777777" w:rsidR="00D721B5" w:rsidRPr="001D3025" w:rsidRDefault="00D721B5" w:rsidP="00D721B5">
      <w:pPr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Литература</w:t>
      </w:r>
    </w:p>
    <w:p w14:paraId="704B1E9A" w14:textId="66395EE5" w:rsidR="00D721B5" w:rsidRPr="00D721B5" w:rsidRDefault="00D721B5" w:rsidP="00D721B5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 w:rsidRPr="001D3025">
        <w:rPr>
          <w:rFonts w:ascii="Times New Roman" w:eastAsia="Times New Roman" w:hAnsi="Times New Roman" w:cs="Times New Roman"/>
          <w:sz w:val="28"/>
        </w:rPr>
        <w:t xml:space="preserve">Моля, прочетете стихотворенията </w:t>
      </w:r>
      <w:r w:rsidRPr="001D3025">
        <w:rPr>
          <w:rFonts w:ascii="Times New Roman" w:eastAsia="Times New Roman" w:hAnsi="Times New Roman" w:cs="Times New Roman"/>
          <w:b/>
          <w:sz w:val="28"/>
        </w:rPr>
        <w:t>„Хоби“</w:t>
      </w:r>
      <w:r w:rsidRPr="001D3025">
        <w:rPr>
          <w:rFonts w:ascii="Times New Roman" w:eastAsia="Times New Roman" w:hAnsi="Times New Roman" w:cs="Times New Roman"/>
          <w:sz w:val="28"/>
        </w:rPr>
        <w:t xml:space="preserve"> от </w:t>
      </w:r>
      <w:r w:rsidRPr="001D3025">
        <w:rPr>
          <w:rFonts w:ascii="Times New Roman" w:eastAsia="Times New Roman" w:hAnsi="Times New Roman" w:cs="Times New Roman"/>
          <w:i/>
          <w:sz w:val="28"/>
        </w:rPr>
        <w:t>Георги Константинов</w:t>
      </w:r>
      <w:r w:rsidRPr="001D3025">
        <w:rPr>
          <w:rFonts w:ascii="Times New Roman" w:eastAsia="Times New Roman" w:hAnsi="Times New Roman" w:cs="Times New Roman"/>
          <w:sz w:val="28"/>
        </w:rPr>
        <w:t xml:space="preserve"> и </w:t>
      </w:r>
      <w:r w:rsidRPr="001D3025">
        <w:rPr>
          <w:rFonts w:ascii="Times New Roman" w:eastAsia="Times New Roman" w:hAnsi="Times New Roman" w:cs="Times New Roman"/>
          <w:b/>
          <w:sz w:val="28"/>
        </w:rPr>
        <w:t xml:space="preserve">„Ропотамо“ </w:t>
      </w:r>
      <w:r w:rsidRPr="001D3025">
        <w:rPr>
          <w:rFonts w:ascii="Times New Roman" w:eastAsia="Times New Roman" w:hAnsi="Times New Roman" w:cs="Times New Roman"/>
          <w:sz w:val="28"/>
        </w:rPr>
        <w:t xml:space="preserve">от </w:t>
      </w:r>
      <w:r w:rsidRPr="001D3025">
        <w:rPr>
          <w:rFonts w:ascii="Times New Roman" w:eastAsia="Times New Roman" w:hAnsi="Times New Roman" w:cs="Times New Roman"/>
          <w:i/>
          <w:sz w:val="28"/>
        </w:rPr>
        <w:t>Дора Габе</w:t>
      </w:r>
      <w:r>
        <w:rPr>
          <w:rFonts w:ascii="Times New Roman" w:eastAsia="Times New Roman" w:hAnsi="Times New Roman" w:cs="Times New Roman"/>
          <w:i/>
          <w:sz w:val="28"/>
          <w:lang w:val="bg-BG"/>
        </w:rPr>
        <w:t xml:space="preserve"> </w:t>
      </w:r>
      <w:r w:rsidRPr="001D3025">
        <w:rPr>
          <w:rFonts w:ascii="Times New Roman" w:eastAsia="Times New Roman" w:hAnsi="Times New Roman" w:cs="Times New Roman"/>
          <w:iCs/>
          <w:sz w:val="28"/>
          <w:lang w:val="bg-BG"/>
        </w:rPr>
        <w:t xml:space="preserve">на </w:t>
      </w:r>
      <w:r w:rsidRPr="001D3025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>стр. 112-113</w:t>
      </w:r>
      <w:r w:rsidRPr="001D3025">
        <w:rPr>
          <w:rFonts w:ascii="Times New Roman" w:eastAsia="Times New Roman" w:hAnsi="Times New Roman" w:cs="Times New Roman"/>
          <w:iCs/>
          <w:sz w:val="28"/>
          <w:lang w:val="bg-BG"/>
        </w:rPr>
        <w:t xml:space="preserve"> от</w:t>
      </w:r>
      <w:r>
        <w:rPr>
          <w:rFonts w:ascii="Times New Roman" w:eastAsia="Times New Roman" w:hAnsi="Times New Roman" w:cs="Times New Roman"/>
          <w:i/>
          <w:sz w:val="28"/>
          <w:lang w:val="bg-BG"/>
        </w:rPr>
        <w:t xml:space="preserve"> </w:t>
      </w:r>
      <w:r w:rsidRPr="001D3025">
        <w:rPr>
          <w:rFonts w:ascii="Times New Roman" w:eastAsia="Times New Roman" w:hAnsi="Times New Roman" w:cs="Times New Roman"/>
          <w:b/>
          <w:bCs/>
          <w:i/>
          <w:sz w:val="28"/>
          <w:lang w:val="bg-BG"/>
        </w:rPr>
        <w:t>Читанката</w:t>
      </w:r>
      <w:r w:rsidRPr="001D3025"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bg-BG"/>
        </w:rPr>
        <w:t>Нека детето си избере любим текст, който да практикува достатъчно пъти, за да стане гладко.</w:t>
      </w:r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</w:p>
    <w:p w14:paraId="400857C5" w14:textId="77777777" w:rsidR="00D721B5" w:rsidRPr="00D721B5" w:rsidRDefault="00D721B5" w:rsidP="00D721B5">
      <w:pPr>
        <w:pStyle w:val="a9"/>
        <w:rPr>
          <w:rFonts w:ascii="Times New Roman" w:eastAsia="Times New Roman" w:hAnsi="Times New Roman" w:cs="Times New Roman"/>
          <w:sz w:val="28"/>
        </w:rPr>
      </w:pPr>
    </w:p>
    <w:p w14:paraId="0CE1F56E" w14:textId="77777777" w:rsidR="00D721B5" w:rsidRPr="001D3025" w:rsidRDefault="00D721B5" w:rsidP="00D721B5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 w:rsidRPr="001D3025">
        <w:rPr>
          <w:rFonts w:ascii="Times New Roman" w:eastAsia="Times New Roman" w:hAnsi="Times New Roman" w:cs="Times New Roman"/>
          <w:sz w:val="28"/>
          <w:lang w:val="bg-BG"/>
        </w:rPr>
        <w:t>М</w:t>
      </w:r>
      <w:r w:rsidRPr="001D3025">
        <w:rPr>
          <w:rFonts w:ascii="Times New Roman" w:eastAsia="Times New Roman" w:hAnsi="Times New Roman" w:cs="Times New Roman"/>
          <w:sz w:val="28"/>
        </w:rPr>
        <w:t>оля, отговорете на въпрос</w:t>
      </w:r>
      <w:r w:rsidRPr="001D3025">
        <w:rPr>
          <w:rFonts w:ascii="Times New Roman" w:eastAsia="Times New Roman" w:hAnsi="Times New Roman" w:cs="Times New Roman"/>
          <w:sz w:val="28"/>
          <w:lang w:val="bg-BG"/>
        </w:rPr>
        <w:t>а</w:t>
      </w:r>
      <w:r w:rsidRPr="001D3025">
        <w:rPr>
          <w:rFonts w:ascii="Times New Roman" w:eastAsia="Times New Roman" w:hAnsi="Times New Roman" w:cs="Times New Roman"/>
          <w:sz w:val="28"/>
        </w:rPr>
        <w:t>, като използвате цяло изречение и запишете отговора в малките тетрадки с широки редове:</w:t>
      </w:r>
    </w:p>
    <w:p w14:paraId="61C74354" w14:textId="4EECAFC3" w:rsidR="001C103C" w:rsidRPr="00D721B5" w:rsidRDefault="00D721B5" w:rsidP="00D721B5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D721B5">
        <w:rPr>
          <w:rFonts w:ascii="Times New Roman" w:eastAsia="Times New Roman" w:hAnsi="Times New Roman" w:cs="Times New Roman"/>
          <w:b/>
          <w:sz w:val="28"/>
        </w:rPr>
        <w:t>Освен река Ропотамо, знаете ли имена на други български реки?</w:t>
      </w:r>
    </w:p>
    <w:p w14:paraId="7E6BB2A5" w14:textId="77777777" w:rsidR="00D721B5" w:rsidRPr="00D721B5" w:rsidRDefault="00D721B5" w:rsidP="00D721B5">
      <w:pPr>
        <w:pStyle w:val="a9"/>
        <w:ind w:left="1080"/>
        <w:rPr>
          <w:rFonts w:ascii="Times New Roman" w:eastAsia="Times New Roman" w:hAnsi="Times New Roman" w:cs="Times New Roman"/>
          <w:sz w:val="28"/>
        </w:rPr>
      </w:pPr>
    </w:p>
    <w:p w14:paraId="7C02D0A5" w14:textId="3679D15B" w:rsidR="001C103C" w:rsidRDefault="001C103C" w:rsidP="001C103C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от </w:t>
      </w:r>
      <w:r w:rsidRPr="001C103C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1D06E0B4" w14:textId="77777777" w:rsidR="00D721B5" w:rsidRDefault="00D721B5" w:rsidP="00D721B5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6B55FC3C" w14:textId="545853E8" w:rsidR="00D721B5" w:rsidRPr="00D721B5" w:rsidRDefault="00D721B5" w:rsidP="00D721B5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научат да ги четат първо гладко, а по нататък да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6B5B73CF" w14:textId="77777777" w:rsidR="00D721B5" w:rsidRPr="00D721B5" w:rsidRDefault="00D721B5" w:rsidP="00D721B5">
      <w:pPr>
        <w:rPr>
          <w:rFonts w:ascii="Times New Roman" w:eastAsia="Times New Roman" w:hAnsi="Times New Roman" w:cs="Times New Roman"/>
          <w:sz w:val="28"/>
        </w:rPr>
      </w:pPr>
    </w:p>
    <w:p w14:paraId="12FA450B" w14:textId="77777777" w:rsidR="001C103C" w:rsidRPr="001C103C" w:rsidRDefault="001C103C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Песни</w:t>
      </w:r>
    </w:p>
    <w:p w14:paraId="263762AE" w14:textId="1DDD4042" w:rsidR="001C103C" w:rsidRPr="001C103C" w:rsidRDefault="001C103C" w:rsidP="001C10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A625C2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 е България?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A625C2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 w:rsidR="00A625C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„Детство мое“</w:t>
      </w:r>
      <w:r w:rsidR="00D721B5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58B7032C" w14:textId="118DCE6D" w:rsidR="00A625C2" w:rsidRDefault="00A625C2" w:rsidP="001C103C">
      <w:pPr>
        <w:rPr>
          <w:lang w:val="bg-BG"/>
        </w:rPr>
      </w:pPr>
      <w:hyperlink r:id="rId5" w:history="1">
        <w:r w:rsidRPr="00553988">
          <w:rPr>
            <w:rStyle w:val="ae"/>
            <w:lang w:val="bg-BG"/>
          </w:rPr>
          <w:t>https://www.youtube.com/watch?v=P4FIoa1edW0</w:t>
        </w:r>
      </w:hyperlink>
    </w:p>
    <w:p w14:paraId="419E7640" w14:textId="162D5760" w:rsidR="001C103C" w:rsidRDefault="00A625C2" w:rsidP="001C103C">
      <w:pPr>
        <w:rPr>
          <w:lang w:val="bg-BG"/>
        </w:rPr>
      </w:pPr>
      <w:hyperlink r:id="rId6" w:history="1">
        <w:r w:rsidRPr="00553988">
          <w:rPr>
            <w:rStyle w:val="ae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17B1C15D" w14:textId="1DD42789" w:rsidR="00A625C2" w:rsidRDefault="00A625C2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553988">
          <w:rPr>
            <w:rStyle w:val="ae"/>
            <w:rFonts w:ascii="Times New Roman" w:hAnsi="Times New Roman" w:cs="Times New Roman"/>
            <w:sz w:val="28"/>
            <w:szCs w:val="28"/>
            <w:lang w:val="bg-BG"/>
          </w:rPr>
          <w:t>https://www.youtube.com/watch?v=EnB1qcQxvMA</w:t>
        </w:r>
      </w:hyperlink>
    </w:p>
    <w:p w14:paraId="6FDC9534" w14:textId="7C54D86C" w:rsid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31885F4D" w14:textId="77777777" w:rsid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2F2C221" w14:textId="07A2F026" w:rsidR="001C103C" w:rsidRDefault="00E1008A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357528F" w14:textId="75F54EFD" w:rsidR="00D721B5" w:rsidRPr="00400ED7" w:rsidRDefault="001C103C" w:rsidP="00D721B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lastRenderedPageBreak/>
        <w:t>Да си припомним, че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21B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съобщителни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 xml:space="preserve"> са тези изречения, с които </w:t>
      </w:r>
      <w:r w:rsidR="00D721B5" w:rsidRPr="00400ED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съобщаваме нещо (с тях даваме информация)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 xml:space="preserve">. Те винаги завършват с препинателен знак – </w:t>
      </w:r>
      <w:r w:rsidR="00D721B5" w:rsidRPr="00400ED7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точка (.)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3BF6A39" w14:textId="3E74F59F" w:rsidR="001C103C" w:rsidRDefault="00D721B5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721B5">
        <w:rPr>
          <w:rFonts w:ascii="Times New Roman" w:hAnsi="Times New Roman" w:cs="Times New Roman"/>
          <w:sz w:val="28"/>
          <w:szCs w:val="28"/>
          <w:lang w:val="bg-BG"/>
        </w:rPr>
        <w:t>Чрез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въпросителните изречения</w:t>
      </w:r>
      <w:r w:rsidR="001C103C"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1008A">
        <w:rPr>
          <w:rFonts w:ascii="Times New Roman" w:hAnsi="Times New Roman" w:cs="Times New Roman"/>
          <w:sz w:val="28"/>
          <w:szCs w:val="28"/>
          <w:lang w:val="bg-BG"/>
        </w:rPr>
        <w:t xml:space="preserve">задаваме </w:t>
      </w:r>
      <w:r w:rsidR="00E1008A"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</w:t>
      </w:r>
      <w:r w:rsidR="001C103C"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. Те винаги завършват с </w:t>
      </w:r>
      <w:r w:rsidR="00E1008A"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въпросителен знак</w:t>
      </w:r>
      <w:r w:rsidR="001C103C"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(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  <w:r w:rsidR="001C103C"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)</w:t>
      </w:r>
      <w:r w:rsidR="001C103C"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3E04622" w14:textId="4922574A" w:rsidR="00E1008A" w:rsidRDefault="00E1008A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1008A">
        <w:rPr>
          <w:rFonts w:ascii="Times New Roman" w:hAnsi="Times New Roman" w:cs="Times New Roman"/>
          <w:sz w:val="28"/>
          <w:szCs w:val="28"/>
          <w:u w:val="single"/>
          <w:lang w:val="bg-BG"/>
        </w:rPr>
        <w:t>Въпросителни думи: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ли, дали, нали, какво, кой, как, къде, защо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други.</w:t>
      </w:r>
    </w:p>
    <w:p w14:paraId="31D1112E" w14:textId="6EA743BD" w:rsidR="00E1008A" w:rsidRDefault="00E1008A" w:rsidP="001C103C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E1008A">
        <w:rPr>
          <w:rFonts w:ascii="Times New Roman" w:hAnsi="Times New Roman" w:cs="Times New Roman"/>
          <w:i/>
          <w:iCs/>
          <w:sz w:val="28"/>
          <w:szCs w:val="28"/>
          <w:lang w:val="bg-BG"/>
        </w:rPr>
        <w:t>Пр</w:t>
      </w:r>
      <w:r w:rsidR="0090539A">
        <w:rPr>
          <w:rFonts w:ascii="Times New Roman" w:hAnsi="Times New Roman" w:cs="Times New Roman"/>
          <w:i/>
          <w:iCs/>
          <w:sz w:val="28"/>
          <w:szCs w:val="28"/>
          <w:lang w:val="bg-BG"/>
        </w:rPr>
        <w:t>имер</w:t>
      </w:r>
      <w:r w:rsidRPr="00E1008A">
        <w:rPr>
          <w:rFonts w:ascii="Times New Roman" w:hAnsi="Times New Roman" w:cs="Times New Roman"/>
          <w:i/>
          <w:iCs/>
          <w:sz w:val="28"/>
          <w:szCs w:val="28"/>
          <w:lang w:val="bg-BG"/>
        </w:rPr>
        <w:t>: Денят слънчев ли е?</w:t>
      </w:r>
    </w:p>
    <w:p w14:paraId="5EA09B63" w14:textId="77777777" w:rsidR="00E1008A" w:rsidRPr="001C103C" w:rsidRDefault="00E1008A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015AC7C1" w14:textId="456018B9" w:rsidR="001C103C" w:rsidRPr="001C103C" w:rsidRDefault="001C103C" w:rsidP="001C103C">
      <w:pPr>
        <w:numPr>
          <w:ilvl w:val="0"/>
          <w:numId w:val="7"/>
        </w:numPr>
        <w:rPr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6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D721B5">
        <w:rPr>
          <w:rFonts w:ascii="Times New Roman" w:hAnsi="Times New Roman" w:cs="Times New Roman"/>
          <w:b/>
          <w:bCs/>
          <w:sz w:val="28"/>
          <w:szCs w:val="28"/>
          <w:lang w:val="bg-BG"/>
        </w:rPr>
        <w:t>63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2ADEFB0" w14:textId="77777777" w:rsidR="001C103C" w:rsidRPr="001C103C" w:rsidRDefault="001C103C" w:rsidP="001C103C">
      <w:pPr>
        <w:rPr>
          <w:lang w:val="bg-BG"/>
        </w:rPr>
      </w:pPr>
    </w:p>
    <w:p w14:paraId="4B3AD040" w14:textId="77777777" w:rsidR="00A70E53" w:rsidRDefault="00A70E53"/>
    <w:sectPr w:rsidR="00A70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EBF0D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837581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53831B8" wp14:editId="07D854F6">
            <wp:extent cx="142875" cy="142875"/>
            <wp:effectExtent l="0" t="0" r="0" b="0"/>
            <wp:docPr id="88375814" name="Картина 8837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D2366"/>
    <w:multiLevelType w:val="hybridMultilevel"/>
    <w:tmpl w:val="6646FB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5CE"/>
    <w:multiLevelType w:val="hybridMultilevel"/>
    <w:tmpl w:val="0470A0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1C6C"/>
    <w:multiLevelType w:val="hybridMultilevel"/>
    <w:tmpl w:val="D6CE45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30115"/>
    <w:multiLevelType w:val="hybridMultilevel"/>
    <w:tmpl w:val="58A675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64B2B"/>
    <w:multiLevelType w:val="hybridMultilevel"/>
    <w:tmpl w:val="EC80ACB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A418C2"/>
    <w:multiLevelType w:val="multilevel"/>
    <w:tmpl w:val="250A6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7031">
    <w:abstractNumId w:val="1"/>
  </w:num>
  <w:num w:numId="2" w16cid:durableId="1236432822">
    <w:abstractNumId w:val="3"/>
  </w:num>
  <w:num w:numId="3" w16cid:durableId="688915284">
    <w:abstractNumId w:val="3"/>
  </w:num>
  <w:num w:numId="4" w16cid:durableId="1681856374">
    <w:abstractNumId w:val="1"/>
  </w:num>
  <w:num w:numId="5" w16cid:durableId="1768384582">
    <w:abstractNumId w:val="4"/>
  </w:num>
  <w:num w:numId="6" w16cid:durableId="1776828364">
    <w:abstractNumId w:val="0"/>
  </w:num>
  <w:num w:numId="7" w16cid:durableId="882207582">
    <w:abstractNumId w:val="9"/>
  </w:num>
  <w:num w:numId="8" w16cid:durableId="1594245992">
    <w:abstractNumId w:val="0"/>
  </w:num>
  <w:num w:numId="9" w16cid:durableId="1288975915">
    <w:abstractNumId w:val="2"/>
  </w:num>
  <w:num w:numId="10" w16cid:durableId="358893211">
    <w:abstractNumId w:val="8"/>
  </w:num>
  <w:num w:numId="11" w16cid:durableId="515775414">
    <w:abstractNumId w:val="5"/>
  </w:num>
  <w:num w:numId="12" w16cid:durableId="1815871552">
    <w:abstractNumId w:val="6"/>
  </w:num>
  <w:num w:numId="13" w16cid:durableId="91365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A2"/>
    <w:rsid w:val="001C103C"/>
    <w:rsid w:val="002020B9"/>
    <w:rsid w:val="002F1CFB"/>
    <w:rsid w:val="004F0B6E"/>
    <w:rsid w:val="005372A2"/>
    <w:rsid w:val="005B6E6D"/>
    <w:rsid w:val="0090539A"/>
    <w:rsid w:val="009B3771"/>
    <w:rsid w:val="00A625C2"/>
    <w:rsid w:val="00A70E53"/>
    <w:rsid w:val="00AE73E2"/>
    <w:rsid w:val="00B34C8C"/>
    <w:rsid w:val="00C763CF"/>
    <w:rsid w:val="00D721B5"/>
    <w:rsid w:val="00E1008A"/>
    <w:rsid w:val="00E16CCD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DBB0"/>
  <w15:chartTrackingRefBased/>
  <w15:docId w15:val="{E17AF328-D46B-4BD5-830E-3FBDE741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3CF"/>
    <w:pPr>
      <w:spacing w:line="252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7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2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2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3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3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372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372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372A2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372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372A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372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372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7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53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37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53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3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2A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C103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C103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C1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nB1qcQxv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P4FIoa1edW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Zhasmina Zhivkova (Staff)</cp:lastModifiedBy>
  <cp:revision>9</cp:revision>
  <dcterms:created xsi:type="dcterms:W3CDTF">2025-04-25T21:15:00Z</dcterms:created>
  <dcterms:modified xsi:type="dcterms:W3CDTF">2025-05-16T22:49:00Z</dcterms:modified>
</cp:coreProperties>
</file>