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92A9F" w14:textId="5B31655A" w:rsidR="00EF7127" w:rsidRDefault="00EF7127" w:rsidP="00EF7127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8B010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806663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       </w:t>
      </w:r>
    </w:p>
    <w:p w14:paraId="37D4C797" w14:textId="77777777" w:rsidR="00EF7127" w:rsidRDefault="00EF7127" w:rsidP="00EF712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8F9BDAD" w14:textId="77777777" w:rsidR="00EF7127" w:rsidRDefault="00EF7127" w:rsidP="00EF712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5C5219B" w14:textId="77777777" w:rsidR="00165CB7" w:rsidRDefault="00165CB7" w:rsidP="00165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165CB7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„Балончето, което се надувало самичко“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65CB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Радой Киров 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65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104-105 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165C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7DF0DEA6" w14:textId="77777777" w:rsidR="00165CB7" w:rsidRPr="00165CB7" w:rsidRDefault="00165CB7" w:rsidP="00165CB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6A70B27" w14:textId="77777777" w:rsidR="00165CB7" w:rsidRPr="00165CB7" w:rsidRDefault="00165CB7" w:rsidP="00165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65CB7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3163BAD3" w14:textId="77777777" w:rsidR="00165CB7" w:rsidRPr="00E23183" w:rsidRDefault="00165CB7" w:rsidP="00165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е хубаво да се надуваме с прекалено голямо самочувствие?</w:t>
      </w:r>
    </w:p>
    <w:p w14:paraId="1FEE7D2D" w14:textId="77777777" w:rsidR="00EF7127" w:rsidRDefault="00EF7127" w:rsidP="00EF712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CFE513E" w14:textId="0C3C9CED" w:rsidR="00165CB7" w:rsidRPr="00753CE9" w:rsidRDefault="00165CB7" w:rsidP="00165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отново </w:t>
      </w:r>
      <w:r w:rsidRPr="00165CB7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r w:rsidRPr="00753CE9"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53C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7D014BC8" w14:textId="77777777" w:rsidR="00165CB7" w:rsidRDefault="00165CB7" w:rsidP="00EF712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05FAA2" w14:textId="0576DC5A" w:rsidR="00EF7127" w:rsidRDefault="00EF7127" w:rsidP="00EF71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D3B5D39" w14:textId="77777777" w:rsidR="00165CB7" w:rsidRDefault="00165CB7" w:rsidP="00165C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 си припомним как се образуват:</w:t>
      </w:r>
    </w:p>
    <w:p w14:paraId="59742514" w14:textId="77777777" w:rsidR="00165CB7" w:rsidRDefault="00165CB7" w:rsidP="00165C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62935" wp14:editId="77279D5C">
                <wp:simplePos x="0" y="0"/>
                <wp:positionH relativeFrom="column">
                  <wp:posOffset>4511040</wp:posOffset>
                </wp:positionH>
                <wp:positionV relativeFrom="paragraph">
                  <wp:posOffset>111760</wp:posOffset>
                </wp:positionV>
                <wp:extent cx="160020" cy="7620"/>
                <wp:effectExtent l="0" t="57150" r="3048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6B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5.2pt;margin-top:8.8pt;width:12.6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BRSPDC3QAAAAkBAAAPAAAAZHJzL2Rvd25yZXYu&#10;eG1sTI9BT8MwDIXvSPyHyEjcWLoBaylNJ4TEjiAGB7hljZdUa5yqydrCr8ec4Gb7PT1/r9rMvhMj&#10;DrENpGC5yEAgNcG0ZBW8vz1dFSBi0mR0FwgVfGGETX1+VunShIlecdwlKziEYqkVuJT6UsrYOPQ6&#10;LkKPxNohDF4nXgcrzaAnDvedXGXZWnrdEn9wusdHh81xd/IKXuzH6Fe0beXh7vN7a5/N0U1JqcuL&#10;+eEeRMI5/ZnhF5/RoWamfTiRiaJTkC+zG7aykK9BsCG/vuVhz4eiAFlX8n+D+gcAAP//AwBQSwEC&#10;LQAUAAYACAAAACEAtoM4kv4AAADhAQAAEwAAAAAAAAAAAAAAAAAAAAAAW0NvbnRlbnRfVHlwZXNd&#10;LnhtbFBLAQItABQABgAIAAAAIQA4/SH/1gAAAJQBAAALAAAAAAAAAAAAAAAAAC8BAABfcmVscy8u&#10;cmVsc1BLAQItABQABgAIAAAAIQC5jse1twEAAM0DAAAOAAAAAAAAAAAAAAAAAC4CAABkcnMvZTJv&#10;RG9jLnhtbFBLAQItABQABgAIAAAAIQBRSPDC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CBAB9" wp14:editId="5A241F0D">
                <wp:simplePos x="0" y="0"/>
                <wp:positionH relativeFrom="column">
                  <wp:posOffset>3474720</wp:posOffset>
                </wp:positionH>
                <wp:positionV relativeFrom="paragraph">
                  <wp:posOffset>102870</wp:posOffset>
                </wp:positionV>
                <wp:extent cx="160020" cy="7620"/>
                <wp:effectExtent l="0" t="57150" r="3048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A197" id="Straight Arrow Connector 7" o:spid="_x0000_s1026" type="#_x0000_t32" style="position:absolute;margin-left:273.6pt;margin-top:8.1pt;width:12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DxpyS53gAAAAkBAAAPAAAAZHJzL2Rvd25yZXYu&#10;eG1sTI9BT8MwDIXvSPyHyEjcWErVraw0nRASO4IYHNgta7ymWuNUTdYWfj3mxE6W/Z6ev1duZteJ&#10;EYfQelJwv0hAINXetNQo+Px4uXsAEaImoztPqOAbA2yq66tSF8ZP9I7jLjaCQygUWoGNsS+kDLVF&#10;p8PC90isHf3gdOR1aKQZ9MThrpNpkqyk0y3xB6t7fLZYn3Znp+Ct+RpdSttWHtf7n23zak52ikrd&#10;3sxPjyAizvHfDH/4jA4VMx38mUwQnYJllqdsZWHFkw3LPM1AHPiQZyCrUl42qH4BAAD//wMAUEsB&#10;Ai0AFAAGAAgAAAAhALaDOJL+AAAA4QEAABMAAAAAAAAAAAAAAAAAAAAAAFtDb250ZW50X1R5cGVz&#10;XS54bWxQSwECLQAUAAYACAAAACEAOP0h/9YAAACUAQAACwAAAAAAAAAAAAAAAAAvAQAAX3JlbHMv&#10;LnJlbHNQSwECLQAUAAYACAAAACEAuY7HtbcBAADNAwAADgAAAAAAAAAAAAAAAAAuAgAAZHJzL2Uy&#10;b0RvYy54bWxQSwECLQAUAAYACAAAACEA8ackud4AAAAJ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1961" wp14:editId="3582680B">
                <wp:simplePos x="0" y="0"/>
                <wp:positionH relativeFrom="column">
                  <wp:posOffset>1950720</wp:posOffset>
                </wp:positionH>
                <wp:positionV relativeFrom="paragraph">
                  <wp:posOffset>118110</wp:posOffset>
                </wp:positionV>
                <wp:extent cx="160020" cy="7620"/>
                <wp:effectExtent l="0" t="57150" r="3048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6CF77" id="Straight Arrow Connector 4" o:spid="_x0000_s1026" type="#_x0000_t32" style="position:absolute;margin-left:153.6pt;margin-top:9.3pt;width:12.6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ArCj1G3gAAAAkBAAAPAAAAZHJzL2Rvd25yZXYu&#10;eG1sTI/BTsMwDIbvSLxDZCRuLKVFo+uaTgiJHUEMDuyWNV5TrXGqJmsLT485saP9f/r9udzMrhMj&#10;DqH1pOB+kYBAqr1pqVHw+fFyl4MIUZPRnSdU8I0BNtX1VakL4yd6x3EXG8ElFAqtwMbYF1KG2qLT&#10;YeF7JM6OfnA68jg00gx64nLXyTRJltLplviC1T0+W6xPu7NT8NZ8jS6lbSuPq/3Ptnk1JztFpW5v&#10;5qc1iIhz/IfhT5/VoWKngz+TCaJTkCWPKaMc5EsQDGRZ+gDiwItVDrIq5eUH1S8AAAD//wMAUEsB&#10;Ai0AFAAGAAgAAAAhALaDOJL+AAAA4QEAABMAAAAAAAAAAAAAAAAAAAAAAFtDb250ZW50X1R5cGVz&#10;XS54bWxQSwECLQAUAAYACAAAACEAOP0h/9YAAACUAQAACwAAAAAAAAAAAAAAAAAvAQAAX3JlbHMv&#10;LnJlbHNQSwECLQAUAAYACAAAACEAuY7HtbcBAADNAwAADgAAAAAAAAAAAAAAAAAuAgAAZHJzL2Uy&#10;b0RvYy54bWxQSwECLQAUAAYACAAAACEAKwo9Rt4AAAAJ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449C" wp14:editId="77FB13F9">
                <wp:simplePos x="0" y="0"/>
                <wp:positionH relativeFrom="column">
                  <wp:posOffset>1341120</wp:posOffset>
                </wp:positionH>
                <wp:positionV relativeFrom="paragraph">
                  <wp:posOffset>118110</wp:posOffset>
                </wp:positionV>
                <wp:extent cx="160020" cy="7620"/>
                <wp:effectExtent l="0" t="57150" r="3048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9731" id="Straight Arrow Connector 3" o:spid="_x0000_s1026" type="#_x0000_t32" style="position:absolute;margin-left:105.6pt;margin-top:9.3pt;width:12.6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CLcKwV3QAAAAkBAAAPAAAAZHJzL2Rvd25yZXYu&#10;eG1sTI/BTsMwDIbvSLxD5EncWNqAqq5rOiEkdgQxOMAta7KkWuNUTdYWnh5zgqP9f/r9ud4tvmeT&#10;GWMXUEK+zoAZbIPu0Ep4f3u6LYHFpFCrPqCR8GUi7Jrrq1pVOsz4aqZDsoxKMFZKgktpqDiPrTNe&#10;xXUYDFJ2CqNXicbRcj2qmcp9z0WWFdyrDumCU4N5dKY9Hy5ewov9mLzAfcdPm8/vvX3WZzcnKW9W&#10;y8MWWDJL+oPhV5/UoSGnY7igjqyXIPJcEEpBWQAjQNwV98COtNiUwJua//+g+QEAAP//AwBQSwEC&#10;LQAUAAYACAAAACEAtoM4kv4AAADhAQAAEwAAAAAAAAAAAAAAAAAAAAAAW0NvbnRlbnRfVHlwZXNd&#10;LnhtbFBLAQItABQABgAIAAAAIQA4/SH/1gAAAJQBAAALAAAAAAAAAAAAAAAAAC8BAABfcmVscy8u&#10;cmVsc1BLAQItABQABgAIAAAAIQC5jse1twEAAM0DAAAOAAAAAAAAAAAAAAAAAC4CAABkcnMvZTJv&#10;RG9jLnhtbFBLAQItABQABgAIAAAAIQCLcKwV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2899" wp14:editId="30345A36">
                <wp:simplePos x="0" y="0"/>
                <wp:positionH relativeFrom="column">
                  <wp:posOffset>670560</wp:posOffset>
                </wp:positionH>
                <wp:positionV relativeFrom="paragraph">
                  <wp:posOffset>106045</wp:posOffset>
                </wp:positionV>
                <wp:extent cx="160020" cy="7620"/>
                <wp:effectExtent l="0" t="57150" r="30480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25751" id="Straight Arrow Connector 2" o:spid="_x0000_s1026" type="#_x0000_t32" style="position:absolute;margin-left:52.8pt;margin-top:8.35pt;width:12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1twEAAM0DAAAOAAAAZHJzL2Uyb0RvYy54bWysU9uO0zAQfUfiHyy/0yR9KChqug/dhRcE&#10;Ky4f4HXGiSXfZA9N8veM3TZFLBIC7cvElzlnZo5P9nezNewEMWnvOt5sas7ASd9rN3T8+7f3b95x&#10;llC4XhjvoOMLJH53eP1qP4UWtn70pofIiMSldgodHxFDW1VJjmBF2vgAji6Vj1YgbeNQ9VFMxG5N&#10;ta3rXTX52IfoJaREp/fnS34o/EqBxM9KJUBmOk69YYmxxKccq8NetEMUYdTy0ob4jy6s0I6KrlT3&#10;AgX7EfUzKqtl9Mkr3EhvK6+UllBmoGma+rdpvo4iQJmFxElhlSm9HK38dDq6x0gyTCG1KTzGPMWs&#10;os1f6o/NRaxlFQtmZJIOm11db0lSSVdvd7QijuoGDTHhB/CW5UXHE0ahhxGP3jl6FB+bIpc4fUx4&#10;Bl4Bua5xOaLQ5sH1DJdAzsGohRsMXOrklOrWc1nhYuAM/wKK6T53WcoUO8HRRHYSZAQhJThsVibK&#10;zjCljVmB9d+Bl/wMhWK1fwGviFLZO1zBVjsf/1Qd52vL6px/VeA8d5bgyfdLec0iDXmmvMnF39mU&#10;v+4L/PYXHn4CAAD//wMAUEsDBBQABgAIAAAAIQBB5lVL3AAAAAkBAAAPAAAAZHJzL2Rvd25yZXYu&#10;eG1sTI/BTsMwEETvSPyDtUjcqE0RKU3jVAiJHkEUDvTmxlsnaryOYjcJfD3bE73NaJ9mZ4r15Fsx&#10;YB+bQBruZwoEUhVsQ07D1+fr3ROImAxZ0wZCDT8YYV1eXxUmt2GkDxy2yQkOoZgbDXVKXS5lrGr0&#10;Js5Ch8S3Q+i9SWx7J21vRg73rZwrlUlvGuIPtenwpcbquD15De/ue/Bz2jTysNz9btybPdZj0vr2&#10;ZnpegUg4pX8YzvW5OpTcaR9OZKNo2avHjFEW2QLEGXhQvGXPYrEEWRbyckH5BwAA//8DAFBLAQIt&#10;ABQABgAIAAAAIQC2gziS/gAAAOEBAAATAAAAAAAAAAAAAAAAAAAAAABbQ29udGVudF9UeXBlc10u&#10;eG1sUEsBAi0AFAAGAAgAAAAhADj9If/WAAAAlAEAAAsAAAAAAAAAAAAAAAAALwEAAF9yZWxzLy5y&#10;ZWxzUEsBAi0AFAAGAAgAAAAhALmOx7W3AQAAzQMAAA4AAAAAAAAAAAAAAAAALgIAAGRycy9lMm9E&#10;b2MueG1sUEsBAi0AFAAGAAgAAAAhAEHmVUv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Звукове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Думи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Словосъчетания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Изречения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Текст</w:t>
      </w:r>
    </w:p>
    <w:p w14:paraId="57BF5425" w14:textId="77777777" w:rsidR="00165CB7" w:rsidRDefault="00165CB7" w:rsidP="00165C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Словосъчетания – </w:t>
      </w:r>
      <w:r w:rsidRPr="00E61DB9">
        <w:rPr>
          <w:rFonts w:ascii="Times New Roman" w:hAnsi="Times New Roman" w:cs="Times New Roman"/>
          <w:sz w:val="28"/>
          <w:szCs w:val="28"/>
          <w:lang w:val="bg-BG"/>
        </w:rPr>
        <w:t xml:space="preserve">думи, които се съчетават </w:t>
      </w:r>
      <w:r>
        <w:rPr>
          <w:rFonts w:ascii="Times New Roman" w:hAnsi="Times New Roman" w:cs="Times New Roman"/>
          <w:sz w:val="28"/>
          <w:szCs w:val="28"/>
          <w:lang w:val="bg-BG"/>
        </w:rPr>
        <w:t>една с друга</w:t>
      </w:r>
      <w:r w:rsidRPr="00E61DB9">
        <w:rPr>
          <w:rFonts w:ascii="Times New Roman" w:hAnsi="Times New Roman" w:cs="Times New Roman"/>
          <w:sz w:val="28"/>
          <w:szCs w:val="28"/>
          <w:lang w:val="bg-BG"/>
        </w:rPr>
        <w:t>; най-често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прилагателни и съществителни имена: </w:t>
      </w:r>
      <w:r w:rsidRPr="00E61DB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хубава жена, слънчев ден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др.</w:t>
      </w:r>
    </w:p>
    <w:p w14:paraId="620BEE26" w14:textId="77777777" w:rsidR="00165CB7" w:rsidRDefault="00165CB7" w:rsidP="00165C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60AB9">
        <w:rPr>
          <w:rFonts w:ascii="Times New Roman" w:hAnsi="Times New Roman" w:cs="Times New Roman"/>
          <w:sz w:val="28"/>
          <w:szCs w:val="28"/>
          <w:lang w:val="bg-BG"/>
        </w:rPr>
        <w:t>Думи, подредени по смисъл, образуват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изречения.</w:t>
      </w:r>
    </w:p>
    <w:p w14:paraId="7EBC186B" w14:textId="77777777" w:rsidR="00165CB7" w:rsidRPr="00460AB9" w:rsidRDefault="00165CB7" w:rsidP="00165C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общуване използваме различни видове изречения. Най-често те са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съобщителни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(с тях даваме информация) и </w:t>
      </w:r>
      <w:r w:rsidRPr="00460AB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(с тях задаваме въпрос). </w:t>
      </w:r>
    </w:p>
    <w:p w14:paraId="1101C14D" w14:textId="77777777" w:rsidR="00165CB7" w:rsidRPr="00165CB7" w:rsidRDefault="00165CB7" w:rsidP="00165C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65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 и 4 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65CB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56-57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65C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165CB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B616757" w14:textId="77777777" w:rsidR="00165CB7" w:rsidRDefault="00165CB7" w:rsidP="00165CB7"/>
    <w:p w14:paraId="29B13C8A" w14:textId="77777777" w:rsidR="00165CB7" w:rsidRDefault="00165CB7" w:rsidP="00165CB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0F6C3F4B" w14:textId="77777777" w:rsidR="00165CB7" w:rsidRDefault="00165CB7" w:rsidP="00165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песните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„Втори клас“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46C4ECD3" w14:textId="77777777" w:rsidR="00165CB7" w:rsidRDefault="00165CB7" w:rsidP="00165CB7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53687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0BBE268F" w14:textId="77777777" w:rsidR="00165CB7" w:rsidRDefault="00165CB7" w:rsidP="00165CB7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Pr="0053687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https://www.youtube.com/watch?v=bvrdXNIDeKQ</w:t>
        </w:r>
      </w:hyperlink>
    </w:p>
    <w:p w14:paraId="18D9EF81" w14:textId="77777777" w:rsidR="00165CB7" w:rsidRPr="00753CE9" w:rsidRDefault="00165CB7" w:rsidP="00165C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ги пеем в края на учебната година. </w:t>
      </w:r>
    </w:p>
    <w:p w14:paraId="79294A31" w14:textId="77777777" w:rsidR="00EF7127" w:rsidRDefault="00EF7127" w:rsidP="00EF7127"/>
    <w:p w14:paraId="4EA1DE0B" w14:textId="5A7EBA6D" w:rsidR="000E0E37" w:rsidRDefault="000E0E37">
      <w:pPr>
        <w:rPr>
          <w:lang w:val="bg-BG"/>
        </w:rPr>
      </w:pPr>
    </w:p>
    <w:p w14:paraId="4AC2C70E" w14:textId="41F69674" w:rsidR="00913A86" w:rsidRPr="00913A86" w:rsidRDefault="00913A86">
      <w:pPr>
        <w:rPr>
          <w:lang w:val="bg-BG"/>
        </w:rPr>
      </w:pPr>
    </w:p>
    <w:sectPr w:rsidR="00913A86" w:rsidRPr="0091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A92B"/>
      </v:shape>
    </w:pict>
  </w:numPicBullet>
  <w:abstractNum w:abstractNumId="0" w15:restartNumberingAfterBreak="0">
    <w:nsid w:val="1F91375D"/>
    <w:multiLevelType w:val="hybridMultilevel"/>
    <w:tmpl w:val="6FD24C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5CE"/>
    <w:multiLevelType w:val="hybridMultilevel"/>
    <w:tmpl w:val="0470A0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C6C"/>
    <w:multiLevelType w:val="hybridMultilevel"/>
    <w:tmpl w:val="D6CE45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21150">
    <w:abstractNumId w:val="1"/>
  </w:num>
  <w:num w:numId="2" w16cid:durableId="922951156">
    <w:abstractNumId w:val="2"/>
  </w:num>
  <w:num w:numId="3" w16cid:durableId="660158402">
    <w:abstractNumId w:val="3"/>
  </w:num>
  <w:num w:numId="4" w16cid:durableId="183842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E8"/>
    <w:rsid w:val="000E0E37"/>
    <w:rsid w:val="00165CB7"/>
    <w:rsid w:val="00495EE4"/>
    <w:rsid w:val="00543822"/>
    <w:rsid w:val="006A1B4D"/>
    <w:rsid w:val="00806663"/>
    <w:rsid w:val="008B0102"/>
    <w:rsid w:val="008B0F77"/>
    <w:rsid w:val="00913A86"/>
    <w:rsid w:val="00CF75E8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0D06"/>
  <w15:chartTrackingRefBased/>
  <w15:docId w15:val="{DB780464-6F41-4903-A33D-2DF42A8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2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rdXNIDeKQ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7</cp:revision>
  <dcterms:created xsi:type="dcterms:W3CDTF">2023-04-02T17:20:00Z</dcterms:created>
  <dcterms:modified xsi:type="dcterms:W3CDTF">2024-04-22T13:21:00Z</dcterms:modified>
</cp:coreProperties>
</file>