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A49B" w14:textId="420B6A35" w:rsidR="000111DB" w:rsidRPr="00667787" w:rsidRDefault="0098513D" w:rsidP="0019149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E74F93">
        <w:rPr>
          <w:rFonts w:ascii="Times New Roman" w:hAnsi="Times New Roman" w:cs="Times New Roman"/>
          <w:b/>
          <w:sz w:val="32"/>
          <w:szCs w:val="32"/>
        </w:rPr>
        <w:t>4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учебна седмица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  <w:t xml:space="preserve">Домашна работа </w:t>
      </w:r>
      <w:r w:rsidR="00530033" w:rsidRPr="00E1181F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530033" w:rsidRPr="00E1181F">
        <w:rPr>
          <w:rFonts w:ascii="Times New Roman" w:hAnsi="Times New Roman" w:cs="Times New Roman"/>
          <w:b/>
          <w:sz w:val="32"/>
          <w:szCs w:val="32"/>
          <w:lang w:val="bg-BG"/>
        </w:rPr>
        <w:t>СЕДМИ</w:t>
      </w:r>
      <w:r w:rsidR="0066225D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  <w:r w:rsidR="0086398C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50C7B656" w14:textId="77777777" w:rsidR="00B74CDB" w:rsidRPr="00667787" w:rsidRDefault="00B74CDB" w:rsidP="00191493">
      <w:pPr>
        <w:rPr>
          <w:rFonts w:ascii="Times New Roman" w:hAnsi="Times New Roman" w:cs="Times New Roman"/>
          <w:b/>
          <w:noProof/>
          <w:color w:val="FF0000"/>
          <w:sz w:val="28"/>
          <w:lang w:val="bg-BG"/>
          <w14:ligatures w14:val="standardContextual"/>
        </w:rPr>
      </w:pPr>
    </w:p>
    <w:p w14:paraId="02818E87" w14:textId="77777777" w:rsidR="00C0355F" w:rsidRPr="00F33F2A" w:rsidRDefault="00566209" w:rsidP="007E29F5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bookmarkStart w:id="0" w:name="_Hlk157084000"/>
      <w:r w:rsidRPr="00F33F2A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Литература:</w:t>
      </w:r>
      <w:r w:rsidR="00770B47" w:rsidRPr="00F33F2A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 xml:space="preserve"> </w:t>
      </w:r>
    </w:p>
    <w:p w14:paraId="7DB94CA3" w14:textId="7D4B16A1" w:rsidR="007E29F5" w:rsidRPr="00286CF9" w:rsidRDefault="00770B47" w:rsidP="007E29F5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bg-BG"/>
        </w:rPr>
      </w:pPr>
      <w:r w:rsidRPr="008E3654">
        <w:rPr>
          <w:rFonts w:ascii="Times New Roman" w:hAnsi="Times New Roman" w:cs="Times New Roman"/>
          <w:sz w:val="28"/>
          <w:szCs w:val="28"/>
          <w:lang w:val="bg-BG"/>
        </w:rPr>
        <w:t>Моля</w:t>
      </w:r>
      <w:r w:rsidR="00D1593D" w:rsidRPr="008E365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8E3654">
        <w:rPr>
          <w:rFonts w:ascii="Times New Roman" w:hAnsi="Times New Roman" w:cs="Times New Roman"/>
          <w:sz w:val="28"/>
          <w:szCs w:val="28"/>
          <w:lang w:val="bg-BG"/>
        </w:rPr>
        <w:t xml:space="preserve"> прочетете одата</w:t>
      </w:r>
      <w:r w:rsidR="0093619F" w:rsidRPr="008E3654">
        <w:rPr>
          <w:rFonts w:ascii="Times New Roman" w:hAnsi="Times New Roman" w:cs="Times New Roman"/>
          <w:sz w:val="28"/>
          <w:szCs w:val="28"/>
          <w:lang w:val="bg-BG"/>
        </w:rPr>
        <w:t xml:space="preserve"> „Опълченците на Шипка</w:t>
      </w:r>
      <w:r w:rsidR="00C0355F" w:rsidRPr="008E3654">
        <w:rPr>
          <w:rFonts w:ascii="Times New Roman" w:hAnsi="Times New Roman" w:cs="Times New Roman"/>
          <w:sz w:val="28"/>
          <w:szCs w:val="28"/>
          <w:lang w:val="bg-BG"/>
        </w:rPr>
        <w:t>“ 11 Август 1877 от Иван Вазов на страница 144 в учебника по Литература</w:t>
      </w:r>
      <w:r w:rsidR="00C0355F" w:rsidRPr="008E3654">
        <w:rPr>
          <w:rFonts w:ascii="Times New Roman" w:hAnsi="Times New Roman" w:cs="Times New Roman"/>
          <w:b/>
          <w:bCs/>
          <w:color w:val="0070C0"/>
          <w:sz w:val="28"/>
          <w:szCs w:val="28"/>
          <w:lang w:val="bg-BG"/>
        </w:rPr>
        <w:t>.</w:t>
      </w:r>
    </w:p>
    <w:p w14:paraId="128BD56B" w14:textId="0FEE6F4A" w:rsidR="00E74F93" w:rsidRDefault="00AD0896" w:rsidP="007E29F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Моля, о</w:t>
      </w:r>
      <w:r w:rsidR="00E74F93" w:rsidRPr="00E74F93">
        <w:rPr>
          <w:rFonts w:ascii="Times New Roman" w:hAnsi="Times New Roman" w:cs="Times New Roman"/>
          <w:b/>
          <w:bCs/>
          <w:sz w:val="28"/>
          <w:szCs w:val="28"/>
          <w:lang w:val="bg-BG"/>
        </w:rPr>
        <w:t>тговорете на следните въпро</w:t>
      </w:r>
      <w:r w:rsidR="00145572">
        <w:rPr>
          <w:rFonts w:ascii="Times New Roman" w:hAnsi="Times New Roman" w:cs="Times New Roman"/>
          <w:b/>
          <w:bCs/>
          <w:sz w:val="28"/>
          <w:szCs w:val="28"/>
          <w:lang w:val="bg-BG"/>
        </w:rPr>
        <w:t>си:</w:t>
      </w:r>
    </w:p>
    <w:p w14:paraId="2F9B57BF" w14:textId="7DC6F776" w:rsidR="00145572" w:rsidRPr="003568A7" w:rsidRDefault="00145572" w:rsidP="00343E8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568A7">
        <w:rPr>
          <w:rFonts w:ascii="Times New Roman" w:hAnsi="Times New Roman" w:cs="Times New Roman"/>
          <w:sz w:val="28"/>
          <w:szCs w:val="28"/>
          <w:lang w:val="bg-BG"/>
        </w:rPr>
        <w:t>Какво е ода?</w:t>
      </w:r>
    </w:p>
    <w:p w14:paraId="294601FC" w14:textId="259D9B46" w:rsidR="00343E89" w:rsidRPr="003568A7" w:rsidRDefault="00B33308" w:rsidP="00343E8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568A7">
        <w:rPr>
          <w:rFonts w:ascii="Times New Roman" w:hAnsi="Times New Roman" w:cs="Times New Roman"/>
          <w:sz w:val="28"/>
          <w:szCs w:val="28"/>
          <w:lang w:val="bg-BG"/>
        </w:rPr>
        <w:t xml:space="preserve">От кой поетичен цикъл е одата </w:t>
      </w:r>
      <w:r w:rsidR="00343E89" w:rsidRPr="003568A7">
        <w:rPr>
          <w:rFonts w:ascii="Times New Roman" w:hAnsi="Times New Roman" w:cs="Times New Roman"/>
          <w:sz w:val="28"/>
          <w:szCs w:val="28"/>
          <w:lang w:val="bg-BG"/>
        </w:rPr>
        <w:t xml:space="preserve">„Опълченците на Шипка“ </w:t>
      </w:r>
      <w:r w:rsidRPr="003568A7">
        <w:rPr>
          <w:rFonts w:ascii="Times New Roman" w:hAnsi="Times New Roman" w:cs="Times New Roman"/>
          <w:sz w:val="28"/>
          <w:szCs w:val="28"/>
          <w:lang w:val="bg-BG"/>
        </w:rPr>
        <w:t>?</w:t>
      </w:r>
    </w:p>
    <w:p w14:paraId="6F6201BD" w14:textId="330BECEB" w:rsidR="00785440" w:rsidRPr="003568A7" w:rsidRDefault="00785440" w:rsidP="00343E8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568A7">
        <w:rPr>
          <w:rFonts w:ascii="Times New Roman" w:hAnsi="Times New Roman" w:cs="Times New Roman"/>
          <w:sz w:val="28"/>
          <w:szCs w:val="28"/>
          <w:lang w:val="bg-BG"/>
        </w:rPr>
        <w:t>Колко смислови момента се открояват в творбата?</w:t>
      </w:r>
      <w:r w:rsidR="00F61181" w:rsidRPr="003568A7">
        <w:rPr>
          <w:rFonts w:ascii="Times New Roman" w:hAnsi="Times New Roman" w:cs="Times New Roman"/>
          <w:sz w:val="28"/>
          <w:szCs w:val="28"/>
          <w:lang w:val="bg-BG"/>
        </w:rPr>
        <w:t xml:space="preserve"> Кои са те?</w:t>
      </w:r>
    </w:p>
    <w:p w14:paraId="09245CA3" w14:textId="2411C7F0" w:rsidR="006542AC" w:rsidRPr="003568A7" w:rsidRDefault="006542AC" w:rsidP="00343E8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568A7">
        <w:rPr>
          <w:rFonts w:ascii="Times New Roman" w:hAnsi="Times New Roman" w:cs="Times New Roman"/>
          <w:sz w:val="28"/>
          <w:szCs w:val="28"/>
          <w:lang w:val="bg-BG"/>
        </w:rPr>
        <w:t xml:space="preserve">Кои са героите </w:t>
      </w:r>
      <w:r w:rsidR="00224179" w:rsidRPr="003568A7">
        <w:rPr>
          <w:rFonts w:ascii="Times New Roman" w:hAnsi="Times New Roman" w:cs="Times New Roman"/>
          <w:sz w:val="28"/>
          <w:szCs w:val="28"/>
          <w:lang w:val="bg-BG"/>
        </w:rPr>
        <w:t>в произведението?</w:t>
      </w:r>
    </w:p>
    <w:p w14:paraId="24FAF25D" w14:textId="1042A02F" w:rsidR="00224179" w:rsidRPr="003568A7" w:rsidRDefault="00224179" w:rsidP="00343E8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568A7">
        <w:rPr>
          <w:rFonts w:ascii="Times New Roman" w:hAnsi="Times New Roman" w:cs="Times New Roman"/>
          <w:sz w:val="28"/>
          <w:szCs w:val="28"/>
          <w:lang w:val="bg-BG"/>
        </w:rPr>
        <w:t>Попълнете таблицата: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83"/>
        <w:gridCol w:w="4113"/>
      </w:tblGrid>
      <w:tr w:rsidR="00B662B5" w:rsidRPr="00286CF9" w14:paraId="5A549859" w14:textId="77777777" w:rsidTr="00B662B5">
        <w:tc>
          <w:tcPr>
            <w:tcW w:w="4508" w:type="dxa"/>
          </w:tcPr>
          <w:p w14:paraId="426201D5" w14:textId="18AFDF67" w:rsidR="00B662B5" w:rsidRPr="003568A7" w:rsidRDefault="00B662B5" w:rsidP="0022417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568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Думи и изрази, с</w:t>
            </w:r>
            <w:r w:rsidR="00AD089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3568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които са назовани </w:t>
            </w:r>
            <w:r w:rsidRPr="00AD0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опълченците</w:t>
            </w:r>
          </w:p>
        </w:tc>
        <w:tc>
          <w:tcPr>
            <w:tcW w:w="4508" w:type="dxa"/>
          </w:tcPr>
          <w:p w14:paraId="44ED2FEE" w14:textId="2E1A242C" w:rsidR="00B662B5" w:rsidRPr="003568A7" w:rsidRDefault="002020C2" w:rsidP="0022417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568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</w:t>
            </w:r>
            <w:r w:rsidR="003568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</w:t>
            </w:r>
            <w:r w:rsidRPr="003568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</w:t>
            </w:r>
            <w:r w:rsidR="003568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</w:t>
            </w:r>
            <w:r w:rsidRPr="003568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и изрази, с</w:t>
            </w:r>
            <w:r w:rsidR="00AD089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3568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които са назовани </w:t>
            </w:r>
            <w:r w:rsidRPr="00AD0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турците</w:t>
            </w:r>
          </w:p>
        </w:tc>
      </w:tr>
      <w:tr w:rsidR="00B662B5" w:rsidRPr="003568A7" w14:paraId="2EABBB05" w14:textId="77777777" w:rsidTr="00B662B5">
        <w:tc>
          <w:tcPr>
            <w:tcW w:w="4508" w:type="dxa"/>
          </w:tcPr>
          <w:p w14:paraId="7A6574D5" w14:textId="14ABFBA1" w:rsidR="00B662B5" w:rsidRPr="003568A7" w:rsidRDefault="002020C2" w:rsidP="0022417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568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="003568A7" w:rsidRPr="003568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</w:t>
            </w:r>
            <w:r w:rsidRPr="003568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ладите дружини“</w:t>
            </w:r>
          </w:p>
        </w:tc>
        <w:tc>
          <w:tcPr>
            <w:tcW w:w="4508" w:type="dxa"/>
          </w:tcPr>
          <w:p w14:paraId="213FFBCD" w14:textId="08159672" w:rsidR="00B662B5" w:rsidRPr="003568A7" w:rsidRDefault="003568A7" w:rsidP="0022417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568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„гъсти орди“</w:t>
            </w:r>
          </w:p>
        </w:tc>
      </w:tr>
      <w:tr w:rsidR="00B662B5" w:rsidRPr="003568A7" w14:paraId="6E743121" w14:textId="77777777" w:rsidTr="00B662B5">
        <w:tc>
          <w:tcPr>
            <w:tcW w:w="4508" w:type="dxa"/>
          </w:tcPr>
          <w:p w14:paraId="0D32769A" w14:textId="77777777" w:rsidR="00B662B5" w:rsidRPr="003568A7" w:rsidRDefault="00B662B5" w:rsidP="0022417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4508" w:type="dxa"/>
          </w:tcPr>
          <w:p w14:paraId="63FCA5DE" w14:textId="77777777" w:rsidR="00B662B5" w:rsidRPr="003568A7" w:rsidRDefault="00B662B5" w:rsidP="0022417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B662B5" w:rsidRPr="003568A7" w14:paraId="136DBC08" w14:textId="77777777" w:rsidTr="00B662B5">
        <w:tc>
          <w:tcPr>
            <w:tcW w:w="4508" w:type="dxa"/>
          </w:tcPr>
          <w:p w14:paraId="7A8DA603" w14:textId="77777777" w:rsidR="00B662B5" w:rsidRPr="003568A7" w:rsidRDefault="00B662B5" w:rsidP="0022417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4508" w:type="dxa"/>
          </w:tcPr>
          <w:p w14:paraId="2726B801" w14:textId="77777777" w:rsidR="00B662B5" w:rsidRPr="003568A7" w:rsidRDefault="00B662B5" w:rsidP="0022417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B662B5" w:rsidRPr="003568A7" w14:paraId="53014873" w14:textId="77777777" w:rsidTr="00B662B5">
        <w:tc>
          <w:tcPr>
            <w:tcW w:w="4508" w:type="dxa"/>
          </w:tcPr>
          <w:p w14:paraId="73D34530" w14:textId="77777777" w:rsidR="00B662B5" w:rsidRPr="003568A7" w:rsidRDefault="00B662B5" w:rsidP="0022417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4508" w:type="dxa"/>
          </w:tcPr>
          <w:p w14:paraId="0B122AD1" w14:textId="77777777" w:rsidR="00B662B5" w:rsidRPr="003568A7" w:rsidRDefault="00B662B5" w:rsidP="0022417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B662B5" w14:paraId="510D7B86" w14:textId="77777777" w:rsidTr="00B662B5">
        <w:tc>
          <w:tcPr>
            <w:tcW w:w="4508" w:type="dxa"/>
          </w:tcPr>
          <w:p w14:paraId="73454A47" w14:textId="77777777" w:rsidR="00B662B5" w:rsidRDefault="00B662B5" w:rsidP="0022417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4508" w:type="dxa"/>
          </w:tcPr>
          <w:p w14:paraId="443F7237" w14:textId="77777777" w:rsidR="00B662B5" w:rsidRDefault="00B662B5" w:rsidP="0022417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B662B5" w14:paraId="3BE883AB" w14:textId="77777777" w:rsidTr="00B662B5">
        <w:tc>
          <w:tcPr>
            <w:tcW w:w="4508" w:type="dxa"/>
          </w:tcPr>
          <w:p w14:paraId="0D48B1D4" w14:textId="77777777" w:rsidR="00B662B5" w:rsidRDefault="00B662B5" w:rsidP="0022417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4508" w:type="dxa"/>
          </w:tcPr>
          <w:p w14:paraId="38DAC5F1" w14:textId="77777777" w:rsidR="00B662B5" w:rsidRDefault="00B662B5" w:rsidP="0022417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B662B5" w14:paraId="76EA48C7" w14:textId="77777777" w:rsidTr="00B662B5">
        <w:tc>
          <w:tcPr>
            <w:tcW w:w="4508" w:type="dxa"/>
          </w:tcPr>
          <w:p w14:paraId="62101E25" w14:textId="77777777" w:rsidR="00B662B5" w:rsidRDefault="00B662B5" w:rsidP="0022417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4508" w:type="dxa"/>
          </w:tcPr>
          <w:p w14:paraId="1F616848" w14:textId="77777777" w:rsidR="00B662B5" w:rsidRDefault="00B662B5" w:rsidP="0022417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</w:tbl>
    <w:p w14:paraId="3298A86A" w14:textId="77777777" w:rsidR="00224179" w:rsidRPr="00343E89" w:rsidRDefault="00224179" w:rsidP="0022417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009BE1F" w14:textId="4115D6E3" w:rsidR="00834BF0" w:rsidRPr="00834BF0" w:rsidRDefault="00834BF0" w:rsidP="007E29F5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bg-BG"/>
        </w:rPr>
      </w:pPr>
      <w:r w:rsidRPr="00834BF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bg-BG"/>
        </w:rPr>
        <w:t>Български език:</w:t>
      </w:r>
    </w:p>
    <w:p w14:paraId="2D5FAD1C" w14:textId="77777777" w:rsidR="001A04F2" w:rsidRPr="001A32F4" w:rsidRDefault="001A04F2" w:rsidP="001A04F2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val="bg-BG"/>
        </w:rPr>
      </w:pPr>
      <w:r w:rsidRPr="005B52BA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val="bg-BG"/>
        </w:rPr>
        <w:t>Да припомним!</w:t>
      </w:r>
    </w:p>
    <w:p w14:paraId="4A80D8A6" w14:textId="0D5AFA04" w:rsidR="001A04F2" w:rsidRPr="001A32F4" w:rsidRDefault="0032576E" w:rsidP="001A04F2">
      <w:pPr>
        <w:pStyle w:val="Heading1"/>
        <w:spacing w:before="0" w:beforeAutospacing="0" w:after="0" w:afterAutospacing="0" w:line="0" w:lineRule="atLeast"/>
        <w:rPr>
          <w:b w:val="0"/>
          <w:bCs w:val="0"/>
          <w:color w:val="222222"/>
          <w:sz w:val="28"/>
          <w:szCs w:val="28"/>
          <w:lang w:val="bg-BG"/>
        </w:rPr>
      </w:pPr>
      <w:r>
        <w:rPr>
          <w:color w:val="111111"/>
          <w:sz w:val="28"/>
          <w:szCs w:val="28"/>
          <w:lang w:val="en-US"/>
        </w:rPr>
        <w:t>I</w:t>
      </w:r>
      <w:r w:rsidRPr="0032576E">
        <w:rPr>
          <w:color w:val="111111"/>
          <w:sz w:val="28"/>
          <w:szCs w:val="28"/>
          <w:lang w:val="bg-BG"/>
        </w:rPr>
        <w:t xml:space="preserve">. </w:t>
      </w:r>
      <w:r w:rsidR="001A04F2" w:rsidRPr="001A32F4">
        <w:rPr>
          <w:color w:val="111111"/>
          <w:sz w:val="28"/>
          <w:szCs w:val="28"/>
          <w:lang w:val="bg-BG"/>
        </w:rPr>
        <w:t>Части на речта</w:t>
      </w:r>
      <w:r w:rsidR="001A04F2" w:rsidRPr="001A32F4">
        <w:rPr>
          <w:b w:val="0"/>
          <w:bCs w:val="0"/>
          <w:color w:val="222222"/>
          <w:kern w:val="0"/>
          <w:sz w:val="28"/>
          <w:szCs w:val="28"/>
          <w:lang w:val="bg-BG"/>
        </w:rPr>
        <w:t xml:space="preserve"> </w:t>
      </w:r>
      <w:r w:rsidR="001A04F2" w:rsidRPr="001A32F4">
        <w:rPr>
          <w:b w:val="0"/>
          <w:bCs w:val="0"/>
          <w:color w:val="222222"/>
          <w:sz w:val="28"/>
          <w:szCs w:val="28"/>
          <w:lang w:val="bg-BG"/>
        </w:rPr>
        <w:t>–всички думи в езика, разпределени в десет групи според заначението им.</w:t>
      </w:r>
    </w:p>
    <w:p w14:paraId="4C042B1A" w14:textId="1D8B151A" w:rsidR="001A04F2" w:rsidRPr="001A32F4" w:rsidRDefault="001A04F2" w:rsidP="001A04F2">
      <w:pPr>
        <w:pStyle w:val="Heading1"/>
        <w:spacing w:before="0" w:beforeAutospacing="0" w:after="0" w:afterAutospacing="0" w:line="0" w:lineRule="atLeast"/>
        <w:rPr>
          <w:b w:val="0"/>
          <w:bCs w:val="0"/>
          <w:color w:val="222222"/>
          <w:sz w:val="28"/>
          <w:szCs w:val="28"/>
          <w:lang w:val="bg-BG"/>
        </w:rPr>
      </w:pP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1.</w:t>
      </w:r>
      <w:r w:rsidR="00286CF9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Съществително име</w:t>
      </w:r>
      <w:r w:rsidRPr="00C32762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- </w:t>
      </w:r>
      <w:r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назовава предмет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компютър</w:t>
      </w:r>
      <w:r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, маса, стол, молив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).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br/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2. Прилагателно име</w:t>
      </w:r>
      <w:r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- означава признак на предмет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нов</w:t>
      </w:r>
      <w:r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, дървен, богат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).</w:t>
      </w:r>
      <w:r w:rsidRPr="00950F68">
        <w:rPr>
          <w:b w:val="0"/>
          <w:bCs w:val="0"/>
          <w:color w:val="222222"/>
          <w:sz w:val="28"/>
          <w:szCs w:val="28"/>
          <w:shd w:val="clear" w:color="auto" w:fill="FFFFFF"/>
        </w:rPr>
        <w:t>  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Pr="00950F68">
        <w:rPr>
          <w:b w:val="0"/>
          <w:bCs w:val="0"/>
          <w:color w:val="222222"/>
          <w:sz w:val="28"/>
          <w:szCs w:val="28"/>
          <w:shd w:val="clear" w:color="auto" w:fill="FFFFFF"/>
        </w:rPr>
        <w:t>  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br/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3. Числително име</w:t>
      </w:r>
      <w:r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- назовава число, брой или поредност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Pr="005158B9">
        <w:rPr>
          <w:b w:val="0"/>
          <w:bCs w:val="0"/>
          <w:i/>
          <w:iCs/>
          <w:color w:val="222222"/>
          <w:sz w:val="28"/>
          <w:szCs w:val="28"/>
          <w:shd w:val="clear" w:color="auto" w:fill="FFFFFF"/>
          <w:lang w:val="bg-BG"/>
        </w:rPr>
        <w:t>едно, три,</w:t>
      </w:r>
      <w:r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пети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).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br/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4. Местоимение</w:t>
      </w:r>
      <w:r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- замества име </w:t>
      </w:r>
      <w:r w:rsidRPr="00897A08">
        <w:rPr>
          <w:b w:val="0"/>
          <w:bCs w:val="0"/>
          <w:i/>
          <w:iCs/>
          <w:color w:val="222222"/>
          <w:sz w:val="28"/>
          <w:szCs w:val="28"/>
          <w:shd w:val="clear" w:color="auto" w:fill="FFFFFF"/>
          <w:lang w:val="bg-BG"/>
        </w:rPr>
        <w:t xml:space="preserve">(аз, ти, мой, техен, ми, 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твой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).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br/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lastRenderedPageBreak/>
        <w:t>5. Глагол</w:t>
      </w:r>
      <w:r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- означава действие или състояние, свързано с лице или предмет 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(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върв</w:t>
      </w:r>
      <w:r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я, чета, играя, пея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).</w:t>
      </w:r>
    </w:p>
    <w:p w14:paraId="56F65345" w14:textId="77777777" w:rsidR="001A04F2" w:rsidRPr="001A32F4" w:rsidRDefault="001A04F2" w:rsidP="001A04F2">
      <w:pPr>
        <w:pStyle w:val="Heading1"/>
        <w:spacing w:before="0" w:beforeAutospacing="0" w:after="0" w:afterAutospacing="0" w:line="0" w:lineRule="atLeast"/>
        <w:rPr>
          <w:b w:val="0"/>
          <w:bCs w:val="0"/>
          <w:color w:val="222222"/>
          <w:sz w:val="28"/>
          <w:szCs w:val="28"/>
          <w:lang w:val="bg-BG"/>
        </w:rPr>
      </w:pP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6. Наречие</w:t>
      </w:r>
      <w:r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- назовава обстоятелствата, при които протича действието 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(</w:t>
      </w:r>
      <w:r w:rsidRPr="00AA1CAA">
        <w:rPr>
          <w:b w:val="0"/>
          <w:bCs w:val="0"/>
          <w:i/>
          <w:iCs/>
          <w:color w:val="222222"/>
          <w:sz w:val="28"/>
          <w:szCs w:val="28"/>
          <w:shd w:val="clear" w:color="auto" w:fill="FFFFFF"/>
          <w:lang w:val="bg-BG"/>
        </w:rPr>
        <w:t>бързо, хубаво,</w:t>
      </w:r>
      <w:r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завинаги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).</w:t>
      </w:r>
    </w:p>
    <w:p w14:paraId="73687BD5" w14:textId="77777777" w:rsidR="00350FE3" w:rsidRDefault="001A04F2" w:rsidP="001A04F2">
      <w:pPr>
        <w:spacing w:after="0"/>
        <w:rPr>
          <w:rFonts w:ascii="Times New Roman" w:hAnsi="Times New Roman" w:cs="Times New Roman"/>
          <w:color w:val="222222"/>
          <w:sz w:val="28"/>
          <w:szCs w:val="28"/>
          <w:lang w:val="bg-BG"/>
        </w:rPr>
      </w:pP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7. Съюз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- свързва еднородни части в изречението или различни видове изречения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Pr="001A32F4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че</w:t>
      </w:r>
      <w:r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, а, ама, ала, но,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).</w:t>
      </w:r>
      <w:r w:rsidRPr="001A32F4">
        <w:rPr>
          <w:rFonts w:ascii="Times New Roman" w:hAnsi="Times New Roman" w:cs="Times New Roman"/>
          <w:color w:val="222222"/>
          <w:sz w:val="28"/>
          <w:szCs w:val="28"/>
          <w:lang w:val="bg-BG"/>
        </w:rPr>
        <w:br/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8. Предлог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- изразява смислови отношения в изречението 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(</w:t>
      </w:r>
      <w:r w:rsidRPr="005F442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bg-BG"/>
        </w:rPr>
        <w:t>в, с, към, до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, </w:t>
      </w:r>
      <w:r w:rsidRPr="001A32F4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пред</w:t>
      </w:r>
      <w:r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, зад, по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).</w:t>
      </w:r>
      <w:r w:rsidRPr="001A32F4">
        <w:rPr>
          <w:rFonts w:ascii="Times New Roman" w:hAnsi="Times New Roman" w:cs="Times New Roman"/>
          <w:color w:val="222222"/>
          <w:sz w:val="28"/>
          <w:szCs w:val="28"/>
          <w:lang w:val="bg-BG"/>
        </w:rPr>
        <w:br/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9. Частица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- допълва или уточнява смисъла на изречението 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(</w:t>
      </w:r>
      <w:r w:rsidRPr="001A32F4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ще</w:t>
      </w:r>
      <w:r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, ли, се ,си</w:t>
      </w: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).</w:t>
      </w:r>
    </w:p>
    <w:p w14:paraId="42E55B34" w14:textId="1F5AA494" w:rsidR="001A04F2" w:rsidRPr="00350FE3" w:rsidRDefault="001A04F2" w:rsidP="001A04F2">
      <w:pPr>
        <w:spacing w:after="0"/>
        <w:rPr>
          <w:rFonts w:ascii="Times New Roman" w:hAnsi="Times New Roman" w:cs="Times New Roman"/>
          <w:color w:val="222222"/>
          <w:sz w:val="28"/>
          <w:szCs w:val="28"/>
          <w:lang w:val="bg-BG"/>
        </w:rPr>
      </w:pPr>
      <w:r w:rsidRPr="001A3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10. </w:t>
      </w:r>
      <w:r w:rsidRPr="000741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Междуметие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- изразява чувство или емоция</w:t>
      </w:r>
      <w:r w:rsidRPr="000741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Pr="001D2CFE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bg-BG"/>
        </w:rPr>
        <w:t>ох, оху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, </w:t>
      </w:r>
      <w:r w:rsidRPr="00074164">
        <w:rPr>
          <w:rStyle w:val="Emphasis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ех</w:t>
      </w:r>
      <w:r w:rsidRPr="000741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).</w:t>
      </w:r>
    </w:p>
    <w:p w14:paraId="73E8AB43" w14:textId="77777777" w:rsidR="001A04F2" w:rsidRPr="00074164" w:rsidRDefault="001A04F2" w:rsidP="001A04F2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FF0000"/>
          <w:sz w:val="28"/>
          <w:szCs w:val="28"/>
          <w:lang w:val="bg-BG"/>
        </w:rPr>
      </w:pPr>
    </w:p>
    <w:p w14:paraId="36AAFC21" w14:textId="798E1C64" w:rsidR="001A04F2" w:rsidRPr="00074164" w:rsidRDefault="0032576E" w:rsidP="0032576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02122"/>
          <w:sz w:val="28"/>
          <w:szCs w:val="28"/>
          <w:shd w:val="clear" w:color="auto" w:fill="FFFFFF"/>
          <w:lang w:val="bg-BG"/>
        </w:rPr>
      </w:pPr>
      <w:r>
        <w:rPr>
          <w:rStyle w:val="Strong"/>
          <w:color w:val="202122"/>
          <w:sz w:val="28"/>
          <w:szCs w:val="28"/>
          <w:shd w:val="clear" w:color="auto" w:fill="FFFFFF"/>
          <w:lang w:val="en-US"/>
        </w:rPr>
        <w:t>II</w:t>
      </w:r>
      <w:r w:rsidRPr="00286CF9">
        <w:rPr>
          <w:rStyle w:val="Strong"/>
          <w:color w:val="202122"/>
          <w:sz w:val="28"/>
          <w:szCs w:val="28"/>
          <w:shd w:val="clear" w:color="auto" w:fill="FFFFFF"/>
          <w:lang w:val="bg-BG"/>
        </w:rPr>
        <w:t xml:space="preserve">. </w:t>
      </w:r>
      <w:r w:rsidR="001A04F2" w:rsidRPr="00074164">
        <w:rPr>
          <w:rStyle w:val="Strong"/>
          <w:color w:val="202122"/>
          <w:sz w:val="28"/>
          <w:szCs w:val="28"/>
          <w:shd w:val="clear" w:color="auto" w:fill="FFFFFF"/>
          <w:lang w:val="bg-BG"/>
        </w:rPr>
        <w:t>Части на изречението</w:t>
      </w:r>
    </w:p>
    <w:p w14:paraId="3FC6A08F" w14:textId="0A01767A" w:rsidR="001A04F2" w:rsidRPr="0032576E" w:rsidRDefault="001A04F2" w:rsidP="0032576E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  <w:r w:rsidRPr="00074164">
        <w:rPr>
          <w:b/>
          <w:bCs/>
          <w:color w:val="202122"/>
          <w:sz w:val="28"/>
          <w:szCs w:val="28"/>
          <w:shd w:val="clear" w:color="auto" w:fill="FFFFFF"/>
          <w:lang w:val="bg-BG"/>
        </w:rPr>
        <w:t>Подлог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color w:val="202122"/>
          <w:sz w:val="28"/>
          <w:szCs w:val="28"/>
          <w:shd w:val="clear" w:color="auto" w:fill="FFFFFF"/>
          <w:lang w:val="bg-BG"/>
        </w:rPr>
        <w:t>- вършителят на действието; открива се с въпросите: Кой?, Коя?, Кое?, Кои?; подчертава се с една права линия.</w:t>
      </w:r>
    </w:p>
    <w:p w14:paraId="26338B6D" w14:textId="0641C343" w:rsidR="001A04F2" w:rsidRPr="0032576E" w:rsidRDefault="001A04F2" w:rsidP="0032576E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  <w:r w:rsidRPr="00074164">
        <w:rPr>
          <w:b/>
          <w:bCs/>
          <w:color w:val="202122"/>
          <w:sz w:val="28"/>
          <w:szCs w:val="28"/>
          <w:shd w:val="clear" w:color="auto" w:fill="FFFFFF"/>
          <w:lang w:val="bg-BG"/>
        </w:rPr>
        <w:t>Сказуемо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color w:val="202122"/>
          <w:sz w:val="28"/>
          <w:szCs w:val="28"/>
          <w:shd w:val="clear" w:color="auto" w:fill="FFFFFF"/>
          <w:lang w:val="bg-BG"/>
        </w:rPr>
        <w:t>- означава действие или състояние; открива се с въпросите: Какво прави? и Какво върши?; подчертава се с две прави линии.</w:t>
      </w:r>
    </w:p>
    <w:p w14:paraId="444CDC29" w14:textId="4F85530E" w:rsidR="0032576E" w:rsidRPr="00AD0896" w:rsidRDefault="001A04F2" w:rsidP="00AD089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  <w:r w:rsidRPr="00074164">
        <w:rPr>
          <w:b/>
          <w:bCs/>
          <w:i/>
          <w:iCs/>
          <w:color w:val="202122"/>
          <w:sz w:val="28"/>
          <w:szCs w:val="28"/>
          <w:shd w:val="clear" w:color="auto" w:fill="FFFFFF"/>
          <w:lang w:val="bg-BG"/>
        </w:rPr>
        <w:t>Определение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color w:val="202122"/>
          <w:sz w:val="28"/>
          <w:szCs w:val="28"/>
          <w:shd w:val="clear" w:color="auto" w:fill="FFFFFF"/>
          <w:lang w:val="bg-BG"/>
        </w:rPr>
        <w:t>(съгласувано и несъгласувано) - открива се с въпросите: Какъв?, Каква?, Какво?, Какви? Чий?, Чия?, Чие?, Чии?; подчертава се с една вълнообразна линия.</w:t>
      </w:r>
    </w:p>
    <w:p w14:paraId="786A1FA3" w14:textId="3D99C773" w:rsidR="001A04F2" w:rsidRPr="0032576E" w:rsidRDefault="001A04F2" w:rsidP="0032576E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  <w:r w:rsidRPr="00074164">
        <w:rPr>
          <w:b/>
          <w:bCs/>
          <w:i/>
          <w:iCs/>
          <w:color w:val="202122"/>
          <w:sz w:val="28"/>
          <w:szCs w:val="28"/>
          <w:shd w:val="clear" w:color="auto" w:fill="FFFFFF"/>
          <w:lang w:val="bg-BG"/>
        </w:rPr>
        <w:t>Допълнение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color w:val="202122"/>
          <w:sz w:val="28"/>
          <w:szCs w:val="28"/>
          <w:shd w:val="clear" w:color="auto" w:fill="FFFFFF"/>
          <w:lang w:val="bg-BG"/>
        </w:rPr>
        <w:t>(пряко и непряко) - открива се с въпросите: Какво?, Каква?, Що?, Кого? Кому?; подчертава се с две прави линии и една пресечена.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</w:p>
    <w:p w14:paraId="1A4CA601" w14:textId="07E40116" w:rsidR="001A04F2" w:rsidRPr="009372DE" w:rsidRDefault="001A04F2" w:rsidP="0032576E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</w:rPr>
      </w:pPr>
      <w:r w:rsidRPr="00074164">
        <w:rPr>
          <w:b/>
          <w:bCs/>
          <w:i/>
          <w:iCs/>
          <w:color w:val="202122"/>
          <w:sz w:val="28"/>
          <w:szCs w:val="28"/>
          <w:shd w:val="clear" w:color="auto" w:fill="FFFFFF"/>
          <w:lang w:val="bg-BG"/>
        </w:rPr>
        <w:t>Обстоятелствено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b/>
          <w:bCs/>
          <w:i/>
          <w:iCs/>
          <w:color w:val="202122"/>
          <w:sz w:val="28"/>
          <w:szCs w:val="28"/>
          <w:shd w:val="clear" w:color="auto" w:fill="FFFFFF"/>
          <w:lang w:val="bg-BG"/>
        </w:rPr>
        <w:t>пояснение</w:t>
      </w:r>
      <w:r w:rsidRPr="000F501D">
        <w:rPr>
          <w:color w:val="202122"/>
          <w:sz w:val="28"/>
          <w:szCs w:val="28"/>
          <w:shd w:val="clear" w:color="auto" w:fill="FFFFFF"/>
        </w:rPr>
        <w:t> </w:t>
      </w:r>
      <w:r w:rsidRPr="00074164">
        <w:rPr>
          <w:color w:val="202122"/>
          <w:sz w:val="28"/>
          <w:szCs w:val="28"/>
          <w:shd w:val="clear" w:color="auto" w:fill="FFFFFF"/>
          <w:lang w:val="bg-BG"/>
        </w:rPr>
        <w:t xml:space="preserve">(за място, за време, за начин, за количество и степен, за причина) - открива се с въпросите: За място - къде? За време - кога? За начин - как? За количество - колко? За причина — защо? </w:t>
      </w:r>
      <w:r w:rsidRPr="000F501D">
        <w:rPr>
          <w:color w:val="202122"/>
          <w:sz w:val="28"/>
          <w:szCs w:val="28"/>
          <w:shd w:val="clear" w:color="auto" w:fill="FFFFFF"/>
        </w:rPr>
        <w:t>Подчератва се с две прави линии и две пресечени</w:t>
      </w:r>
      <w:r>
        <w:rPr>
          <w:color w:val="202122"/>
          <w:sz w:val="28"/>
          <w:szCs w:val="28"/>
          <w:shd w:val="clear" w:color="auto" w:fill="FFFFFF"/>
          <w:lang w:val="bg-BG"/>
        </w:rPr>
        <w:t>.</w:t>
      </w:r>
    </w:p>
    <w:p w14:paraId="09893C86" w14:textId="77777777" w:rsidR="001A04F2" w:rsidRDefault="001A04F2" w:rsidP="0032576E">
      <w:pPr>
        <w:rPr>
          <w:color w:val="202122"/>
          <w:sz w:val="28"/>
          <w:szCs w:val="28"/>
          <w:shd w:val="clear" w:color="auto" w:fill="FFFFFF"/>
          <w:lang w:val="bg-BG"/>
        </w:rPr>
      </w:pPr>
    </w:p>
    <w:p w14:paraId="5C439D10" w14:textId="5E557BCF" w:rsidR="00B54B63" w:rsidRPr="009372DE" w:rsidRDefault="0032576E" w:rsidP="0032576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en-US"/>
        </w:rPr>
        <w:t>III</w:t>
      </w:r>
      <w:r w:rsidRPr="0032576E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bg-BG"/>
        </w:rPr>
        <w:t xml:space="preserve">. </w:t>
      </w:r>
      <w:r w:rsidR="00B54B63" w:rsidRPr="009372DE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bg-BG"/>
        </w:rPr>
        <w:t>Синтактичен разбор</w:t>
      </w:r>
      <w:r w:rsidR="00B54B63" w:rsidRPr="009372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g-BG"/>
        </w:rPr>
        <w:t xml:space="preserve">- </w:t>
      </w:r>
      <w:r w:rsidR="00B54B63" w:rsidRPr="009372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Да направим синтактичен разбор, означава да определим ролята (службата) на думите в изречението, да открием начина, по който са свързани, за</w:t>
      </w:r>
      <w:r w:rsidR="00B54B63" w:rsidRPr="009372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54B63" w:rsidRPr="009372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да предадат мисъл, чувство, настроение.)</w:t>
      </w:r>
    </w:p>
    <w:p w14:paraId="28ED59E3" w14:textId="77777777" w:rsidR="00B54B63" w:rsidRPr="00C54CB3" w:rsidRDefault="00B54B63" w:rsidP="0032576E">
      <w:pPr>
        <w:pStyle w:val="NormalWeb"/>
        <w:shd w:val="clear" w:color="auto" w:fill="FFFFFF"/>
        <w:spacing w:before="0" w:beforeAutospacing="0" w:after="75" w:afterAutospacing="0"/>
        <w:rPr>
          <w:sz w:val="28"/>
          <w:szCs w:val="28"/>
          <w:lang w:val="bg-BG"/>
        </w:rPr>
      </w:pPr>
      <w:r w:rsidRPr="00C54CB3">
        <w:rPr>
          <w:rStyle w:val="Strong"/>
          <w:i/>
          <w:iCs/>
          <w:sz w:val="28"/>
          <w:szCs w:val="28"/>
          <w:lang w:val="bg-BG"/>
        </w:rPr>
        <w:t>Синтактичен разбор</w:t>
      </w:r>
      <w:r w:rsidRPr="00C54CB3">
        <w:rPr>
          <w:sz w:val="28"/>
          <w:szCs w:val="28"/>
          <w:lang w:val="bg-BG"/>
        </w:rPr>
        <w:t xml:space="preserve">/ </w:t>
      </w:r>
      <w:r w:rsidRPr="00C54CB3">
        <w:rPr>
          <w:rStyle w:val="Emphasis"/>
          <w:b/>
          <w:bCs/>
          <w:sz w:val="28"/>
          <w:szCs w:val="28"/>
          <w:lang w:val="bg-BG"/>
        </w:rPr>
        <w:t>Ред на операциите</w:t>
      </w:r>
    </w:p>
    <w:p w14:paraId="349E2299" w14:textId="77777777" w:rsidR="00B54B63" w:rsidRPr="00C54CB3" w:rsidRDefault="00B54B63" w:rsidP="0032576E">
      <w:pPr>
        <w:pStyle w:val="NormalWeb"/>
        <w:shd w:val="clear" w:color="auto" w:fill="FFFFFF"/>
        <w:spacing w:before="0" w:beforeAutospacing="0" w:after="75" w:afterAutospacing="0"/>
        <w:rPr>
          <w:color w:val="C00000"/>
          <w:sz w:val="28"/>
          <w:szCs w:val="28"/>
          <w:lang w:val="bg-BG"/>
        </w:rPr>
      </w:pPr>
      <w:r w:rsidRPr="00C54CB3">
        <w:rPr>
          <w:color w:val="C00000"/>
          <w:sz w:val="28"/>
          <w:szCs w:val="28"/>
          <w:lang w:val="bg-BG"/>
        </w:rPr>
        <w:t>1. Определяме</w:t>
      </w:r>
      <w:r w:rsidRPr="00C54CB3">
        <w:rPr>
          <w:color w:val="C00000"/>
          <w:sz w:val="28"/>
          <w:szCs w:val="28"/>
        </w:rPr>
        <w:t> </w:t>
      </w:r>
      <w:r w:rsidRPr="00C54CB3">
        <w:rPr>
          <w:rStyle w:val="Emphasis"/>
          <w:color w:val="C00000"/>
          <w:sz w:val="28"/>
          <w:szCs w:val="28"/>
          <w:lang w:val="bg-BG"/>
        </w:rPr>
        <w:t>сказуемото</w:t>
      </w:r>
    </w:p>
    <w:p w14:paraId="31A205D9" w14:textId="77777777" w:rsidR="00B54B63" w:rsidRPr="00C54CB3" w:rsidRDefault="00B54B63" w:rsidP="0032576E">
      <w:pPr>
        <w:pStyle w:val="NormalWeb"/>
        <w:shd w:val="clear" w:color="auto" w:fill="FFFFFF"/>
        <w:spacing w:before="0" w:beforeAutospacing="0" w:after="75" w:afterAutospacing="0"/>
        <w:rPr>
          <w:color w:val="C00000"/>
          <w:sz w:val="28"/>
          <w:szCs w:val="28"/>
          <w:lang w:val="bg-BG"/>
        </w:rPr>
      </w:pPr>
      <w:r w:rsidRPr="00C54CB3">
        <w:rPr>
          <w:color w:val="C00000"/>
          <w:sz w:val="28"/>
          <w:szCs w:val="28"/>
          <w:lang w:val="bg-BG"/>
        </w:rPr>
        <w:t>2. Определяме</w:t>
      </w:r>
      <w:r w:rsidRPr="00C54CB3">
        <w:rPr>
          <w:color w:val="C00000"/>
          <w:sz w:val="28"/>
          <w:szCs w:val="28"/>
        </w:rPr>
        <w:t> </w:t>
      </w:r>
      <w:r w:rsidRPr="00C54CB3">
        <w:rPr>
          <w:rStyle w:val="Emphasis"/>
          <w:color w:val="C00000"/>
          <w:sz w:val="28"/>
          <w:szCs w:val="28"/>
          <w:lang w:val="bg-BG"/>
        </w:rPr>
        <w:t>подлога</w:t>
      </w:r>
    </w:p>
    <w:p w14:paraId="2FC72D80" w14:textId="77777777" w:rsidR="00B54B63" w:rsidRPr="00C54CB3" w:rsidRDefault="00B54B63" w:rsidP="0032576E">
      <w:pPr>
        <w:pStyle w:val="NormalWeb"/>
        <w:shd w:val="clear" w:color="auto" w:fill="FFFFFF"/>
        <w:spacing w:before="0" w:beforeAutospacing="0" w:after="75" w:afterAutospacing="0"/>
        <w:rPr>
          <w:color w:val="C00000"/>
          <w:sz w:val="28"/>
          <w:szCs w:val="28"/>
          <w:lang w:val="bg-BG"/>
        </w:rPr>
      </w:pPr>
      <w:r w:rsidRPr="00C54CB3">
        <w:rPr>
          <w:color w:val="C00000"/>
          <w:sz w:val="28"/>
          <w:szCs w:val="28"/>
          <w:lang w:val="bg-BG"/>
        </w:rPr>
        <w:t>3. Определяме</w:t>
      </w:r>
      <w:r w:rsidRPr="00C54CB3">
        <w:rPr>
          <w:color w:val="C00000"/>
          <w:sz w:val="28"/>
          <w:szCs w:val="28"/>
        </w:rPr>
        <w:t> </w:t>
      </w:r>
      <w:r w:rsidRPr="00C54CB3">
        <w:rPr>
          <w:rStyle w:val="Emphasis"/>
          <w:color w:val="C00000"/>
          <w:sz w:val="28"/>
          <w:szCs w:val="28"/>
          <w:lang w:val="bg-BG"/>
        </w:rPr>
        <w:t>допълнението</w:t>
      </w:r>
    </w:p>
    <w:p w14:paraId="07294EE9" w14:textId="77777777" w:rsidR="00B54B63" w:rsidRPr="00C54CB3" w:rsidRDefault="00B54B63" w:rsidP="0032576E">
      <w:pPr>
        <w:pStyle w:val="NormalWeb"/>
        <w:shd w:val="clear" w:color="auto" w:fill="FFFFFF"/>
        <w:spacing w:before="0" w:beforeAutospacing="0" w:after="75" w:afterAutospacing="0"/>
        <w:rPr>
          <w:color w:val="C00000"/>
          <w:sz w:val="28"/>
          <w:szCs w:val="28"/>
          <w:lang w:val="bg-BG"/>
        </w:rPr>
      </w:pPr>
      <w:r w:rsidRPr="00C54CB3">
        <w:rPr>
          <w:color w:val="C00000"/>
          <w:sz w:val="28"/>
          <w:szCs w:val="28"/>
          <w:lang w:val="bg-BG"/>
        </w:rPr>
        <w:t>4. Определяме</w:t>
      </w:r>
      <w:r w:rsidRPr="00C54CB3">
        <w:rPr>
          <w:color w:val="C00000"/>
          <w:sz w:val="28"/>
          <w:szCs w:val="28"/>
        </w:rPr>
        <w:t> </w:t>
      </w:r>
      <w:r w:rsidRPr="00C54CB3">
        <w:rPr>
          <w:rStyle w:val="Emphasis"/>
          <w:color w:val="C00000"/>
          <w:sz w:val="28"/>
          <w:szCs w:val="28"/>
          <w:lang w:val="bg-BG"/>
        </w:rPr>
        <w:t>обстоятелственото пояснение</w:t>
      </w:r>
    </w:p>
    <w:p w14:paraId="56C4F817" w14:textId="77777777" w:rsidR="00B54B63" w:rsidRPr="00C54CB3" w:rsidRDefault="00B54B63" w:rsidP="0032576E">
      <w:pPr>
        <w:pStyle w:val="NormalWeb"/>
        <w:shd w:val="clear" w:color="auto" w:fill="FFFFFF"/>
        <w:spacing w:before="0" w:beforeAutospacing="0" w:after="75" w:afterAutospacing="0"/>
        <w:rPr>
          <w:color w:val="C00000"/>
          <w:sz w:val="28"/>
          <w:szCs w:val="28"/>
          <w:lang w:val="bg-BG"/>
        </w:rPr>
      </w:pPr>
      <w:r w:rsidRPr="00C54CB3">
        <w:rPr>
          <w:color w:val="C00000"/>
          <w:sz w:val="28"/>
          <w:szCs w:val="28"/>
          <w:lang w:val="bg-BG"/>
        </w:rPr>
        <w:t>5. Разглеждаме разширените части, за да открием</w:t>
      </w:r>
      <w:r w:rsidRPr="00C54CB3">
        <w:rPr>
          <w:color w:val="C00000"/>
          <w:sz w:val="28"/>
          <w:szCs w:val="28"/>
        </w:rPr>
        <w:t> </w:t>
      </w:r>
      <w:r w:rsidRPr="00C54CB3">
        <w:rPr>
          <w:rStyle w:val="Emphasis"/>
          <w:color w:val="C00000"/>
          <w:sz w:val="28"/>
          <w:szCs w:val="28"/>
          <w:lang w:val="bg-BG"/>
        </w:rPr>
        <w:t>определенията</w:t>
      </w:r>
    </w:p>
    <w:p w14:paraId="5D6E7414" w14:textId="12572EE0" w:rsidR="00B54B63" w:rsidRDefault="00B54B63" w:rsidP="0032576E">
      <w:pPr>
        <w:pStyle w:val="NormalWeb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lang w:val="bg-BG"/>
        </w:rPr>
      </w:pPr>
      <w:r w:rsidRPr="00C54CB3">
        <w:rPr>
          <w:color w:val="C00000"/>
          <w:sz w:val="28"/>
          <w:szCs w:val="28"/>
          <w:lang w:val="bg-BG"/>
        </w:rPr>
        <w:t xml:space="preserve">6. Ако са останали думи или словосъчетания, които не сме определили, изясняваме си дали са вметнати думи и изрази, дали не сме пропуснали </w:t>
      </w:r>
      <w:r w:rsidRPr="00C54CB3">
        <w:rPr>
          <w:color w:val="C00000"/>
          <w:sz w:val="28"/>
          <w:szCs w:val="28"/>
          <w:lang w:val="bg-BG"/>
        </w:rPr>
        <w:lastRenderedPageBreak/>
        <w:t>някое приложение, или сказуемно определение (приложението и сказуемното определение по своята същност са по-особени определения</w:t>
      </w:r>
      <w:r w:rsidRPr="009372DE">
        <w:rPr>
          <w:rFonts w:ascii="Arial" w:hAnsi="Arial" w:cs="Arial"/>
          <w:color w:val="000000"/>
          <w:lang w:val="bg-BG"/>
        </w:rPr>
        <w:t>)</w:t>
      </w:r>
      <w:r>
        <w:rPr>
          <w:rFonts w:ascii="Arial" w:hAnsi="Arial" w:cs="Arial"/>
          <w:color w:val="000000"/>
          <w:lang w:val="bg-BG"/>
        </w:rPr>
        <w:t>.</w:t>
      </w:r>
    </w:p>
    <w:p w14:paraId="6F1887E2" w14:textId="77777777" w:rsidR="00B54B63" w:rsidRDefault="00B54B63" w:rsidP="00B54B63">
      <w:pPr>
        <w:pStyle w:val="Normal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lang w:val="bg-BG"/>
        </w:rPr>
      </w:pPr>
    </w:p>
    <w:p w14:paraId="7A545CE1" w14:textId="1D268D12" w:rsidR="00B54B63" w:rsidRDefault="000518F5" w:rsidP="00B54B63">
      <w:pPr>
        <w:pStyle w:val="NormalWeb"/>
        <w:shd w:val="clear" w:color="auto" w:fill="FFFFFF"/>
        <w:spacing w:before="75" w:beforeAutospacing="0" w:after="75" w:afterAutospacing="0"/>
        <w:rPr>
          <w:i/>
          <w:iCs/>
          <w:color w:val="7030A0"/>
          <w:sz w:val="32"/>
          <w:szCs w:val="32"/>
          <w:lang w:val="bg-BG"/>
        </w:rPr>
      </w:pPr>
      <w:r w:rsidRPr="000518F5">
        <w:rPr>
          <w:i/>
          <w:iCs/>
          <w:color w:val="7030A0"/>
          <w:sz w:val="32"/>
          <w:szCs w:val="32"/>
          <w:lang w:val="bg-BG"/>
        </w:rPr>
        <w:t>Нови знания!</w:t>
      </w:r>
    </w:p>
    <w:p w14:paraId="3AB01C17" w14:textId="109F1E2C" w:rsidR="00BF0DDD" w:rsidRPr="0032576E" w:rsidRDefault="00315F7A" w:rsidP="00B54B63">
      <w:pPr>
        <w:pStyle w:val="NormalWeb"/>
        <w:shd w:val="clear" w:color="auto" w:fill="FFFFFF"/>
        <w:spacing w:before="75" w:beforeAutospacing="0" w:after="75" w:afterAutospacing="0"/>
        <w:rPr>
          <w:b/>
          <w:bCs/>
          <w:sz w:val="28"/>
          <w:szCs w:val="28"/>
          <w:lang w:val="bg-BG"/>
        </w:rPr>
      </w:pPr>
      <w:r w:rsidRPr="0032576E">
        <w:rPr>
          <w:b/>
          <w:bCs/>
          <w:sz w:val="28"/>
          <w:szCs w:val="28"/>
          <w:lang w:val="bg-BG"/>
        </w:rPr>
        <w:t>Обособени части в простото изречение.</w:t>
      </w:r>
    </w:p>
    <w:p w14:paraId="025327B8" w14:textId="24EC1555" w:rsidR="00E16B4D" w:rsidRPr="0032576E" w:rsidRDefault="00E16B4D" w:rsidP="00BF0DD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32576E">
        <w:rPr>
          <w:b/>
          <w:bCs/>
          <w:sz w:val="28"/>
          <w:szCs w:val="28"/>
          <w:lang w:val="bg-BG"/>
        </w:rPr>
        <w:t>Обособяване</w:t>
      </w:r>
      <w:r w:rsidRPr="0032576E">
        <w:rPr>
          <w:sz w:val="28"/>
          <w:szCs w:val="28"/>
          <w:lang w:val="bg-BG"/>
        </w:rPr>
        <w:t xml:space="preserve"> – отделяне на дадена част на простото изречение от останалите негови части, за да се подчертае или изтъкне смисълът ѝ като особено важен.</w:t>
      </w:r>
    </w:p>
    <w:p w14:paraId="4B277EBB" w14:textId="77777777" w:rsidR="00E16B4D" w:rsidRPr="0032576E" w:rsidRDefault="00E16B4D" w:rsidP="00BF0DD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32576E">
        <w:rPr>
          <w:b/>
          <w:bCs/>
          <w:sz w:val="28"/>
          <w:szCs w:val="28"/>
          <w:lang w:val="bg-BG"/>
        </w:rPr>
        <w:t>Обособените части</w:t>
      </w:r>
      <w:r w:rsidRPr="0032576E">
        <w:rPr>
          <w:sz w:val="28"/>
          <w:szCs w:val="28"/>
          <w:lang w:val="bg-BG"/>
        </w:rPr>
        <w:t xml:space="preserve"> в устната реч се отделят от останалите с кратка </w:t>
      </w:r>
    </w:p>
    <w:p w14:paraId="4535B150" w14:textId="77777777" w:rsidR="00E16B4D" w:rsidRPr="0032576E" w:rsidRDefault="00E16B4D" w:rsidP="00BF0DD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32576E">
        <w:rPr>
          <w:sz w:val="28"/>
          <w:szCs w:val="28"/>
          <w:lang w:val="bg-BG"/>
        </w:rPr>
        <w:t xml:space="preserve">пауза, а в писмената реч – чрез запетая, или за означаване на по-дълга </w:t>
      </w:r>
    </w:p>
    <w:p w14:paraId="37E031B0" w14:textId="77777777" w:rsidR="00E16B4D" w:rsidRPr="0032576E" w:rsidRDefault="00E16B4D" w:rsidP="00BF0DD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32576E">
        <w:rPr>
          <w:sz w:val="28"/>
          <w:szCs w:val="28"/>
          <w:lang w:val="bg-BG"/>
        </w:rPr>
        <w:t>пауза – с тире.</w:t>
      </w:r>
    </w:p>
    <w:p w14:paraId="03099F82" w14:textId="2EC15721" w:rsidR="001445F0" w:rsidRPr="0032576E" w:rsidRDefault="00E16B4D" w:rsidP="00BF0DD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32576E">
        <w:rPr>
          <w:sz w:val="28"/>
          <w:szCs w:val="28"/>
          <w:lang w:val="bg-BG"/>
        </w:rPr>
        <w:t xml:space="preserve">В простото изречение може да се обособяват </w:t>
      </w:r>
      <w:r w:rsidRPr="0032576E">
        <w:rPr>
          <w:b/>
          <w:bCs/>
          <w:sz w:val="28"/>
          <w:szCs w:val="28"/>
          <w:lang w:val="bg-BG"/>
        </w:rPr>
        <w:t>съгласувани определения</w:t>
      </w:r>
      <w:r w:rsidRPr="0032576E">
        <w:rPr>
          <w:sz w:val="28"/>
          <w:szCs w:val="28"/>
          <w:lang w:val="bg-BG"/>
        </w:rPr>
        <w:t xml:space="preserve">, </w:t>
      </w:r>
      <w:r w:rsidRPr="0032576E">
        <w:rPr>
          <w:b/>
          <w:bCs/>
          <w:sz w:val="28"/>
          <w:szCs w:val="28"/>
          <w:lang w:val="bg-BG"/>
        </w:rPr>
        <w:t>приложения</w:t>
      </w:r>
      <w:r w:rsidRPr="0032576E">
        <w:rPr>
          <w:sz w:val="28"/>
          <w:szCs w:val="28"/>
          <w:lang w:val="bg-BG"/>
        </w:rPr>
        <w:t xml:space="preserve"> и </w:t>
      </w:r>
      <w:r w:rsidRPr="0032576E">
        <w:rPr>
          <w:b/>
          <w:bCs/>
          <w:sz w:val="28"/>
          <w:szCs w:val="28"/>
          <w:lang w:val="bg-BG"/>
        </w:rPr>
        <w:t>обстоятелствени пояснения</w:t>
      </w:r>
      <w:r w:rsidR="00BF0DDD" w:rsidRPr="0032576E">
        <w:rPr>
          <w:b/>
          <w:bCs/>
          <w:sz w:val="28"/>
          <w:szCs w:val="28"/>
          <w:lang w:val="bg-BG"/>
        </w:rPr>
        <w:t>.</w:t>
      </w:r>
    </w:p>
    <w:p w14:paraId="54895EBF" w14:textId="77777777" w:rsidR="00834BF0" w:rsidRDefault="00834BF0" w:rsidP="007E29F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29D9B64" w14:textId="0DB6A8A0" w:rsidR="0085067C" w:rsidRPr="00E74F93" w:rsidRDefault="0085067C" w:rsidP="007E29F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32576E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Моля,</w:t>
      </w:r>
      <w:r w:rsidR="00396253" w:rsidRPr="0032576E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 направете</w:t>
      </w:r>
      <w:r w:rsidR="001647D6" w:rsidRPr="0032576E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 упражненията на страница 82 в Работните Листове</w:t>
      </w:r>
      <w:r w:rsidR="001647D6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</w:p>
    <w:p w14:paraId="2E6B775D" w14:textId="77777777" w:rsidR="00E74F93" w:rsidRDefault="00E74F93" w:rsidP="007E29F5">
      <w:pPr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</w:p>
    <w:p w14:paraId="03A20319" w14:textId="77777777" w:rsidR="002A6DAB" w:rsidRPr="00E74F93" w:rsidRDefault="002A6DAB" w:rsidP="007E29F5">
      <w:pPr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</w:p>
    <w:bookmarkEnd w:id="0"/>
    <w:p w14:paraId="0557FC7E" w14:textId="77777777" w:rsidR="00076C3C" w:rsidRDefault="00485C92" w:rsidP="00E51348">
      <w:pPr>
        <w:pStyle w:val="NormalWeb"/>
        <w:shd w:val="clear" w:color="auto" w:fill="FFFFFF"/>
        <w:spacing w:before="0" w:beforeAutospacing="0" w:after="0" w:afterAutospacing="0"/>
        <w:rPr>
          <w:color w:val="4472C4" w:themeColor="accent1"/>
          <w:sz w:val="32"/>
          <w:szCs w:val="32"/>
          <w:shd w:val="clear" w:color="auto" w:fill="FFFFFF"/>
          <w:lang w:val="bg-BG"/>
        </w:rPr>
      </w:pPr>
      <w:r w:rsidRPr="00E51348">
        <w:rPr>
          <w:b/>
          <w:bCs/>
          <w:color w:val="4472C4" w:themeColor="accent1"/>
          <w:sz w:val="32"/>
          <w:szCs w:val="32"/>
          <w:shd w:val="clear" w:color="auto" w:fill="FFFFFF"/>
          <w:lang w:val="bg-BG"/>
        </w:rPr>
        <w:t>История:</w:t>
      </w:r>
      <w:r w:rsidR="00E51348" w:rsidRPr="00E51348">
        <w:rPr>
          <w:color w:val="4472C4" w:themeColor="accent1"/>
          <w:sz w:val="32"/>
          <w:szCs w:val="32"/>
          <w:shd w:val="clear" w:color="auto" w:fill="FFFFFF"/>
          <w:lang w:val="bg-BG"/>
        </w:rPr>
        <w:t xml:space="preserve"> </w:t>
      </w:r>
    </w:p>
    <w:p w14:paraId="50672444" w14:textId="77777777" w:rsidR="00A23056" w:rsidRDefault="00A23056" w:rsidP="00137386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u w:val="single"/>
          <w:lang w:val="bg-BG"/>
        </w:rPr>
      </w:pPr>
    </w:p>
    <w:p w14:paraId="2C6B5051" w14:textId="73513747" w:rsidR="00CF182A" w:rsidRPr="00530033" w:rsidRDefault="00594466" w:rsidP="00EB3E1D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FF0000"/>
          <w:sz w:val="32"/>
          <w:szCs w:val="32"/>
          <w:u w:val="single"/>
          <w:lang w:val="bg-BG"/>
        </w:rPr>
      </w:pPr>
      <w:r w:rsidRPr="00530033">
        <w:rPr>
          <w:color w:val="FF0000"/>
          <w:sz w:val="32"/>
          <w:szCs w:val="32"/>
          <w:u w:val="single"/>
          <w:lang w:val="bg-BG"/>
        </w:rPr>
        <w:t xml:space="preserve">Изграждане на </w:t>
      </w:r>
      <w:r w:rsidR="00E51348" w:rsidRPr="00530033">
        <w:rPr>
          <w:color w:val="FF0000"/>
          <w:sz w:val="32"/>
          <w:szCs w:val="32"/>
          <w:u w:val="single"/>
          <w:lang w:val="bg-BG"/>
        </w:rPr>
        <w:t>Княжество България</w:t>
      </w:r>
      <w:r w:rsidR="006A1E7B" w:rsidRPr="00530033">
        <w:rPr>
          <w:color w:val="FF0000"/>
          <w:sz w:val="32"/>
          <w:szCs w:val="32"/>
          <w:u w:val="single"/>
          <w:lang w:val="bg-BG"/>
        </w:rPr>
        <w:t>.</w:t>
      </w:r>
    </w:p>
    <w:p w14:paraId="1CF3890D" w14:textId="77777777" w:rsidR="00E51348" w:rsidRPr="00E51348" w:rsidRDefault="00E51348" w:rsidP="00E51348">
      <w:pPr>
        <w:pStyle w:val="NormalWeb"/>
        <w:shd w:val="clear" w:color="auto" w:fill="FFFFFF"/>
        <w:spacing w:before="0" w:beforeAutospacing="0" w:after="0" w:afterAutospacing="0"/>
        <w:rPr>
          <w:color w:val="4472C4" w:themeColor="accent1"/>
          <w:sz w:val="32"/>
          <w:szCs w:val="32"/>
          <w:shd w:val="clear" w:color="auto" w:fill="FFFFFF"/>
          <w:lang w:val="bg-BG"/>
        </w:rPr>
      </w:pPr>
    </w:p>
    <w:p w14:paraId="697A5285" w14:textId="4DD6F5B7" w:rsidR="001E73A4" w:rsidRDefault="000D2E8D" w:rsidP="00DB671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>Моля</w:t>
      </w:r>
      <w:r w:rsidR="008E3654">
        <w:rPr>
          <w:sz w:val="28"/>
          <w:szCs w:val="28"/>
          <w:lang w:val="bg-BG"/>
        </w:rPr>
        <w:t>,</w:t>
      </w:r>
      <w:r w:rsidRPr="00046FC0">
        <w:rPr>
          <w:sz w:val="28"/>
          <w:szCs w:val="28"/>
          <w:lang w:val="bg-BG"/>
        </w:rPr>
        <w:t xml:space="preserve"> отговорете на следните въпроси:</w:t>
      </w:r>
    </w:p>
    <w:p w14:paraId="3AD380FC" w14:textId="77777777" w:rsidR="00046FC0" w:rsidRPr="00046FC0" w:rsidRDefault="00046FC0" w:rsidP="00DB671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</w:p>
    <w:p w14:paraId="5FDA72DA" w14:textId="5DF5FE49" w:rsidR="000D2E8D" w:rsidRPr="00046FC0" w:rsidRDefault="00F264B9" w:rsidP="000D2E8D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>Какво з</w:t>
      </w:r>
      <w:r w:rsidR="00D005DE">
        <w:rPr>
          <w:sz w:val="28"/>
          <w:szCs w:val="28"/>
          <w:lang w:val="bg-BG"/>
        </w:rPr>
        <w:t>н</w:t>
      </w:r>
      <w:r w:rsidRPr="00046FC0">
        <w:rPr>
          <w:sz w:val="28"/>
          <w:szCs w:val="28"/>
          <w:lang w:val="bg-BG"/>
        </w:rPr>
        <w:t>аете за „</w:t>
      </w:r>
      <w:r w:rsidR="00535B5F" w:rsidRPr="00046FC0">
        <w:rPr>
          <w:sz w:val="28"/>
          <w:szCs w:val="28"/>
          <w:lang w:val="bg-BG"/>
        </w:rPr>
        <w:t xml:space="preserve"> Канцелария за гражда</w:t>
      </w:r>
      <w:r w:rsidR="00D005DE">
        <w:rPr>
          <w:sz w:val="28"/>
          <w:szCs w:val="28"/>
          <w:lang w:val="bg-BG"/>
        </w:rPr>
        <w:t>н</w:t>
      </w:r>
      <w:r w:rsidR="00535B5F" w:rsidRPr="00046FC0">
        <w:rPr>
          <w:sz w:val="28"/>
          <w:szCs w:val="28"/>
          <w:lang w:val="bg-BG"/>
        </w:rPr>
        <w:t>ско  управление</w:t>
      </w:r>
      <w:r w:rsidR="003D3C7D" w:rsidRPr="00046FC0">
        <w:rPr>
          <w:sz w:val="28"/>
          <w:szCs w:val="28"/>
          <w:lang w:val="bg-BG"/>
        </w:rPr>
        <w:t>“?</w:t>
      </w:r>
    </w:p>
    <w:p w14:paraId="48D35A33" w14:textId="41292C62" w:rsidR="003D3C7D" w:rsidRPr="00046FC0" w:rsidRDefault="003D3C7D" w:rsidP="00C901D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>Кои за основните идеи на либералите и кон</w:t>
      </w:r>
      <w:r w:rsidR="00C901D3" w:rsidRPr="00046FC0">
        <w:rPr>
          <w:sz w:val="28"/>
          <w:szCs w:val="28"/>
          <w:lang w:val="bg-BG"/>
        </w:rPr>
        <w:t>серваторите?</w:t>
      </w:r>
    </w:p>
    <w:p w14:paraId="682A74D2" w14:textId="111353F3" w:rsidR="001567FF" w:rsidRPr="00046FC0" w:rsidRDefault="001567FF" w:rsidP="00C901D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 xml:space="preserve">Какво означава </w:t>
      </w:r>
      <w:r w:rsidR="00790060">
        <w:rPr>
          <w:sz w:val="28"/>
          <w:szCs w:val="28"/>
        </w:rPr>
        <w:t>K</w:t>
      </w:r>
      <w:r w:rsidRPr="00046FC0">
        <w:rPr>
          <w:sz w:val="28"/>
          <w:szCs w:val="28"/>
          <w:lang w:val="bg-BG"/>
        </w:rPr>
        <w:t>онституция?</w:t>
      </w:r>
    </w:p>
    <w:p w14:paraId="68B03056" w14:textId="45763545" w:rsidR="00E13BFB" w:rsidRPr="00046FC0" w:rsidRDefault="00C81024" w:rsidP="00C901D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>Какви правомощия има княза?</w:t>
      </w:r>
    </w:p>
    <w:p w14:paraId="3DA9C315" w14:textId="24C844F5" w:rsidR="00C81024" w:rsidRPr="00046FC0" w:rsidRDefault="00C81024" w:rsidP="00C901D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>Какви са отговорностите</w:t>
      </w:r>
      <w:r w:rsidR="002345D2" w:rsidRPr="00046FC0">
        <w:rPr>
          <w:sz w:val="28"/>
          <w:szCs w:val="28"/>
          <w:lang w:val="bg-BG"/>
        </w:rPr>
        <w:t xml:space="preserve"> на </w:t>
      </w:r>
      <w:r w:rsidR="00B37EA3">
        <w:rPr>
          <w:sz w:val="28"/>
          <w:szCs w:val="28"/>
        </w:rPr>
        <w:t>O</w:t>
      </w:r>
      <w:r w:rsidR="002345D2" w:rsidRPr="00046FC0">
        <w:rPr>
          <w:sz w:val="28"/>
          <w:szCs w:val="28"/>
          <w:lang w:val="bg-BG"/>
        </w:rPr>
        <w:t xml:space="preserve">бикновеното Народно </w:t>
      </w:r>
      <w:r w:rsidR="002C4CF1" w:rsidRPr="00046FC0">
        <w:rPr>
          <w:sz w:val="28"/>
          <w:szCs w:val="28"/>
          <w:lang w:val="bg-BG"/>
        </w:rPr>
        <w:t>С</w:t>
      </w:r>
      <w:r w:rsidR="002345D2" w:rsidRPr="00046FC0">
        <w:rPr>
          <w:sz w:val="28"/>
          <w:szCs w:val="28"/>
          <w:lang w:val="bg-BG"/>
        </w:rPr>
        <w:t xml:space="preserve">ъбрание и на Великото </w:t>
      </w:r>
      <w:r w:rsidR="002C4CF1" w:rsidRPr="00046FC0">
        <w:rPr>
          <w:sz w:val="28"/>
          <w:szCs w:val="28"/>
          <w:lang w:val="bg-BG"/>
        </w:rPr>
        <w:t>Н</w:t>
      </w:r>
      <w:r w:rsidR="002345D2" w:rsidRPr="00046FC0">
        <w:rPr>
          <w:sz w:val="28"/>
          <w:szCs w:val="28"/>
          <w:lang w:val="bg-BG"/>
        </w:rPr>
        <w:t xml:space="preserve">ародно </w:t>
      </w:r>
      <w:r w:rsidR="002C4CF1" w:rsidRPr="00046FC0">
        <w:rPr>
          <w:sz w:val="28"/>
          <w:szCs w:val="28"/>
          <w:lang w:val="bg-BG"/>
        </w:rPr>
        <w:t>С</w:t>
      </w:r>
      <w:r w:rsidR="002345D2" w:rsidRPr="00046FC0">
        <w:rPr>
          <w:sz w:val="28"/>
          <w:szCs w:val="28"/>
          <w:lang w:val="bg-BG"/>
        </w:rPr>
        <w:t>ъбрание</w:t>
      </w:r>
      <w:r w:rsidR="002C4CF1" w:rsidRPr="00046FC0">
        <w:rPr>
          <w:sz w:val="28"/>
          <w:szCs w:val="28"/>
          <w:lang w:val="bg-BG"/>
        </w:rPr>
        <w:t>?</w:t>
      </w:r>
    </w:p>
    <w:p w14:paraId="3E3B78C5" w14:textId="2E0A2FD5" w:rsidR="002C4CF1" w:rsidRPr="00046FC0" w:rsidRDefault="002C4CF1" w:rsidP="00C901D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>Кой е пър</w:t>
      </w:r>
      <w:r w:rsidR="00B37EA3">
        <w:rPr>
          <w:sz w:val="28"/>
          <w:szCs w:val="28"/>
          <w:lang w:val="bg-BG"/>
        </w:rPr>
        <w:t>в</w:t>
      </w:r>
      <w:r w:rsidRPr="00046FC0">
        <w:rPr>
          <w:sz w:val="28"/>
          <w:szCs w:val="28"/>
          <w:lang w:val="bg-BG"/>
        </w:rPr>
        <w:t>ият български княз</w:t>
      </w:r>
      <w:r w:rsidR="00F92CC6">
        <w:rPr>
          <w:sz w:val="28"/>
          <w:szCs w:val="28"/>
          <w:lang w:val="bg-BG"/>
        </w:rPr>
        <w:t xml:space="preserve"> след Освобождението</w:t>
      </w:r>
      <w:r w:rsidRPr="00046FC0">
        <w:rPr>
          <w:sz w:val="28"/>
          <w:szCs w:val="28"/>
          <w:lang w:val="bg-BG"/>
        </w:rPr>
        <w:t>?</w:t>
      </w:r>
    </w:p>
    <w:p w14:paraId="25033B1C" w14:textId="3C37341F" w:rsidR="002C4CF1" w:rsidRPr="00046FC0" w:rsidRDefault="00772C9C" w:rsidP="00C901D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>Коя е столицата на България?</w:t>
      </w:r>
    </w:p>
    <w:p w14:paraId="5B6F82BC" w14:textId="57D9BC32" w:rsidR="00772C9C" w:rsidRDefault="0092127E" w:rsidP="00C901D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  <w:r w:rsidRPr="00046FC0">
        <w:rPr>
          <w:sz w:val="28"/>
          <w:szCs w:val="28"/>
          <w:lang w:val="bg-BG"/>
        </w:rPr>
        <w:t>Кога е назначен</w:t>
      </w:r>
      <w:r w:rsidR="005E35D2" w:rsidRPr="00046FC0">
        <w:rPr>
          <w:sz w:val="28"/>
          <w:szCs w:val="28"/>
          <w:lang w:val="bg-BG"/>
        </w:rPr>
        <w:t>о</w:t>
      </w:r>
      <w:r w:rsidRPr="00046FC0">
        <w:rPr>
          <w:sz w:val="28"/>
          <w:szCs w:val="28"/>
          <w:lang w:val="bg-BG"/>
        </w:rPr>
        <w:t xml:space="preserve"> първото българско</w:t>
      </w:r>
      <w:r w:rsidR="00F227C6">
        <w:rPr>
          <w:sz w:val="28"/>
          <w:szCs w:val="28"/>
          <w:lang w:val="bg-BG"/>
        </w:rPr>
        <w:t xml:space="preserve"> </w:t>
      </w:r>
      <w:r w:rsidR="00046FC0" w:rsidRPr="00046FC0">
        <w:rPr>
          <w:sz w:val="28"/>
          <w:szCs w:val="28"/>
          <w:lang w:val="bg-BG"/>
        </w:rPr>
        <w:t>пр</w:t>
      </w:r>
      <w:r w:rsidR="00F92CC6">
        <w:rPr>
          <w:sz w:val="28"/>
          <w:szCs w:val="28"/>
          <w:lang w:val="bg-BG"/>
        </w:rPr>
        <w:t>а</w:t>
      </w:r>
      <w:r w:rsidR="00046FC0" w:rsidRPr="00046FC0">
        <w:rPr>
          <w:sz w:val="28"/>
          <w:szCs w:val="28"/>
          <w:lang w:val="bg-BG"/>
        </w:rPr>
        <w:t xml:space="preserve">вителство, начело с </w:t>
      </w:r>
      <w:r w:rsidR="00F227C6">
        <w:rPr>
          <w:sz w:val="28"/>
          <w:szCs w:val="28"/>
          <w:lang w:val="bg-BG"/>
        </w:rPr>
        <w:t>Т</w:t>
      </w:r>
      <w:r w:rsidR="00046FC0" w:rsidRPr="00046FC0">
        <w:rPr>
          <w:sz w:val="28"/>
          <w:szCs w:val="28"/>
          <w:lang w:val="bg-BG"/>
        </w:rPr>
        <w:t>одор Бурмов?</w:t>
      </w:r>
    </w:p>
    <w:p w14:paraId="6D038607" w14:textId="77777777" w:rsidR="00B4029F" w:rsidRDefault="00B4029F" w:rsidP="00B4029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</w:p>
    <w:p w14:paraId="2FF4CC30" w14:textId="256621FD" w:rsidR="00B4029F" w:rsidRPr="00530033" w:rsidRDefault="003E2C1B" w:rsidP="003E2C1B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FF0000"/>
          <w:sz w:val="32"/>
          <w:szCs w:val="32"/>
          <w:u w:val="single"/>
          <w:lang w:val="bg-BG"/>
        </w:rPr>
      </w:pPr>
      <w:r w:rsidRPr="00530033">
        <w:rPr>
          <w:color w:val="FF0000"/>
          <w:sz w:val="32"/>
          <w:szCs w:val="32"/>
          <w:u w:val="single"/>
          <w:lang w:val="bg-BG"/>
        </w:rPr>
        <w:t>Моля, на</w:t>
      </w:r>
      <w:r w:rsidR="00030F7B" w:rsidRPr="00530033">
        <w:rPr>
          <w:color w:val="FF0000"/>
          <w:sz w:val="32"/>
          <w:szCs w:val="32"/>
          <w:u w:val="single"/>
          <w:lang w:val="bg-BG"/>
        </w:rPr>
        <w:t>правете проучване на тема „Българският национален въпрос“.</w:t>
      </w:r>
    </w:p>
    <w:sectPr w:rsidR="00B4029F" w:rsidRPr="00530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233E"/>
    <w:multiLevelType w:val="hybridMultilevel"/>
    <w:tmpl w:val="DC3441A2"/>
    <w:lvl w:ilvl="0" w:tplc="AF8632B6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82E5D"/>
    <w:multiLevelType w:val="hybridMultilevel"/>
    <w:tmpl w:val="F524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160C5"/>
    <w:multiLevelType w:val="hybridMultilevel"/>
    <w:tmpl w:val="1CBE2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25FB1"/>
    <w:multiLevelType w:val="hybridMultilevel"/>
    <w:tmpl w:val="1CC6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12A47"/>
    <w:multiLevelType w:val="hybridMultilevel"/>
    <w:tmpl w:val="FD74EE64"/>
    <w:lvl w:ilvl="0" w:tplc="B4C2F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234A1"/>
    <w:multiLevelType w:val="hybridMultilevel"/>
    <w:tmpl w:val="FE50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A239B"/>
    <w:multiLevelType w:val="hybridMultilevel"/>
    <w:tmpl w:val="45A664F8"/>
    <w:lvl w:ilvl="0" w:tplc="5266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B31B4"/>
    <w:multiLevelType w:val="hybridMultilevel"/>
    <w:tmpl w:val="6D667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96AE8"/>
    <w:multiLevelType w:val="hybridMultilevel"/>
    <w:tmpl w:val="DA1CEA7A"/>
    <w:lvl w:ilvl="0" w:tplc="89F637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30C07"/>
    <w:multiLevelType w:val="hybridMultilevel"/>
    <w:tmpl w:val="AAC86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91FF5"/>
    <w:multiLevelType w:val="hybridMultilevel"/>
    <w:tmpl w:val="CDA6D262"/>
    <w:lvl w:ilvl="0" w:tplc="525CE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F1D3C"/>
    <w:multiLevelType w:val="hybridMultilevel"/>
    <w:tmpl w:val="C9985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A09E1"/>
    <w:multiLevelType w:val="hybridMultilevel"/>
    <w:tmpl w:val="3A1C90DC"/>
    <w:lvl w:ilvl="0" w:tplc="49326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ED078F"/>
    <w:multiLevelType w:val="hybridMultilevel"/>
    <w:tmpl w:val="8C2C12C8"/>
    <w:lvl w:ilvl="0" w:tplc="C3088D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20212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C1F3D82"/>
    <w:multiLevelType w:val="hybridMultilevel"/>
    <w:tmpl w:val="E4DEC424"/>
    <w:lvl w:ilvl="0" w:tplc="1C7AF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11"/>
  </w:num>
  <w:num w:numId="3" w16cid:durableId="598371467">
    <w:abstractNumId w:val="36"/>
  </w:num>
  <w:num w:numId="4" w16cid:durableId="457837955">
    <w:abstractNumId w:val="22"/>
  </w:num>
  <w:num w:numId="5" w16cid:durableId="85655757">
    <w:abstractNumId w:val="29"/>
  </w:num>
  <w:num w:numId="6" w16cid:durableId="1667131388">
    <w:abstractNumId w:val="16"/>
  </w:num>
  <w:num w:numId="7" w16cid:durableId="345522149">
    <w:abstractNumId w:val="41"/>
  </w:num>
  <w:num w:numId="8" w16cid:durableId="1782065235">
    <w:abstractNumId w:val="5"/>
  </w:num>
  <w:num w:numId="9" w16cid:durableId="2057586138">
    <w:abstractNumId w:val="34"/>
  </w:num>
  <w:num w:numId="10" w16cid:durableId="1359238777">
    <w:abstractNumId w:val="12"/>
  </w:num>
  <w:num w:numId="11" w16cid:durableId="1533302110">
    <w:abstractNumId w:val="14"/>
  </w:num>
  <w:num w:numId="12" w16cid:durableId="762998294">
    <w:abstractNumId w:val="42"/>
  </w:num>
  <w:num w:numId="13" w16cid:durableId="1678118365">
    <w:abstractNumId w:val="15"/>
  </w:num>
  <w:num w:numId="14" w16cid:durableId="1352342890">
    <w:abstractNumId w:val="33"/>
  </w:num>
  <w:num w:numId="15" w16cid:durableId="2033073580">
    <w:abstractNumId w:val="0"/>
  </w:num>
  <w:num w:numId="16" w16cid:durableId="2032604434">
    <w:abstractNumId w:val="38"/>
  </w:num>
  <w:num w:numId="17" w16cid:durableId="1481658304">
    <w:abstractNumId w:val="27"/>
  </w:num>
  <w:num w:numId="18" w16cid:durableId="527566476">
    <w:abstractNumId w:val="10"/>
  </w:num>
  <w:num w:numId="19" w16cid:durableId="1358115253">
    <w:abstractNumId w:val="6"/>
  </w:num>
  <w:num w:numId="20" w16cid:durableId="1717385770">
    <w:abstractNumId w:val="4"/>
  </w:num>
  <w:num w:numId="21" w16cid:durableId="1513059472">
    <w:abstractNumId w:val="39"/>
  </w:num>
  <w:num w:numId="22" w16cid:durableId="1758285902">
    <w:abstractNumId w:val="2"/>
  </w:num>
  <w:num w:numId="23" w16cid:durableId="877398414">
    <w:abstractNumId w:val="25"/>
  </w:num>
  <w:num w:numId="24" w16cid:durableId="1403332776">
    <w:abstractNumId w:val="40"/>
  </w:num>
  <w:num w:numId="25" w16cid:durableId="835343157">
    <w:abstractNumId w:val="13"/>
  </w:num>
  <w:num w:numId="26" w16cid:durableId="1360474120">
    <w:abstractNumId w:val="8"/>
  </w:num>
  <w:num w:numId="27" w16cid:durableId="354623152">
    <w:abstractNumId w:val="35"/>
  </w:num>
  <w:num w:numId="28" w16cid:durableId="792750619">
    <w:abstractNumId w:val="28"/>
  </w:num>
  <w:num w:numId="29" w16cid:durableId="626592334">
    <w:abstractNumId w:val="17"/>
  </w:num>
  <w:num w:numId="30" w16cid:durableId="1988630609">
    <w:abstractNumId w:val="37"/>
  </w:num>
  <w:num w:numId="31" w16cid:durableId="1433672346">
    <w:abstractNumId w:val="21"/>
  </w:num>
  <w:num w:numId="32" w16cid:durableId="337847419">
    <w:abstractNumId w:val="23"/>
  </w:num>
  <w:num w:numId="33" w16cid:durableId="1774980037">
    <w:abstractNumId w:val="26"/>
  </w:num>
  <w:num w:numId="34" w16cid:durableId="1703629421">
    <w:abstractNumId w:val="32"/>
  </w:num>
  <w:num w:numId="35" w16cid:durableId="1434669924">
    <w:abstractNumId w:val="30"/>
  </w:num>
  <w:num w:numId="36" w16cid:durableId="1677226255">
    <w:abstractNumId w:val="20"/>
  </w:num>
  <w:num w:numId="37" w16cid:durableId="1374887840">
    <w:abstractNumId w:val="19"/>
  </w:num>
  <w:num w:numId="38" w16cid:durableId="1287393151">
    <w:abstractNumId w:val="31"/>
  </w:num>
  <w:num w:numId="39" w16cid:durableId="882642434">
    <w:abstractNumId w:val="9"/>
  </w:num>
  <w:num w:numId="40" w16cid:durableId="5446536">
    <w:abstractNumId w:val="24"/>
  </w:num>
  <w:num w:numId="41" w16cid:durableId="688919685">
    <w:abstractNumId w:val="3"/>
  </w:num>
  <w:num w:numId="42" w16cid:durableId="581840111">
    <w:abstractNumId w:val="7"/>
  </w:num>
  <w:num w:numId="43" w16cid:durableId="7675062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2270"/>
    <w:rsid w:val="00003372"/>
    <w:rsid w:val="000041E9"/>
    <w:rsid w:val="0000429D"/>
    <w:rsid w:val="00007876"/>
    <w:rsid w:val="000111DB"/>
    <w:rsid w:val="00011DEF"/>
    <w:rsid w:val="00015485"/>
    <w:rsid w:val="00015E36"/>
    <w:rsid w:val="00030067"/>
    <w:rsid w:val="0003098F"/>
    <w:rsid w:val="00030F7B"/>
    <w:rsid w:val="00032A1D"/>
    <w:rsid w:val="00032B4F"/>
    <w:rsid w:val="000343B5"/>
    <w:rsid w:val="000354A4"/>
    <w:rsid w:val="000411BB"/>
    <w:rsid w:val="00043503"/>
    <w:rsid w:val="000435DC"/>
    <w:rsid w:val="0004619B"/>
    <w:rsid w:val="00046D32"/>
    <w:rsid w:val="00046FC0"/>
    <w:rsid w:val="00050C54"/>
    <w:rsid w:val="000518F5"/>
    <w:rsid w:val="00053014"/>
    <w:rsid w:val="00053DF1"/>
    <w:rsid w:val="000556BD"/>
    <w:rsid w:val="00057ED4"/>
    <w:rsid w:val="000608B8"/>
    <w:rsid w:val="00063393"/>
    <w:rsid w:val="00064385"/>
    <w:rsid w:val="00065D64"/>
    <w:rsid w:val="00070E49"/>
    <w:rsid w:val="000730EB"/>
    <w:rsid w:val="00073B98"/>
    <w:rsid w:val="00074164"/>
    <w:rsid w:val="00075485"/>
    <w:rsid w:val="00076C3C"/>
    <w:rsid w:val="00090847"/>
    <w:rsid w:val="0009585A"/>
    <w:rsid w:val="000A06D4"/>
    <w:rsid w:val="000A66DB"/>
    <w:rsid w:val="000A7411"/>
    <w:rsid w:val="000B2F2E"/>
    <w:rsid w:val="000B3EFD"/>
    <w:rsid w:val="000C165E"/>
    <w:rsid w:val="000C25E5"/>
    <w:rsid w:val="000C46A3"/>
    <w:rsid w:val="000C507C"/>
    <w:rsid w:val="000C6C79"/>
    <w:rsid w:val="000D24D8"/>
    <w:rsid w:val="000D2E8D"/>
    <w:rsid w:val="000E2265"/>
    <w:rsid w:val="000E4B28"/>
    <w:rsid w:val="000E4FDA"/>
    <w:rsid w:val="000E704A"/>
    <w:rsid w:val="000F081E"/>
    <w:rsid w:val="000F27C7"/>
    <w:rsid w:val="000F501D"/>
    <w:rsid w:val="000F590B"/>
    <w:rsid w:val="000F74EC"/>
    <w:rsid w:val="00102610"/>
    <w:rsid w:val="00105465"/>
    <w:rsid w:val="00113150"/>
    <w:rsid w:val="001134AF"/>
    <w:rsid w:val="00115238"/>
    <w:rsid w:val="001158DF"/>
    <w:rsid w:val="00121698"/>
    <w:rsid w:val="00122E0F"/>
    <w:rsid w:val="001245F5"/>
    <w:rsid w:val="0012703C"/>
    <w:rsid w:val="00130328"/>
    <w:rsid w:val="00130656"/>
    <w:rsid w:val="00132698"/>
    <w:rsid w:val="00134B57"/>
    <w:rsid w:val="00137386"/>
    <w:rsid w:val="00141687"/>
    <w:rsid w:val="0014207A"/>
    <w:rsid w:val="001445F0"/>
    <w:rsid w:val="00145572"/>
    <w:rsid w:val="001465B5"/>
    <w:rsid w:val="00146F94"/>
    <w:rsid w:val="0015198B"/>
    <w:rsid w:val="00151D51"/>
    <w:rsid w:val="00152B76"/>
    <w:rsid w:val="0015348F"/>
    <w:rsid w:val="001567FF"/>
    <w:rsid w:val="001615C6"/>
    <w:rsid w:val="001647D6"/>
    <w:rsid w:val="00164A26"/>
    <w:rsid w:val="001653CD"/>
    <w:rsid w:val="00166AFC"/>
    <w:rsid w:val="00170B0F"/>
    <w:rsid w:val="00171F04"/>
    <w:rsid w:val="00174A46"/>
    <w:rsid w:val="00177F98"/>
    <w:rsid w:val="00180069"/>
    <w:rsid w:val="00191493"/>
    <w:rsid w:val="00192C25"/>
    <w:rsid w:val="001A04F2"/>
    <w:rsid w:val="001A1795"/>
    <w:rsid w:val="001A2094"/>
    <w:rsid w:val="001A2811"/>
    <w:rsid w:val="001A32F4"/>
    <w:rsid w:val="001A6D50"/>
    <w:rsid w:val="001A7992"/>
    <w:rsid w:val="001B2439"/>
    <w:rsid w:val="001B3238"/>
    <w:rsid w:val="001C4428"/>
    <w:rsid w:val="001D1125"/>
    <w:rsid w:val="001D2CFE"/>
    <w:rsid w:val="001E0167"/>
    <w:rsid w:val="001E2248"/>
    <w:rsid w:val="001E263B"/>
    <w:rsid w:val="001E304C"/>
    <w:rsid w:val="001E5021"/>
    <w:rsid w:val="001E73A4"/>
    <w:rsid w:val="001E7ECF"/>
    <w:rsid w:val="001F2E57"/>
    <w:rsid w:val="001F3633"/>
    <w:rsid w:val="001F5344"/>
    <w:rsid w:val="001F65FE"/>
    <w:rsid w:val="00201AA0"/>
    <w:rsid w:val="002020C2"/>
    <w:rsid w:val="00205B3E"/>
    <w:rsid w:val="00207265"/>
    <w:rsid w:val="00210200"/>
    <w:rsid w:val="00224179"/>
    <w:rsid w:val="00225937"/>
    <w:rsid w:val="002324BA"/>
    <w:rsid w:val="00233468"/>
    <w:rsid w:val="002336A5"/>
    <w:rsid w:val="002345D2"/>
    <w:rsid w:val="00235E09"/>
    <w:rsid w:val="00240FA8"/>
    <w:rsid w:val="0024550E"/>
    <w:rsid w:val="00245C2B"/>
    <w:rsid w:val="00253A6E"/>
    <w:rsid w:val="00256D8F"/>
    <w:rsid w:val="00260F3A"/>
    <w:rsid w:val="00262069"/>
    <w:rsid w:val="00263666"/>
    <w:rsid w:val="00263CF1"/>
    <w:rsid w:val="00267FF7"/>
    <w:rsid w:val="00271C99"/>
    <w:rsid w:val="002736CC"/>
    <w:rsid w:val="0027464D"/>
    <w:rsid w:val="002760FD"/>
    <w:rsid w:val="0028066C"/>
    <w:rsid w:val="00283962"/>
    <w:rsid w:val="00284B7B"/>
    <w:rsid w:val="0028555E"/>
    <w:rsid w:val="002861AF"/>
    <w:rsid w:val="00286CF9"/>
    <w:rsid w:val="00287B1A"/>
    <w:rsid w:val="00290D85"/>
    <w:rsid w:val="00292B46"/>
    <w:rsid w:val="00292D46"/>
    <w:rsid w:val="00296F99"/>
    <w:rsid w:val="002A1044"/>
    <w:rsid w:val="002A25EE"/>
    <w:rsid w:val="002A4F73"/>
    <w:rsid w:val="002A6DAB"/>
    <w:rsid w:val="002A6F8C"/>
    <w:rsid w:val="002B1AE0"/>
    <w:rsid w:val="002B7AEB"/>
    <w:rsid w:val="002C12B0"/>
    <w:rsid w:val="002C2778"/>
    <w:rsid w:val="002C4CF1"/>
    <w:rsid w:val="002C61A4"/>
    <w:rsid w:val="002C7AD4"/>
    <w:rsid w:val="002E47A5"/>
    <w:rsid w:val="0030272B"/>
    <w:rsid w:val="0030671C"/>
    <w:rsid w:val="00314150"/>
    <w:rsid w:val="003148D8"/>
    <w:rsid w:val="00315F7A"/>
    <w:rsid w:val="00317A06"/>
    <w:rsid w:val="00317A34"/>
    <w:rsid w:val="00317F3F"/>
    <w:rsid w:val="00320536"/>
    <w:rsid w:val="00321E52"/>
    <w:rsid w:val="00322AC8"/>
    <w:rsid w:val="00324222"/>
    <w:rsid w:val="0032553E"/>
    <w:rsid w:val="0032576E"/>
    <w:rsid w:val="00325A8B"/>
    <w:rsid w:val="00326E98"/>
    <w:rsid w:val="003276CC"/>
    <w:rsid w:val="0033425B"/>
    <w:rsid w:val="00334A7A"/>
    <w:rsid w:val="003353D6"/>
    <w:rsid w:val="003421DE"/>
    <w:rsid w:val="00343E89"/>
    <w:rsid w:val="003458A7"/>
    <w:rsid w:val="00350BB6"/>
    <w:rsid w:val="00350FE3"/>
    <w:rsid w:val="00355231"/>
    <w:rsid w:val="00355770"/>
    <w:rsid w:val="003568A7"/>
    <w:rsid w:val="003653C0"/>
    <w:rsid w:val="00365FD9"/>
    <w:rsid w:val="0036742B"/>
    <w:rsid w:val="00374934"/>
    <w:rsid w:val="00377E61"/>
    <w:rsid w:val="00380265"/>
    <w:rsid w:val="0038159E"/>
    <w:rsid w:val="003817B4"/>
    <w:rsid w:val="003836A7"/>
    <w:rsid w:val="003861CE"/>
    <w:rsid w:val="00394EF0"/>
    <w:rsid w:val="00396253"/>
    <w:rsid w:val="003A26F1"/>
    <w:rsid w:val="003A6A43"/>
    <w:rsid w:val="003A6D1D"/>
    <w:rsid w:val="003B0AF2"/>
    <w:rsid w:val="003B24EA"/>
    <w:rsid w:val="003B2602"/>
    <w:rsid w:val="003B26B5"/>
    <w:rsid w:val="003B6471"/>
    <w:rsid w:val="003B6D2A"/>
    <w:rsid w:val="003B7C2B"/>
    <w:rsid w:val="003C0415"/>
    <w:rsid w:val="003C0695"/>
    <w:rsid w:val="003C0EB0"/>
    <w:rsid w:val="003C51B6"/>
    <w:rsid w:val="003C62A2"/>
    <w:rsid w:val="003C6348"/>
    <w:rsid w:val="003D0E54"/>
    <w:rsid w:val="003D3C7D"/>
    <w:rsid w:val="003D5726"/>
    <w:rsid w:val="003D5E6D"/>
    <w:rsid w:val="003E2127"/>
    <w:rsid w:val="003E2C1B"/>
    <w:rsid w:val="003E3E07"/>
    <w:rsid w:val="003E505B"/>
    <w:rsid w:val="003E6705"/>
    <w:rsid w:val="003F1A9A"/>
    <w:rsid w:val="003F235C"/>
    <w:rsid w:val="003F247C"/>
    <w:rsid w:val="003F44A1"/>
    <w:rsid w:val="003F5129"/>
    <w:rsid w:val="003F7EE9"/>
    <w:rsid w:val="00401F5D"/>
    <w:rsid w:val="00402C05"/>
    <w:rsid w:val="004172FA"/>
    <w:rsid w:val="00420213"/>
    <w:rsid w:val="00421A8E"/>
    <w:rsid w:val="00424AB6"/>
    <w:rsid w:val="004264F0"/>
    <w:rsid w:val="00432000"/>
    <w:rsid w:val="0043227F"/>
    <w:rsid w:val="004348F2"/>
    <w:rsid w:val="00434FE3"/>
    <w:rsid w:val="0043775B"/>
    <w:rsid w:val="00442810"/>
    <w:rsid w:val="00442E29"/>
    <w:rsid w:val="00445F25"/>
    <w:rsid w:val="00446B90"/>
    <w:rsid w:val="004522B2"/>
    <w:rsid w:val="004543AC"/>
    <w:rsid w:val="00461502"/>
    <w:rsid w:val="00461DD6"/>
    <w:rsid w:val="00464F6D"/>
    <w:rsid w:val="004701DA"/>
    <w:rsid w:val="00471EFB"/>
    <w:rsid w:val="00473EAA"/>
    <w:rsid w:val="00477F05"/>
    <w:rsid w:val="004819E5"/>
    <w:rsid w:val="0048358A"/>
    <w:rsid w:val="00485C92"/>
    <w:rsid w:val="004902A9"/>
    <w:rsid w:val="00491D8F"/>
    <w:rsid w:val="00492BB6"/>
    <w:rsid w:val="0049418B"/>
    <w:rsid w:val="004A21BD"/>
    <w:rsid w:val="004A2F11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B5065"/>
    <w:rsid w:val="004C075F"/>
    <w:rsid w:val="004C147B"/>
    <w:rsid w:val="004C3AEC"/>
    <w:rsid w:val="004C3D9E"/>
    <w:rsid w:val="004C4903"/>
    <w:rsid w:val="004C6815"/>
    <w:rsid w:val="004C7DE0"/>
    <w:rsid w:val="004D02D0"/>
    <w:rsid w:val="004D16B9"/>
    <w:rsid w:val="004D6F17"/>
    <w:rsid w:val="004D7711"/>
    <w:rsid w:val="004E1A4E"/>
    <w:rsid w:val="004E2B08"/>
    <w:rsid w:val="004F3211"/>
    <w:rsid w:val="004F3429"/>
    <w:rsid w:val="004F55CD"/>
    <w:rsid w:val="004F69BB"/>
    <w:rsid w:val="00501B60"/>
    <w:rsid w:val="005041ED"/>
    <w:rsid w:val="00504EB6"/>
    <w:rsid w:val="0050522E"/>
    <w:rsid w:val="0050742F"/>
    <w:rsid w:val="00510A28"/>
    <w:rsid w:val="005151F7"/>
    <w:rsid w:val="005158B9"/>
    <w:rsid w:val="00516196"/>
    <w:rsid w:val="005171BC"/>
    <w:rsid w:val="00520CE0"/>
    <w:rsid w:val="005220B7"/>
    <w:rsid w:val="00525CA1"/>
    <w:rsid w:val="00530033"/>
    <w:rsid w:val="00532D2D"/>
    <w:rsid w:val="005343AC"/>
    <w:rsid w:val="005343D9"/>
    <w:rsid w:val="00535B5F"/>
    <w:rsid w:val="00535C77"/>
    <w:rsid w:val="00536D6D"/>
    <w:rsid w:val="00537258"/>
    <w:rsid w:val="00537F88"/>
    <w:rsid w:val="00547EB0"/>
    <w:rsid w:val="00554F2C"/>
    <w:rsid w:val="00556E9B"/>
    <w:rsid w:val="0055714B"/>
    <w:rsid w:val="0056136E"/>
    <w:rsid w:val="00563ECA"/>
    <w:rsid w:val="00566209"/>
    <w:rsid w:val="0056622A"/>
    <w:rsid w:val="00571802"/>
    <w:rsid w:val="00572577"/>
    <w:rsid w:val="005725C6"/>
    <w:rsid w:val="005727CD"/>
    <w:rsid w:val="00572F37"/>
    <w:rsid w:val="00573C34"/>
    <w:rsid w:val="00573E0F"/>
    <w:rsid w:val="0057664A"/>
    <w:rsid w:val="00582399"/>
    <w:rsid w:val="0058265C"/>
    <w:rsid w:val="0058711D"/>
    <w:rsid w:val="005919F1"/>
    <w:rsid w:val="005926B2"/>
    <w:rsid w:val="00592A59"/>
    <w:rsid w:val="00594466"/>
    <w:rsid w:val="00594CA4"/>
    <w:rsid w:val="0059597E"/>
    <w:rsid w:val="00596E5A"/>
    <w:rsid w:val="005A3CB4"/>
    <w:rsid w:val="005B2048"/>
    <w:rsid w:val="005B2611"/>
    <w:rsid w:val="005B370F"/>
    <w:rsid w:val="005B52BA"/>
    <w:rsid w:val="005B7465"/>
    <w:rsid w:val="005C1A74"/>
    <w:rsid w:val="005C2D8B"/>
    <w:rsid w:val="005C2E3A"/>
    <w:rsid w:val="005C46BD"/>
    <w:rsid w:val="005C6409"/>
    <w:rsid w:val="005D040E"/>
    <w:rsid w:val="005D2739"/>
    <w:rsid w:val="005D451C"/>
    <w:rsid w:val="005D5322"/>
    <w:rsid w:val="005D5BFA"/>
    <w:rsid w:val="005D5FCB"/>
    <w:rsid w:val="005E24A2"/>
    <w:rsid w:val="005E35D2"/>
    <w:rsid w:val="005E46EC"/>
    <w:rsid w:val="005E553F"/>
    <w:rsid w:val="005E59A0"/>
    <w:rsid w:val="005F03D9"/>
    <w:rsid w:val="005F07D3"/>
    <w:rsid w:val="005F2557"/>
    <w:rsid w:val="005F4429"/>
    <w:rsid w:val="005F69EC"/>
    <w:rsid w:val="005F749E"/>
    <w:rsid w:val="00600637"/>
    <w:rsid w:val="006032CF"/>
    <w:rsid w:val="006106CB"/>
    <w:rsid w:val="006113E2"/>
    <w:rsid w:val="00611683"/>
    <w:rsid w:val="0061294A"/>
    <w:rsid w:val="00625DB1"/>
    <w:rsid w:val="0062667D"/>
    <w:rsid w:val="006310EE"/>
    <w:rsid w:val="00631773"/>
    <w:rsid w:val="00634BB0"/>
    <w:rsid w:val="00634DD7"/>
    <w:rsid w:val="00635E6A"/>
    <w:rsid w:val="00640A50"/>
    <w:rsid w:val="006411E9"/>
    <w:rsid w:val="006429C5"/>
    <w:rsid w:val="006429FC"/>
    <w:rsid w:val="00643993"/>
    <w:rsid w:val="006439EA"/>
    <w:rsid w:val="006454FC"/>
    <w:rsid w:val="00646424"/>
    <w:rsid w:val="00646DDC"/>
    <w:rsid w:val="00647AF0"/>
    <w:rsid w:val="006503EE"/>
    <w:rsid w:val="00650D55"/>
    <w:rsid w:val="006534D7"/>
    <w:rsid w:val="006538E1"/>
    <w:rsid w:val="006542AC"/>
    <w:rsid w:val="00657309"/>
    <w:rsid w:val="00661BDA"/>
    <w:rsid w:val="006621C8"/>
    <w:rsid w:val="0066225D"/>
    <w:rsid w:val="0066275D"/>
    <w:rsid w:val="00663931"/>
    <w:rsid w:val="00663F20"/>
    <w:rsid w:val="006641EF"/>
    <w:rsid w:val="00664972"/>
    <w:rsid w:val="006659C4"/>
    <w:rsid w:val="00665DB1"/>
    <w:rsid w:val="006660F7"/>
    <w:rsid w:val="00666A6B"/>
    <w:rsid w:val="0066770D"/>
    <w:rsid w:val="00667787"/>
    <w:rsid w:val="00673856"/>
    <w:rsid w:val="00674D17"/>
    <w:rsid w:val="0067737A"/>
    <w:rsid w:val="006808E5"/>
    <w:rsid w:val="00682520"/>
    <w:rsid w:val="006917CF"/>
    <w:rsid w:val="00693FAD"/>
    <w:rsid w:val="00695295"/>
    <w:rsid w:val="006A087D"/>
    <w:rsid w:val="006A1E7B"/>
    <w:rsid w:val="006A61C2"/>
    <w:rsid w:val="006A6417"/>
    <w:rsid w:val="006B244A"/>
    <w:rsid w:val="006B4FD1"/>
    <w:rsid w:val="006B5A9C"/>
    <w:rsid w:val="006B7A63"/>
    <w:rsid w:val="006C0B0B"/>
    <w:rsid w:val="006C3416"/>
    <w:rsid w:val="006C4CE0"/>
    <w:rsid w:val="006C5C44"/>
    <w:rsid w:val="006C72F2"/>
    <w:rsid w:val="006D21F1"/>
    <w:rsid w:val="006D4213"/>
    <w:rsid w:val="006D634B"/>
    <w:rsid w:val="006D68C2"/>
    <w:rsid w:val="006E3495"/>
    <w:rsid w:val="006E37E6"/>
    <w:rsid w:val="006E7FE2"/>
    <w:rsid w:val="006F1323"/>
    <w:rsid w:val="006F15EB"/>
    <w:rsid w:val="006F2707"/>
    <w:rsid w:val="006F5536"/>
    <w:rsid w:val="006F65BF"/>
    <w:rsid w:val="006F7CF3"/>
    <w:rsid w:val="00700952"/>
    <w:rsid w:val="00701EB8"/>
    <w:rsid w:val="00702F4A"/>
    <w:rsid w:val="007033A3"/>
    <w:rsid w:val="00706849"/>
    <w:rsid w:val="00714D32"/>
    <w:rsid w:val="0071548D"/>
    <w:rsid w:val="00716655"/>
    <w:rsid w:val="007177A8"/>
    <w:rsid w:val="00720A18"/>
    <w:rsid w:val="00720CFA"/>
    <w:rsid w:val="0072590A"/>
    <w:rsid w:val="007337AA"/>
    <w:rsid w:val="007416C7"/>
    <w:rsid w:val="00746551"/>
    <w:rsid w:val="007466CA"/>
    <w:rsid w:val="00753393"/>
    <w:rsid w:val="00754FF1"/>
    <w:rsid w:val="0075571C"/>
    <w:rsid w:val="007564D6"/>
    <w:rsid w:val="0076042D"/>
    <w:rsid w:val="007613D3"/>
    <w:rsid w:val="00763D88"/>
    <w:rsid w:val="00770B47"/>
    <w:rsid w:val="00771078"/>
    <w:rsid w:val="00771856"/>
    <w:rsid w:val="00772C9C"/>
    <w:rsid w:val="00774E97"/>
    <w:rsid w:val="007818F1"/>
    <w:rsid w:val="00783B9A"/>
    <w:rsid w:val="00785440"/>
    <w:rsid w:val="0078758D"/>
    <w:rsid w:val="00790060"/>
    <w:rsid w:val="00790FED"/>
    <w:rsid w:val="0079435D"/>
    <w:rsid w:val="00795D28"/>
    <w:rsid w:val="007977A4"/>
    <w:rsid w:val="007A089D"/>
    <w:rsid w:val="007A272C"/>
    <w:rsid w:val="007B0DB0"/>
    <w:rsid w:val="007B6179"/>
    <w:rsid w:val="007C1999"/>
    <w:rsid w:val="007C3A16"/>
    <w:rsid w:val="007C5327"/>
    <w:rsid w:val="007D2AE8"/>
    <w:rsid w:val="007D5A59"/>
    <w:rsid w:val="007D66A8"/>
    <w:rsid w:val="007D6A6A"/>
    <w:rsid w:val="007E10EC"/>
    <w:rsid w:val="007E26E0"/>
    <w:rsid w:val="007E29F5"/>
    <w:rsid w:val="007E508C"/>
    <w:rsid w:val="007E5A91"/>
    <w:rsid w:val="007F6756"/>
    <w:rsid w:val="0080299F"/>
    <w:rsid w:val="00803695"/>
    <w:rsid w:val="008037F0"/>
    <w:rsid w:val="00803FB5"/>
    <w:rsid w:val="00804C14"/>
    <w:rsid w:val="00806734"/>
    <w:rsid w:val="008073D1"/>
    <w:rsid w:val="00816C32"/>
    <w:rsid w:val="00821592"/>
    <w:rsid w:val="00831F92"/>
    <w:rsid w:val="00834BF0"/>
    <w:rsid w:val="008354BF"/>
    <w:rsid w:val="00836605"/>
    <w:rsid w:val="00840032"/>
    <w:rsid w:val="00842F35"/>
    <w:rsid w:val="0085061B"/>
    <w:rsid w:val="0085067C"/>
    <w:rsid w:val="00851876"/>
    <w:rsid w:val="00854F13"/>
    <w:rsid w:val="0086051A"/>
    <w:rsid w:val="0086398C"/>
    <w:rsid w:val="0087259B"/>
    <w:rsid w:val="0087279D"/>
    <w:rsid w:val="00873E03"/>
    <w:rsid w:val="0087591C"/>
    <w:rsid w:val="008802D5"/>
    <w:rsid w:val="008814F7"/>
    <w:rsid w:val="008828EC"/>
    <w:rsid w:val="00882DAC"/>
    <w:rsid w:val="0088528A"/>
    <w:rsid w:val="00887C9F"/>
    <w:rsid w:val="00893AF7"/>
    <w:rsid w:val="008960E8"/>
    <w:rsid w:val="008974C5"/>
    <w:rsid w:val="00897A08"/>
    <w:rsid w:val="008A191B"/>
    <w:rsid w:val="008A1BF4"/>
    <w:rsid w:val="008B361D"/>
    <w:rsid w:val="008B6164"/>
    <w:rsid w:val="008C2BB7"/>
    <w:rsid w:val="008C3FA8"/>
    <w:rsid w:val="008C6674"/>
    <w:rsid w:val="008D7FE4"/>
    <w:rsid w:val="008E00CA"/>
    <w:rsid w:val="008E3654"/>
    <w:rsid w:val="008E3DD5"/>
    <w:rsid w:val="008E6D31"/>
    <w:rsid w:val="008F2B25"/>
    <w:rsid w:val="008F4D8F"/>
    <w:rsid w:val="008F78DE"/>
    <w:rsid w:val="00903E1A"/>
    <w:rsid w:val="0090556A"/>
    <w:rsid w:val="009066A3"/>
    <w:rsid w:val="00910389"/>
    <w:rsid w:val="009119B7"/>
    <w:rsid w:val="009128B2"/>
    <w:rsid w:val="00912F4D"/>
    <w:rsid w:val="00914091"/>
    <w:rsid w:val="0092127E"/>
    <w:rsid w:val="009216AF"/>
    <w:rsid w:val="00923CDA"/>
    <w:rsid w:val="009242F7"/>
    <w:rsid w:val="009253E3"/>
    <w:rsid w:val="0092708E"/>
    <w:rsid w:val="00935D67"/>
    <w:rsid w:val="0093619F"/>
    <w:rsid w:val="009372DE"/>
    <w:rsid w:val="009374D0"/>
    <w:rsid w:val="00941C43"/>
    <w:rsid w:val="00950F68"/>
    <w:rsid w:val="00951157"/>
    <w:rsid w:val="009541D1"/>
    <w:rsid w:val="009622DD"/>
    <w:rsid w:val="009638ED"/>
    <w:rsid w:val="00965C70"/>
    <w:rsid w:val="00967179"/>
    <w:rsid w:val="0097005B"/>
    <w:rsid w:val="00971AD2"/>
    <w:rsid w:val="00972C16"/>
    <w:rsid w:val="009766EE"/>
    <w:rsid w:val="0098513D"/>
    <w:rsid w:val="0099099F"/>
    <w:rsid w:val="0099138E"/>
    <w:rsid w:val="009916AE"/>
    <w:rsid w:val="00994305"/>
    <w:rsid w:val="009951A9"/>
    <w:rsid w:val="009954B7"/>
    <w:rsid w:val="00996652"/>
    <w:rsid w:val="009A0E39"/>
    <w:rsid w:val="009A185E"/>
    <w:rsid w:val="009A65F5"/>
    <w:rsid w:val="009B1DC0"/>
    <w:rsid w:val="009B4947"/>
    <w:rsid w:val="009B5EEF"/>
    <w:rsid w:val="009B685A"/>
    <w:rsid w:val="009C42D4"/>
    <w:rsid w:val="009C67A6"/>
    <w:rsid w:val="009D2BE9"/>
    <w:rsid w:val="009D5E6D"/>
    <w:rsid w:val="009E1A5F"/>
    <w:rsid w:val="009E512F"/>
    <w:rsid w:val="009E5E84"/>
    <w:rsid w:val="009E72E1"/>
    <w:rsid w:val="009F06D2"/>
    <w:rsid w:val="009F2633"/>
    <w:rsid w:val="009F5F6D"/>
    <w:rsid w:val="00A0541E"/>
    <w:rsid w:val="00A07438"/>
    <w:rsid w:val="00A13AD9"/>
    <w:rsid w:val="00A2002F"/>
    <w:rsid w:val="00A23056"/>
    <w:rsid w:val="00A23E8E"/>
    <w:rsid w:val="00A2550E"/>
    <w:rsid w:val="00A3021B"/>
    <w:rsid w:val="00A31027"/>
    <w:rsid w:val="00A31ACA"/>
    <w:rsid w:val="00A32F46"/>
    <w:rsid w:val="00A355E5"/>
    <w:rsid w:val="00A37DEC"/>
    <w:rsid w:val="00A444BB"/>
    <w:rsid w:val="00A44609"/>
    <w:rsid w:val="00A44FD8"/>
    <w:rsid w:val="00A458BC"/>
    <w:rsid w:val="00A51E33"/>
    <w:rsid w:val="00A56BA8"/>
    <w:rsid w:val="00A60359"/>
    <w:rsid w:val="00A6291D"/>
    <w:rsid w:val="00A64DE2"/>
    <w:rsid w:val="00A64E7A"/>
    <w:rsid w:val="00A67AAE"/>
    <w:rsid w:val="00A73F5C"/>
    <w:rsid w:val="00A803AC"/>
    <w:rsid w:val="00A80A02"/>
    <w:rsid w:val="00A81076"/>
    <w:rsid w:val="00A81294"/>
    <w:rsid w:val="00A93519"/>
    <w:rsid w:val="00A95615"/>
    <w:rsid w:val="00AA1CAA"/>
    <w:rsid w:val="00AA2956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0896"/>
    <w:rsid w:val="00AD114B"/>
    <w:rsid w:val="00AD22A2"/>
    <w:rsid w:val="00AD2E24"/>
    <w:rsid w:val="00AD3576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E79C2"/>
    <w:rsid w:val="00AF506A"/>
    <w:rsid w:val="00AF6253"/>
    <w:rsid w:val="00B0659E"/>
    <w:rsid w:val="00B128A4"/>
    <w:rsid w:val="00B13EA3"/>
    <w:rsid w:val="00B1704C"/>
    <w:rsid w:val="00B21824"/>
    <w:rsid w:val="00B33308"/>
    <w:rsid w:val="00B37EA3"/>
    <w:rsid w:val="00B4018B"/>
    <w:rsid w:val="00B4029F"/>
    <w:rsid w:val="00B4432C"/>
    <w:rsid w:val="00B45B2C"/>
    <w:rsid w:val="00B50A0E"/>
    <w:rsid w:val="00B51079"/>
    <w:rsid w:val="00B53C91"/>
    <w:rsid w:val="00B5429C"/>
    <w:rsid w:val="00B54B63"/>
    <w:rsid w:val="00B6365C"/>
    <w:rsid w:val="00B6478D"/>
    <w:rsid w:val="00B64E56"/>
    <w:rsid w:val="00B662B5"/>
    <w:rsid w:val="00B66E75"/>
    <w:rsid w:val="00B67DF0"/>
    <w:rsid w:val="00B73E94"/>
    <w:rsid w:val="00B74CDB"/>
    <w:rsid w:val="00B74E6B"/>
    <w:rsid w:val="00B8013A"/>
    <w:rsid w:val="00B81FFE"/>
    <w:rsid w:val="00B82C7F"/>
    <w:rsid w:val="00B85AC1"/>
    <w:rsid w:val="00B92CBD"/>
    <w:rsid w:val="00B94247"/>
    <w:rsid w:val="00B9604C"/>
    <w:rsid w:val="00BA0549"/>
    <w:rsid w:val="00BA0DA4"/>
    <w:rsid w:val="00BA18EF"/>
    <w:rsid w:val="00BB0369"/>
    <w:rsid w:val="00BB4DD7"/>
    <w:rsid w:val="00BB5265"/>
    <w:rsid w:val="00BB64DA"/>
    <w:rsid w:val="00BB6C07"/>
    <w:rsid w:val="00BC110C"/>
    <w:rsid w:val="00BC3A13"/>
    <w:rsid w:val="00BC46BA"/>
    <w:rsid w:val="00BD27F1"/>
    <w:rsid w:val="00BD2EE2"/>
    <w:rsid w:val="00BD595A"/>
    <w:rsid w:val="00BD5F3E"/>
    <w:rsid w:val="00BE501F"/>
    <w:rsid w:val="00BF044D"/>
    <w:rsid w:val="00BF0DDD"/>
    <w:rsid w:val="00BF1BED"/>
    <w:rsid w:val="00BF6CAD"/>
    <w:rsid w:val="00C00DCF"/>
    <w:rsid w:val="00C0355F"/>
    <w:rsid w:val="00C05C8C"/>
    <w:rsid w:val="00C07A15"/>
    <w:rsid w:val="00C10D41"/>
    <w:rsid w:val="00C129C0"/>
    <w:rsid w:val="00C1308E"/>
    <w:rsid w:val="00C147BA"/>
    <w:rsid w:val="00C14D8D"/>
    <w:rsid w:val="00C20F83"/>
    <w:rsid w:val="00C229E1"/>
    <w:rsid w:val="00C23CCF"/>
    <w:rsid w:val="00C27CBA"/>
    <w:rsid w:val="00C30E4B"/>
    <w:rsid w:val="00C32762"/>
    <w:rsid w:val="00C335FD"/>
    <w:rsid w:val="00C355B2"/>
    <w:rsid w:val="00C3566A"/>
    <w:rsid w:val="00C36333"/>
    <w:rsid w:val="00C41C02"/>
    <w:rsid w:val="00C45554"/>
    <w:rsid w:val="00C46A7C"/>
    <w:rsid w:val="00C50955"/>
    <w:rsid w:val="00C529AE"/>
    <w:rsid w:val="00C54CB3"/>
    <w:rsid w:val="00C65403"/>
    <w:rsid w:val="00C67E74"/>
    <w:rsid w:val="00C701A3"/>
    <w:rsid w:val="00C81024"/>
    <w:rsid w:val="00C81ECE"/>
    <w:rsid w:val="00C82385"/>
    <w:rsid w:val="00C8494E"/>
    <w:rsid w:val="00C86E4C"/>
    <w:rsid w:val="00C901D3"/>
    <w:rsid w:val="00C94D20"/>
    <w:rsid w:val="00CA0942"/>
    <w:rsid w:val="00CA367A"/>
    <w:rsid w:val="00CA3BEA"/>
    <w:rsid w:val="00CB657C"/>
    <w:rsid w:val="00CB6EAF"/>
    <w:rsid w:val="00CB73CE"/>
    <w:rsid w:val="00CC2327"/>
    <w:rsid w:val="00CC5D5D"/>
    <w:rsid w:val="00CC7CFA"/>
    <w:rsid w:val="00CD2B6D"/>
    <w:rsid w:val="00CD3190"/>
    <w:rsid w:val="00CD5F2F"/>
    <w:rsid w:val="00CD6289"/>
    <w:rsid w:val="00CD689F"/>
    <w:rsid w:val="00CE1E18"/>
    <w:rsid w:val="00CE245C"/>
    <w:rsid w:val="00CE421A"/>
    <w:rsid w:val="00CF1029"/>
    <w:rsid w:val="00CF182A"/>
    <w:rsid w:val="00CF48E4"/>
    <w:rsid w:val="00CF6D34"/>
    <w:rsid w:val="00D005DE"/>
    <w:rsid w:val="00D00ABD"/>
    <w:rsid w:val="00D00DC7"/>
    <w:rsid w:val="00D028A0"/>
    <w:rsid w:val="00D05F9D"/>
    <w:rsid w:val="00D100BC"/>
    <w:rsid w:val="00D10A86"/>
    <w:rsid w:val="00D12E72"/>
    <w:rsid w:val="00D1593D"/>
    <w:rsid w:val="00D174CA"/>
    <w:rsid w:val="00D2284A"/>
    <w:rsid w:val="00D248C2"/>
    <w:rsid w:val="00D2688A"/>
    <w:rsid w:val="00D3098D"/>
    <w:rsid w:val="00D32813"/>
    <w:rsid w:val="00D329BE"/>
    <w:rsid w:val="00D33F8A"/>
    <w:rsid w:val="00D371E8"/>
    <w:rsid w:val="00D41D6F"/>
    <w:rsid w:val="00D41E5F"/>
    <w:rsid w:val="00D44CBA"/>
    <w:rsid w:val="00D45E03"/>
    <w:rsid w:val="00D46073"/>
    <w:rsid w:val="00D53B62"/>
    <w:rsid w:val="00D5497B"/>
    <w:rsid w:val="00D6157A"/>
    <w:rsid w:val="00D655D3"/>
    <w:rsid w:val="00D65C38"/>
    <w:rsid w:val="00D7407F"/>
    <w:rsid w:val="00D74288"/>
    <w:rsid w:val="00D759C5"/>
    <w:rsid w:val="00D823E7"/>
    <w:rsid w:val="00D84FAA"/>
    <w:rsid w:val="00D85A18"/>
    <w:rsid w:val="00D862BE"/>
    <w:rsid w:val="00D9753D"/>
    <w:rsid w:val="00DA2289"/>
    <w:rsid w:val="00DA42A3"/>
    <w:rsid w:val="00DB18F6"/>
    <w:rsid w:val="00DB4D9F"/>
    <w:rsid w:val="00DB5142"/>
    <w:rsid w:val="00DB6710"/>
    <w:rsid w:val="00DB6876"/>
    <w:rsid w:val="00DC1EF5"/>
    <w:rsid w:val="00DD02FF"/>
    <w:rsid w:val="00DD1CE5"/>
    <w:rsid w:val="00DE2705"/>
    <w:rsid w:val="00DF0C0D"/>
    <w:rsid w:val="00DF3ECF"/>
    <w:rsid w:val="00DF5C17"/>
    <w:rsid w:val="00DF71CD"/>
    <w:rsid w:val="00DF7628"/>
    <w:rsid w:val="00DF791B"/>
    <w:rsid w:val="00DF7C7F"/>
    <w:rsid w:val="00E01FF1"/>
    <w:rsid w:val="00E030FC"/>
    <w:rsid w:val="00E03374"/>
    <w:rsid w:val="00E06433"/>
    <w:rsid w:val="00E1134F"/>
    <w:rsid w:val="00E1181F"/>
    <w:rsid w:val="00E12298"/>
    <w:rsid w:val="00E13527"/>
    <w:rsid w:val="00E13BFB"/>
    <w:rsid w:val="00E14B76"/>
    <w:rsid w:val="00E16B4D"/>
    <w:rsid w:val="00E16BCF"/>
    <w:rsid w:val="00E1718B"/>
    <w:rsid w:val="00E1756C"/>
    <w:rsid w:val="00E20866"/>
    <w:rsid w:val="00E24B0B"/>
    <w:rsid w:val="00E25101"/>
    <w:rsid w:val="00E32B96"/>
    <w:rsid w:val="00E3585A"/>
    <w:rsid w:val="00E4007E"/>
    <w:rsid w:val="00E42CE5"/>
    <w:rsid w:val="00E44552"/>
    <w:rsid w:val="00E44AB3"/>
    <w:rsid w:val="00E44E68"/>
    <w:rsid w:val="00E47CBF"/>
    <w:rsid w:val="00E51348"/>
    <w:rsid w:val="00E5466C"/>
    <w:rsid w:val="00E54A10"/>
    <w:rsid w:val="00E54FFB"/>
    <w:rsid w:val="00E55E46"/>
    <w:rsid w:val="00E568D5"/>
    <w:rsid w:val="00E63CBA"/>
    <w:rsid w:val="00E651F3"/>
    <w:rsid w:val="00E705CE"/>
    <w:rsid w:val="00E74121"/>
    <w:rsid w:val="00E749B5"/>
    <w:rsid w:val="00E74B9A"/>
    <w:rsid w:val="00E74F93"/>
    <w:rsid w:val="00E76DEE"/>
    <w:rsid w:val="00E76E28"/>
    <w:rsid w:val="00E8023F"/>
    <w:rsid w:val="00E82CBC"/>
    <w:rsid w:val="00E83135"/>
    <w:rsid w:val="00E83EBD"/>
    <w:rsid w:val="00E85FC0"/>
    <w:rsid w:val="00E8779C"/>
    <w:rsid w:val="00E87864"/>
    <w:rsid w:val="00E92907"/>
    <w:rsid w:val="00E956AD"/>
    <w:rsid w:val="00E96A36"/>
    <w:rsid w:val="00EA45CD"/>
    <w:rsid w:val="00EA6EEE"/>
    <w:rsid w:val="00EB25E8"/>
    <w:rsid w:val="00EB35D7"/>
    <w:rsid w:val="00EB398F"/>
    <w:rsid w:val="00EB3E1D"/>
    <w:rsid w:val="00EB43BB"/>
    <w:rsid w:val="00EC0F05"/>
    <w:rsid w:val="00EC1235"/>
    <w:rsid w:val="00EC1EAF"/>
    <w:rsid w:val="00EC5147"/>
    <w:rsid w:val="00EC5BF2"/>
    <w:rsid w:val="00EC7028"/>
    <w:rsid w:val="00ED07BA"/>
    <w:rsid w:val="00ED271B"/>
    <w:rsid w:val="00EE30E0"/>
    <w:rsid w:val="00EE4C85"/>
    <w:rsid w:val="00EE56B5"/>
    <w:rsid w:val="00EE743F"/>
    <w:rsid w:val="00EE7E32"/>
    <w:rsid w:val="00EF1233"/>
    <w:rsid w:val="00EF124E"/>
    <w:rsid w:val="00EF1704"/>
    <w:rsid w:val="00EF5438"/>
    <w:rsid w:val="00EF71B4"/>
    <w:rsid w:val="00EF7A77"/>
    <w:rsid w:val="00F00821"/>
    <w:rsid w:val="00F050E2"/>
    <w:rsid w:val="00F0655A"/>
    <w:rsid w:val="00F06AB6"/>
    <w:rsid w:val="00F07E98"/>
    <w:rsid w:val="00F101AE"/>
    <w:rsid w:val="00F1048E"/>
    <w:rsid w:val="00F12323"/>
    <w:rsid w:val="00F13278"/>
    <w:rsid w:val="00F20B1A"/>
    <w:rsid w:val="00F227C6"/>
    <w:rsid w:val="00F2298F"/>
    <w:rsid w:val="00F249D2"/>
    <w:rsid w:val="00F264B9"/>
    <w:rsid w:val="00F26561"/>
    <w:rsid w:val="00F3085A"/>
    <w:rsid w:val="00F320BC"/>
    <w:rsid w:val="00F33F2A"/>
    <w:rsid w:val="00F33F8D"/>
    <w:rsid w:val="00F35B8C"/>
    <w:rsid w:val="00F36EF3"/>
    <w:rsid w:val="00F37A37"/>
    <w:rsid w:val="00F40B5B"/>
    <w:rsid w:val="00F42F63"/>
    <w:rsid w:val="00F50AFD"/>
    <w:rsid w:val="00F50FD4"/>
    <w:rsid w:val="00F5315B"/>
    <w:rsid w:val="00F54182"/>
    <w:rsid w:val="00F5612D"/>
    <w:rsid w:val="00F56B4E"/>
    <w:rsid w:val="00F57ACA"/>
    <w:rsid w:val="00F60990"/>
    <w:rsid w:val="00F61181"/>
    <w:rsid w:val="00F6164E"/>
    <w:rsid w:val="00F64CC8"/>
    <w:rsid w:val="00F66758"/>
    <w:rsid w:val="00F71EB6"/>
    <w:rsid w:val="00F725B0"/>
    <w:rsid w:val="00F73045"/>
    <w:rsid w:val="00F74E2A"/>
    <w:rsid w:val="00F81306"/>
    <w:rsid w:val="00F81364"/>
    <w:rsid w:val="00F821F6"/>
    <w:rsid w:val="00F845D3"/>
    <w:rsid w:val="00F85EDF"/>
    <w:rsid w:val="00F862DA"/>
    <w:rsid w:val="00F86329"/>
    <w:rsid w:val="00F92CC6"/>
    <w:rsid w:val="00F935F6"/>
    <w:rsid w:val="00F93B81"/>
    <w:rsid w:val="00F978CB"/>
    <w:rsid w:val="00FA068D"/>
    <w:rsid w:val="00FA2BF7"/>
    <w:rsid w:val="00FA2CD8"/>
    <w:rsid w:val="00FA37AC"/>
    <w:rsid w:val="00FA5C2F"/>
    <w:rsid w:val="00FB5B8C"/>
    <w:rsid w:val="00FC017B"/>
    <w:rsid w:val="00FC08A1"/>
    <w:rsid w:val="00FC17FC"/>
    <w:rsid w:val="00FC6D37"/>
    <w:rsid w:val="00FD06FA"/>
    <w:rsid w:val="00FD0945"/>
    <w:rsid w:val="00FD0E23"/>
    <w:rsid w:val="00FD4DE4"/>
    <w:rsid w:val="00FD4E06"/>
    <w:rsid w:val="00FD4E9F"/>
    <w:rsid w:val="00FD57AD"/>
    <w:rsid w:val="00FD727A"/>
    <w:rsid w:val="00FE0A2F"/>
    <w:rsid w:val="00FE14BA"/>
    <w:rsid w:val="00FF03D2"/>
    <w:rsid w:val="00FF0C83"/>
    <w:rsid w:val="00FF164A"/>
    <w:rsid w:val="00FF2976"/>
    <w:rsid w:val="00FF5D1B"/>
    <w:rsid w:val="00FF6314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9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35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4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2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EDB1-A378-450F-9F26-FB8E15D9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Emilova, Ani (Student)</cp:lastModifiedBy>
  <cp:revision>991</cp:revision>
  <dcterms:created xsi:type="dcterms:W3CDTF">2023-09-22T18:35:00Z</dcterms:created>
  <dcterms:modified xsi:type="dcterms:W3CDTF">2024-04-02T18:54:00Z</dcterms:modified>
</cp:coreProperties>
</file>