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B656" w14:textId="1835F488" w:rsidR="00B74CDB" w:rsidRPr="00943F2D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805F6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работа</w:t>
      </w:r>
      <w:proofErr w:type="spellEnd"/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4805F6">
        <w:rPr>
          <w:rFonts w:ascii="Times New Roman" w:hAnsi="Times New Roman" w:cs="Times New Roman"/>
          <w:b/>
          <w:sz w:val="32"/>
          <w:szCs w:val="32"/>
          <w:lang w:val="bg-BG"/>
        </w:rPr>
        <w:t>ПЕТИ</w:t>
      </w:r>
      <w:r w:rsidR="0066225D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7DB94CA3" w14:textId="0EE5BD32" w:rsidR="007E29F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26E52BEC" w14:textId="2B54D13B" w:rsidR="003B26B5" w:rsidRPr="001A32F4" w:rsidRDefault="003B6D2A" w:rsidP="007E29F5">
      <w:pP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</w:pPr>
      <w:r w:rsidRPr="005B52BA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val="bg-BG"/>
        </w:rPr>
        <w:t>Да припомним!</w:t>
      </w:r>
    </w:p>
    <w:p w14:paraId="4A12251A" w14:textId="275BCA12" w:rsidR="00F935F6" w:rsidRDefault="00F935F6" w:rsidP="00C07A15">
      <w:pPr>
        <w:pStyle w:val="Heading1"/>
        <w:spacing w:before="0" w:beforeAutospacing="0" w:after="0" w:afterAutospacing="0" w:line="0" w:lineRule="atLeast"/>
        <w:rPr>
          <w:b w:val="0"/>
          <w:bCs w:val="0"/>
          <w:sz w:val="28"/>
          <w:szCs w:val="28"/>
          <w:shd w:val="clear" w:color="auto" w:fill="FFFFFF"/>
          <w:lang w:val="bg-BG"/>
        </w:rPr>
      </w:pPr>
      <w:r w:rsidRPr="001A32F4">
        <w:rPr>
          <w:color w:val="111111"/>
          <w:sz w:val="28"/>
          <w:szCs w:val="28"/>
          <w:lang w:val="bg-BG"/>
        </w:rPr>
        <w:t>Части на речта</w:t>
      </w:r>
      <w:r w:rsidR="00A355E5" w:rsidRPr="001A32F4">
        <w:rPr>
          <w:b w:val="0"/>
          <w:bCs w:val="0"/>
          <w:color w:val="222222"/>
          <w:kern w:val="0"/>
          <w:sz w:val="28"/>
          <w:szCs w:val="28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t xml:space="preserve">–всички думи в езика, разпределени в </w:t>
      </w:r>
      <w:r w:rsidRPr="00750CC9">
        <w:rPr>
          <w:sz w:val="28"/>
          <w:szCs w:val="28"/>
          <w:lang w:val="bg-BG"/>
        </w:rPr>
        <w:t>десет групи</w:t>
      </w:r>
      <w:r w:rsidRPr="00750CC9">
        <w:rPr>
          <w:b w:val="0"/>
          <w:bCs w:val="0"/>
          <w:sz w:val="28"/>
          <w:szCs w:val="28"/>
          <w:lang w:val="bg-BG"/>
        </w:rPr>
        <w:t xml:space="preserve"> </w:t>
      </w:r>
      <w:r w:rsidRPr="001A32F4">
        <w:rPr>
          <w:b w:val="0"/>
          <w:bCs w:val="0"/>
          <w:color w:val="222222"/>
          <w:sz w:val="28"/>
          <w:szCs w:val="28"/>
          <w:lang w:val="bg-BG"/>
        </w:rPr>
        <w:t xml:space="preserve">според </w:t>
      </w:r>
      <w:r w:rsidRPr="00750CC9">
        <w:rPr>
          <w:b w:val="0"/>
          <w:bCs w:val="0"/>
          <w:sz w:val="28"/>
          <w:szCs w:val="28"/>
          <w:lang w:val="bg-BG"/>
        </w:rPr>
        <w:t xml:space="preserve">заначението </w:t>
      </w:r>
      <w:r w:rsidR="00354C84">
        <w:rPr>
          <w:b w:val="0"/>
          <w:bCs w:val="0"/>
          <w:sz w:val="28"/>
          <w:szCs w:val="28"/>
          <w:lang w:val="bg-BG"/>
        </w:rPr>
        <w:t xml:space="preserve">и функцията </w:t>
      </w:r>
      <w:r w:rsidRPr="00750CC9">
        <w:rPr>
          <w:b w:val="0"/>
          <w:bCs w:val="0"/>
          <w:sz w:val="28"/>
          <w:szCs w:val="28"/>
          <w:lang w:val="bg-BG"/>
        </w:rPr>
        <w:t>им</w:t>
      </w:r>
      <w:r w:rsidR="00A07438" w:rsidRPr="00750CC9">
        <w:rPr>
          <w:b w:val="0"/>
          <w:bCs w:val="0"/>
          <w:sz w:val="28"/>
          <w:szCs w:val="28"/>
          <w:lang w:val="bg-BG"/>
        </w:rPr>
        <w:t>.</w:t>
      </w:r>
      <w:r w:rsidR="002459C4" w:rsidRPr="00750CC9">
        <w:rPr>
          <w:b w:val="0"/>
          <w:bCs w:val="0"/>
          <w:sz w:val="28"/>
          <w:szCs w:val="28"/>
          <w:lang w:val="bg-BG"/>
        </w:rPr>
        <w:t xml:space="preserve"> </w:t>
      </w:r>
      <w:r w:rsidR="00486852" w:rsidRPr="00750CC9">
        <w:rPr>
          <w:b w:val="0"/>
          <w:bCs w:val="0"/>
          <w:sz w:val="28"/>
          <w:szCs w:val="28"/>
          <w:lang w:val="bg-BG"/>
        </w:rPr>
        <w:t>Вече сме се запознали с пет</w:t>
      </w:r>
      <w:r w:rsidR="007952DE" w:rsidRPr="00750CC9">
        <w:rPr>
          <w:b w:val="0"/>
          <w:bCs w:val="0"/>
          <w:sz w:val="28"/>
          <w:szCs w:val="28"/>
          <w:lang w:val="bg-BG"/>
        </w:rPr>
        <w:t xml:space="preserve"> от десетте части на речта</w:t>
      </w:r>
      <w:r w:rsidR="00750CC9" w:rsidRPr="00750CC9">
        <w:rPr>
          <w:b w:val="0"/>
          <w:bCs w:val="0"/>
          <w:sz w:val="28"/>
          <w:szCs w:val="28"/>
          <w:lang w:val="bg-BG"/>
        </w:rPr>
        <w:t xml:space="preserve">, които още се наричат </w:t>
      </w:r>
      <w:r w:rsidR="00750CC9" w:rsidRPr="00750CC9">
        <w:rPr>
          <w:rStyle w:val="Strong"/>
          <w:b/>
          <w:bCs/>
          <w:sz w:val="28"/>
          <w:szCs w:val="28"/>
          <w:shd w:val="clear" w:color="auto" w:fill="FFFFFF"/>
          <w:lang w:val="bg-BG"/>
        </w:rPr>
        <w:t>и</w:t>
      </w:r>
      <w:r w:rsidR="002459C4" w:rsidRPr="00750CC9">
        <w:rPr>
          <w:rStyle w:val="Strong"/>
          <w:b/>
          <w:bCs/>
          <w:sz w:val="28"/>
          <w:szCs w:val="28"/>
          <w:shd w:val="clear" w:color="auto" w:fill="FFFFFF"/>
          <w:lang w:val="bg-BG"/>
        </w:rPr>
        <w:t>зменяеми части</w:t>
      </w:r>
      <w:r w:rsidR="00750CC9" w:rsidRPr="00750CC9">
        <w:rPr>
          <w:rStyle w:val="Strong"/>
          <w:b/>
          <w:bCs/>
          <w:sz w:val="28"/>
          <w:szCs w:val="28"/>
          <w:shd w:val="clear" w:color="auto" w:fill="FFFFFF"/>
          <w:lang w:val="bg-BG"/>
        </w:rPr>
        <w:t xml:space="preserve"> на речта</w:t>
      </w:r>
      <w:r w:rsidR="002459C4" w:rsidRPr="00750CC9">
        <w:rPr>
          <w:b w:val="0"/>
          <w:bCs w:val="0"/>
          <w:sz w:val="28"/>
          <w:szCs w:val="28"/>
          <w:shd w:val="clear" w:color="auto" w:fill="FFFFFF"/>
          <w:lang w:val="bg-BG"/>
        </w:rPr>
        <w:t>.</w:t>
      </w:r>
      <w:r w:rsidR="00750CC9" w:rsidRPr="00750CC9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Те се </w:t>
      </w:r>
      <w:r w:rsidR="002459C4" w:rsidRPr="00750CC9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</w:t>
      </w:r>
      <w:r w:rsidR="00750CC9" w:rsidRPr="00750CC9">
        <w:rPr>
          <w:b w:val="0"/>
          <w:bCs w:val="0"/>
          <w:sz w:val="28"/>
          <w:szCs w:val="28"/>
          <w:shd w:val="clear" w:color="auto" w:fill="FFFFFF"/>
          <w:lang w:val="bg-BG"/>
        </w:rPr>
        <w:t>и</w:t>
      </w:r>
      <w:r w:rsidR="002459C4" w:rsidRPr="00750CC9">
        <w:rPr>
          <w:b w:val="0"/>
          <w:bCs w:val="0"/>
          <w:sz w:val="28"/>
          <w:szCs w:val="28"/>
          <w:shd w:val="clear" w:color="auto" w:fill="FFFFFF"/>
          <w:lang w:val="bg-BG"/>
        </w:rPr>
        <w:t>зменят се по граматическите признаци род, число, определеност, степенуване, лице, време, залог, наклонение и т.н.</w:t>
      </w:r>
      <w:r w:rsidR="00E52E1C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А именн</w:t>
      </w:r>
      <w:r w:rsidR="00F55BD9">
        <w:rPr>
          <w:b w:val="0"/>
          <w:bCs w:val="0"/>
          <w:sz w:val="28"/>
          <w:szCs w:val="28"/>
          <w:shd w:val="clear" w:color="auto" w:fill="FFFFFF"/>
          <w:lang w:val="bg-BG"/>
        </w:rPr>
        <w:t>о</w:t>
      </w:r>
      <w:r w:rsidR="00E52E1C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това са:</w:t>
      </w:r>
    </w:p>
    <w:p w14:paraId="722E23CC" w14:textId="77777777" w:rsidR="00E52E1C" w:rsidRPr="001A32F4" w:rsidRDefault="00E52E1C" w:rsidP="00C07A1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</w:p>
    <w:p w14:paraId="55B10B54" w14:textId="77777777" w:rsidR="00C54CD9" w:rsidRDefault="00C54CD9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</w:pP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1. </w:t>
      </w:r>
      <w:r w:rsidR="002C277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Съществително име</w:t>
      </w:r>
      <w:r w:rsidR="00074164" w:rsidRP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</w:t>
      </w:r>
      <w:r w:rsid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назовава предмет</w:t>
      </w:r>
      <w:r w:rsidR="002C277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="002C2778"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компютър</w:t>
      </w:r>
      <w:r w:rsidR="00C32762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маса, стол, молив</w:t>
      </w:r>
      <w:r w:rsidR="002C277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6E0171BE" w14:textId="77777777" w:rsidR="00C54CD9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2. Прилагателно име</w:t>
      </w:r>
      <w:r w:rsidR="00C3276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признак на предмет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нов</w:t>
      </w:r>
      <w:r w:rsidR="00FE0A2F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, дървен, богат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950F68">
        <w:rPr>
          <w:b w:val="0"/>
          <w:bCs w:val="0"/>
          <w:color w:val="222222"/>
          <w:sz w:val="28"/>
          <w:szCs w:val="28"/>
          <w:shd w:val="clear" w:color="auto" w:fill="FFFFFF"/>
        </w:rPr>
        <w:t>  </w:t>
      </w:r>
    </w:p>
    <w:p w14:paraId="5E18C2EC" w14:textId="77777777" w:rsidR="00C54CD9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3. Числително име</w:t>
      </w:r>
      <w:r w:rsidR="00FE0A2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назовава число, брой или поредност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(</w:t>
      </w:r>
      <w:r w:rsidR="005158B9" w:rsidRPr="005158B9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едно, три,</w:t>
      </w:r>
      <w:r w:rsidR="005158B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пети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0BAEB83D" w14:textId="77777777" w:rsidR="00C54CD9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4. Местоимение</w:t>
      </w:r>
      <w:r w:rsidR="00897A08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- замества име </w:t>
      </w:r>
      <w:r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>(</w:t>
      </w:r>
      <w:r w:rsidR="00897A08" w:rsidRPr="00897A08">
        <w:rPr>
          <w:b w:val="0"/>
          <w:bCs w:val="0"/>
          <w:i/>
          <w:iCs/>
          <w:color w:val="222222"/>
          <w:sz w:val="28"/>
          <w:szCs w:val="28"/>
          <w:shd w:val="clear" w:color="auto" w:fill="FFFFFF"/>
          <w:lang w:val="bg-BG"/>
        </w:rPr>
        <w:t xml:space="preserve">аз, ти, мой, техен, ми, 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твой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2EADB2FD" w14:textId="76FAB996" w:rsidR="00CD689F" w:rsidRDefault="002C2778" w:rsidP="00C54CD9">
      <w:pPr>
        <w:pStyle w:val="Heading1"/>
        <w:spacing w:before="0" w:beforeAutospacing="0" w:after="0" w:afterAutospacing="0" w:line="0" w:lineRule="atLeast"/>
        <w:ind w:left="795"/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</w:pPr>
      <w:r w:rsidRPr="001A32F4">
        <w:rPr>
          <w:b w:val="0"/>
          <w:bCs w:val="0"/>
          <w:color w:val="222222"/>
          <w:sz w:val="28"/>
          <w:szCs w:val="28"/>
          <w:lang w:val="bg-BG"/>
        </w:rPr>
        <w:br/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5. Глагол</w:t>
      </w:r>
      <w:r w:rsidR="0066497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 означава действие или състо</w:t>
      </w:r>
      <w:r w:rsidR="00C07A15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</w:t>
      </w:r>
      <w:r w:rsidR="00664972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ние, свързано с </w:t>
      </w:r>
      <w:r w:rsidR="00A4460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лице или предмет 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(</w:t>
      </w:r>
      <w:r w:rsidRPr="001A32F4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върв</w:t>
      </w:r>
      <w:r w:rsidR="00A44609">
        <w:rPr>
          <w:rStyle w:val="Emphasis"/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я, чета, играя, пея</w:t>
      </w:r>
      <w:r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)</w:t>
      </w:r>
      <w:r w:rsidR="00950F6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3D2AC0EF" w14:textId="77777777" w:rsidR="00AC20DE" w:rsidRDefault="00AC20DE" w:rsidP="00AC20DE">
      <w:pPr>
        <w:pStyle w:val="Heading1"/>
        <w:spacing w:before="0" w:beforeAutospacing="0" w:after="0" w:afterAutospacing="0" w:line="0" w:lineRule="atLeast"/>
        <w:ind w:left="720"/>
        <w:rPr>
          <w:b w:val="0"/>
          <w:bCs w:val="0"/>
          <w:color w:val="222222"/>
          <w:sz w:val="28"/>
          <w:szCs w:val="28"/>
          <w:lang w:val="bg-BG"/>
        </w:rPr>
      </w:pPr>
    </w:p>
    <w:p w14:paraId="6E74D18D" w14:textId="49A9256A" w:rsidR="007E4F85" w:rsidRDefault="007E4F85" w:rsidP="00BB142A">
      <w:pPr>
        <w:pStyle w:val="Heading1"/>
        <w:spacing w:before="0" w:beforeAutospacing="0" w:after="0" w:afterAutospacing="0" w:line="0" w:lineRule="atLeast"/>
        <w:rPr>
          <w:i/>
          <w:iCs/>
          <w:color w:val="7030A0"/>
          <w:sz w:val="32"/>
          <w:szCs w:val="32"/>
          <w:lang w:val="bg-BG"/>
        </w:rPr>
      </w:pPr>
      <w:r w:rsidRPr="00BB142A">
        <w:rPr>
          <w:i/>
          <w:iCs/>
          <w:color w:val="7030A0"/>
          <w:sz w:val="32"/>
          <w:szCs w:val="32"/>
          <w:lang w:val="bg-BG"/>
        </w:rPr>
        <w:t>Нови знания</w:t>
      </w:r>
      <w:r w:rsidR="00BB142A" w:rsidRPr="00BB142A">
        <w:rPr>
          <w:i/>
          <w:iCs/>
          <w:color w:val="7030A0"/>
          <w:sz w:val="32"/>
          <w:szCs w:val="32"/>
          <w:lang w:val="bg-BG"/>
        </w:rPr>
        <w:t>!</w:t>
      </w:r>
    </w:p>
    <w:p w14:paraId="6E80061E" w14:textId="77777777" w:rsidR="00BB142A" w:rsidRDefault="00BB142A" w:rsidP="00BB142A">
      <w:pPr>
        <w:pStyle w:val="Heading1"/>
        <w:spacing w:before="0" w:beforeAutospacing="0" w:after="0" w:afterAutospacing="0" w:line="0" w:lineRule="atLeast"/>
        <w:rPr>
          <w:i/>
          <w:iCs/>
          <w:color w:val="7030A0"/>
          <w:sz w:val="32"/>
          <w:szCs w:val="32"/>
          <w:lang w:val="bg-BG"/>
        </w:rPr>
      </w:pPr>
    </w:p>
    <w:p w14:paraId="267B8113" w14:textId="163B3938" w:rsidR="007003A9" w:rsidRPr="00F229AE" w:rsidRDefault="007003A9" w:rsidP="00BB142A">
      <w:pPr>
        <w:pStyle w:val="Heading1"/>
        <w:spacing w:before="0" w:beforeAutospacing="0" w:after="0" w:afterAutospacing="0" w:line="0" w:lineRule="atLeast"/>
        <w:rPr>
          <w:b w:val="0"/>
          <w:bCs w:val="0"/>
          <w:sz w:val="28"/>
          <w:szCs w:val="28"/>
          <w:lang w:val="bg-BG"/>
        </w:rPr>
      </w:pPr>
      <w:r w:rsidRPr="00F229AE">
        <w:rPr>
          <w:b w:val="0"/>
          <w:bCs w:val="0"/>
          <w:sz w:val="28"/>
          <w:szCs w:val="28"/>
          <w:lang w:val="bg-BG"/>
        </w:rPr>
        <w:t>Тази учебна година ще се запознаем с останалите пет груп</w:t>
      </w:r>
      <w:r w:rsidR="002B5C2D" w:rsidRPr="00F229AE">
        <w:rPr>
          <w:b w:val="0"/>
          <w:bCs w:val="0"/>
          <w:sz w:val="28"/>
          <w:szCs w:val="28"/>
          <w:lang w:val="bg-BG"/>
        </w:rPr>
        <w:t>и</w:t>
      </w:r>
      <w:r w:rsidRPr="00F229AE">
        <w:rPr>
          <w:b w:val="0"/>
          <w:bCs w:val="0"/>
          <w:sz w:val="28"/>
          <w:szCs w:val="28"/>
          <w:lang w:val="bg-BG"/>
        </w:rPr>
        <w:t>, наречени неизменяеми част</w:t>
      </w:r>
      <w:r w:rsidR="00FB61D1">
        <w:rPr>
          <w:b w:val="0"/>
          <w:bCs w:val="0"/>
          <w:sz w:val="28"/>
          <w:szCs w:val="28"/>
          <w:lang w:val="bg-BG"/>
        </w:rPr>
        <w:t>и</w:t>
      </w:r>
      <w:r w:rsidRPr="00F229AE">
        <w:rPr>
          <w:b w:val="0"/>
          <w:bCs w:val="0"/>
          <w:sz w:val="28"/>
          <w:szCs w:val="28"/>
          <w:lang w:val="bg-BG"/>
        </w:rPr>
        <w:t xml:space="preserve"> на речта</w:t>
      </w:r>
      <w:r w:rsidR="00F229AE" w:rsidRPr="00F229AE">
        <w:rPr>
          <w:b w:val="0"/>
          <w:bCs w:val="0"/>
          <w:sz w:val="28"/>
          <w:szCs w:val="28"/>
          <w:lang w:val="bg-BG"/>
        </w:rPr>
        <w:t xml:space="preserve"> </w:t>
      </w:r>
      <w:r w:rsidRPr="00F229AE">
        <w:rPr>
          <w:b w:val="0"/>
          <w:bCs w:val="0"/>
          <w:sz w:val="28"/>
          <w:szCs w:val="28"/>
          <w:lang w:val="bg-BG"/>
        </w:rPr>
        <w:t>(те не се изменят по род, число</w:t>
      </w:r>
      <w:r w:rsidR="002B5C2D" w:rsidRPr="00F229AE">
        <w:rPr>
          <w:b w:val="0"/>
          <w:bCs w:val="0"/>
          <w:sz w:val="28"/>
          <w:szCs w:val="28"/>
          <w:lang w:val="bg-BG"/>
        </w:rPr>
        <w:t>, време и т. н.)</w:t>
      </w:r>
      <w:r w:rsidR="00F229AE" w:rsidRPr="00F229AE">
        <w:rPr>
          <w:b w:val="0"/>
          <w:bCs w:val="0"/>
          <w:sz w:val="28"/>
          <w:szCs w:val="28"/>
          <w:lang w:val="bg-BG"/>
        </w:rPr>
        <w:t>.</w:t>
      </w:r>
    </w:p>
    <w:p w14:paraId="6437ADD7" w14:textId="77777777" w:rsidR="00F229AE" w:rsidRPr="00F229AE" w:rsidRDefault="00F229AE" w:rsidP="00BB142A">
      <w:pPr>
        <w:pStyle w:val="Heading1"/>
        <w:spacing w:before="0" w:beforeAutospacing="0" w:after="0" w:afterAutospacing="0" w:line="0" w:lineRule="atLeast"/>
        <w:rPr>
          <w:b w:val="0"/>
          <w:bCs w:val="0"/>
          <w:sz w:val="32"/>
          <w:szCs w:val="32"/>
          <w:lang w:val="bg-BG"/>
        </w:rPr>
      </w:pPr>
    </w:p>
    <w:p w14:paraId="4BD630F2" w14:textId="7870D29F" w:rsidR="009372DE" w:rsidRDefault="00F229AE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sz w:val="28"/>
          <w:szCs w:val="28"/>
          <w:shd w:val="clear" w:color="auto" w:fill="FFFFFF"/>
          <w:lang w:val="bg-BG"/>
        </w:rPr>
      </w:pPr>
      <w:r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       </w:t>
      </w:r>
      <w:r w:rsidR="002C2778" w:rsidRPr="001A32F4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6. </w:t>
      </w:r>
      <w:r w:rsidR="002C2778" w:rsidRPr="00F229AE">
        <w:rPr>
          <w:color w:val="FF0000"/>
          <w:sz w:val="28"/>
          <w:szCs w:val="28"/>
          <w:shd w:val="clear" w:color="auto" w:fill="FFFFFF"/>
          <w:lang w:val="bg-BG"/>
        </w:rPr>
        <w:t>Наречи</w:t>
      </w:r>
      <w:r w:rsidR="00BF7659">
        <w:rPr>
          <w:color w:val="FF0000"/>
          <w:sz w:val="28"/>
          <w:szCs w:val="28"/>
          <w:shd w:val="clear" w:color="auto" w:fill="FFFFFF"/>
          <w:lang w:val="bg-BG"/>
        </w:rPr>
        <w:t>е</w:t>
      </w:r>
      <w:r w:rsidR="004C075F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>-</w:t>
      </w:r>
      <w:r w:rsidR="00BD10EB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="00BF7659"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  <w:t xml:space="preserve">Наречията ца </w:t>
      </w:r>
      <w:r w:rsidR="00BF7659">
        <w:rPr>
          <w:b w:val="0"/>
          <w:bCs w:val="0"/>
          <w:sz w:val="28"/>
          <w:szCs w:val="28"/>
          <w:shd w:val="clear" w:color="auto" w:fill="FFFFFF"/>
          <w:lang w:val="bg-BG"/>
        </w:rPr>
        <w:t>н</w:t>
      </w:r>
      <w:r w:rsidR="00BD10EB" w:rsidRPr="00BD10EB">
        <w:rPr>
          <w:b w:val="0"/>
          <w:bCs w:val="0"/>
          <w:sz w:val="28"/>
          <w:szCs w:val="28"/>
          <w:shd w:val="clear" w:color="auto" w:fill="FFFFFF"/>
          <w:lang w:val="bg-BG"/>
        </w:rPr>
        <w:t>еизменяем</w:t>
      </w:r>
      <w:r w:rsidR="00BF7659">
        <w:rPr>
          <w:b w:val="0"/>
          <w:bCs w:val="0"/>
          <w:sz w:val="28"/>
          <w:szCs w:val="28"/>
          <w:shd w:val="clear" w:color="auto" w:fill="FFFFFF"/>
          <w:lang w:val="bg-BG"/>
        </w:rPr>
        <w:t>и</w:t>
      </w:r>
      <w:r w:rsidR="00BD10EB" w:rsidRPr="00BD10EB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дум</w:t>
      </w:r>
      <w:r w:rsidR="00BF7659">
        <w:rPr>
          <w:b w:val="0"/>
          <w:bCs w:val="0"/>
          <w:sz w:val="28"/>
          <w:szCs w:val="28"/>
          <w:shd w:val="clear" w:color="auto" w:fill="FFFFFF"/>
          <w:lang w:val="bg-BG"/>
        </w:rPr>
        <w:t>и</w:t>
      </w:r>
      <w:r w:rsidR="00BD10EB" w:rsidRPr="00BD10EB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(не могат да приемат окончания, не се членуват), които назовават обстоятелства (време, място, начин, причина), при които се извършва действието. Терминът</w:t>
      </w:r>
      <w:r w:rsidR="00BD10EB" w:rsidRPr="00BD10EB">
        <w:rPr>
          <w:b w:val="0"/>
          <w:bCs w:val="0"/>
          <w:sz w:val="28"/>
          <w:szCs w:val="28"/>
          <w:shd w:val="clear" w:color="auto" w:fill="FFFFFF"/>
        </w:rPr>
        <w:t> </w:t>
      </w:r>
      <w:r w:rsidR="00BD10EB" w:rsidRPr="00BD10EB">
        <w:rPr>
          <w:rStyle w:val="Emphasis"/>
          <w:b w:val="0"/>
          <w:bCs w:val="0"/>
          <w:sz w:val="28"/>
          <w:szCs w:val="28"/>
          <w:shd w:val="clear" w:color="auto" w:fill="FFFFFF"/>
          <w:lang w:val="bg-BG"/>
        </w:rPr>
        <w:t>наречие</w:t>
      </w:r>
      <w:r w:rsidR="00BD10EB" w:rsidRPr="00BD10EB">
        <w:rPr>
          <w:b w:val="0"/>
          <w:bCs w:val="0"/>
          <w:sz w:val="28"/>
          <w:szCs w:val="28"/>
          <w:shd w:val="clear" w:color="auto" w:fill="FFFFFF"/>
        </w:rPr>
        <w:t> </w:t>
      </w:r>
      <w:r w:rsidR="00BD10EB" w:rsidRPr="00BD10EB">
        <w:rPr>
          <w:b w:val="0"/>
          <w:bCs w:val="0"/>
          <w:sz w:val="28"/>
          <w:szCs w:val="28"/>
          <w:shd w:val="clear" w:color="auto" w:fill="FFFFFF"/>
          <w:lang w:val="bg-BG"/>
        </w:rPr>
        <w:t>означава дума, която</w:t>
      </w:r>
      <w:r w:rsidR="00AA74FF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от старобългарски език означава </w:t>
      </w:r>
      <w:r w:rsidR="00BD10EB" w:rsidRPr="00BD10EB">
        <w:rPr>
          <w:b w:val="0"/>
          <w:bCs w:val="0"/>
          <w:sz w:val="28"/>
          <w:szCs w:val="28"/>
          <w:shd w:val="clear" w:color="auto" w:fill="FFFFFF"/>
        </w:rPr>
        <w:t> </w:t>
      </w:r>
      <w:r w:rsidR="00BD10EB" w:rsidRPr="00BD10EB">
        <w:rPr>
          <w:rStyle w:val="Strong"/>
          <w:b/>
          <w:bCs/>
          <w:sz w:val="28"/>
          <w:szCs w:val="28"/>
          <w:shd w:val="clear" w:color="auto" w:fill="FFFFFF"/>
          <w:lang w:val="bg-BG"/>
        </w:rPr>
        <w:t>стои при глагола</w:t>
      </w:r>
      <w:r w:rsidR="00BD10EB" w:rsidRPr="00BD10EB">
        <w:rPr>
          <w:b w:val="0"/>
          <w:bCs w:val="0"/>
          <w:sz w:val="28"/>
          <w:szCs w:val="28"/>
          <w:shd w:val="clear" w:color="auto" w:fill="FFFFFF"/>
        </w:rPr>
        <w:t> </w:t>
      </w:r>
      <w:r w:rsidR="00AA74FF">
        <w:rPr>
          <w:b w:val="0"/>
          <w:bCs w:val="0"/>
          <w:sz w:val="28"/>
          <w:szCs w:val="28"/>
          <w:shd w:val="clear" w:color="auto" w:fill="FFFFFF"/>
          <w:lang w:val="bg-BG"/>
        </w:rPr>
        <w:t>(</w:t>
      </w:r>
      <w:r w:rsidR="00BD10EB" w:rsidRPr="00BD10EB">
        <w:rPr>
          <w:b w:val="0"/>
          <w:bCs w:val="0"/>
          <w:sz w:val="28"/>
          <w:szCs w:val="28"/>
          <w:shd w:val="clear" w:color="auto" w:fill="FFFFFF"/>
          <w:lang w:val="bg-BG"/>
        </w:rPr>
        <w:t>старобълг. "реч" – "глагол")</w:t>
      </w:r>
      <w:r w:rsidR="00BD10EB">
        <w:rPr>
          <w:b w:val="0"/>
          <w:bCs w:val="0"/>
          <w:sz w:val="28"/>
          <w:szCs w:val="28"/>
          <w:shd w:val="clear" w:color="auto" w:fill="FFFFFF"/>
          <w:lang w:val="bg-BG"/>
        </w:rPr>
        <w:t>.</w:t>
      </w:r>
      <w:r w:rsidR="004C075F" w:rsidRPr="00BD10EB">
        <w:rPr>
          <w:b w:val="0"/>
          <w:bCs w:val="0"/>
          <w:sz w:val="28"/>
          <w:szCs w:val="28"/>
          <w:shd w:val="clear" w:color="auto" w:fill="FFFFFF"/>
          <w:lang w:val="bg-BG"/>
        </w:rPr>
        <w:t xml:space="preserve"> </w:t>
      </w:r>
      <w:bookmarkEnd w:id="0"/>
    </w:p>
    <w:p w14:paraId="36990853" w14:textId="77777777" w:rsidR="009B028B" w:rsidRDefault="009B028B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shd w:val="clear" w:color="auto" w:fill="FFFFFF"/>
          <w:lang w:val="bg-BG"/>
        </w:rPr>
      </w:pPr>
    </w:p>
    <w:p w14:paraId="2A0C6152" w14:textId="77777777" w:rsidR="00943F2D" w:rsidRDefault="00943F2D" w:rsidP="007E4F85">
      <w:pPr>
        <w:pStyle w:val="Heading1"/>
        <w:spacing w:before="0" w:beforeAutospacing="0" w:after="0" w:afterAutospacing="0" w:line="0" w:lineRule="atLeast"/>
        <w:rPr>
          <w:color w:val="222222"/>
          <w:sz w:val="28"/>
          <w:szCs w:val="28"/>
          <w:lang w:val="bg-BG"/>
        </w:rPr>
      </w:pPr>
    </w:p>
    <w:p w14:paraId="78305553" w14:textId="7D1F04E9" w:rsidR="007E4F85" w:rsidRPr="009B028B" w:rsidRDefault="009B028B" w:rsidP="007E4F85">
      <w:pPr>
        <w:pStyle w:val="Heading1"/>
        <w:spacing w:before="0" w:beforeAutospacing="0" w:after="0" w:afterAutospacing="0" w:line="0" w:lineRule="atLeast"/>
        <w:rPr>
          <w:color w:val="222222"/>
          <w:sz w:val="28"/>
          <w:szCs w:val="28"/>
          <w:lang w:val="bg-BG"/>
        </w:rPr>
      </w:pPr>
      <w:r w:rsidRPr="009B028B">
        <w:rPr>
          <w:color w:val="222222"/>
          <w:sz w:val="28"/>
          <w:szCs w:val="28"/>
          <w:lang w:val="bg-BG"/>
        </w:rPr>
        <w:t>Видове наречия:</w:t>
      </w:r>
    </w:p>
    <w:p w14:paraId="7F4CF37C" w14:textId="77777777" w:rsidR="009B028B" w:rsidRDefault="009B028B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</w:p>
    <w:p w14:paraId="5840379B" w14:textId="32B5120A" w:rsidR="00C658DB" w:rsidRPr="009B028B" w:rsidRDefault="009B028B" w:rsidP="00C658DB">
      <w:pPr>
        <w:pStyle w:val="NormalWeb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  <w:lang w:val="bg-BG"/>
        </w:rPr>
      </w:pPr>
      <w:r w:rsidRPr="009B028B">
        <w:rPr>
          <w:rStyle w:val="Strong"/>
          <w:i/>
          <w:iCs/>
          <w:color w:val="FF0000"/>
          <w:sz w:val="28"/>
          <w:szCs w:val="28"/>
          <w:lang w:val="bg-BG"/>
        </w:rPr>
        <w:t>1.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 xml:space="preserve"> </w:t>
      </w:r>
      <w:r w:rsidR="00C658DB" w:rsidRPr="009B028B">
        <w:rPr>
          <w:color w:val="000000"/>
          <w:sz w:val="28"/>
          <w:szCs w:val="28"/>
          <w:lang w:val="bg-BG"/>
        </w:rPr>
        <w:t>Наречия</w:t>
      </w:r>
      <w:r w:rsidR="00C658DB" w:rsidRPr="009B028B">
        <w:rPr>
          <w:color w:val="FF0000"/>
          <w:sz w:val="28"/>
          <w:szCs w:val="28"/>
        </w:rPr>
        <w:t> </w:t>
      </w:r>
      <w:r w:rsidR="00C658DB" w:rsidRPr="009B028B">
        <w:rPr>
          <w:color w:val="FF0000"/>
          <w:sz w:val="28"/>
          <w:szCs w:val="28"/>
          <w:lang w:val="bg-BG"/>
        </w:rPr>
        <w:t>за място</w:t>
      </w:r>
      <w:r w:rsidR="00C658DB" w:rsidRPr="009B028B">
        <w:rPr>
          <w:color w:val="000000"/>
          <w:sz w:val="28"/>
          <w:szCs w:val="28"/>
        </w:rPr>
        <w:t> </w:t>
      </w:r>
      <w:r w:rsidR="00783B2B">
        <w:rPr>
          <w:color w:val="000000"/>
          <w:sz w:val="28"/>
          <w:szCs w:val="28"/>
          <w:lang w:val="bg-BG"/>
        </w:rPr>
        <w:t xml:space="preserve">(отговарят на въпроса </w:t>
      </w:r>
      <w:r w:rsidR="00783B2B" w:rsidRPr="00F30E1B">
        <w:rPr>
          <w:color w:val="7030A0"/>
          <w:sz w:val="28"/>
          <w:szCs w:val="28"/>
          <w:lang w:val="bg-BG"/>
        </w:rPr>
        <w:t>Къде</w:t>
      </w:r>
      <w:r w:rsidR="00783B2B">
        <w:rPr>
          <w:color w:val="000000"/>
          <w:sz w:val="28"/>
          <w:szCs w:val="28"/>
          <w:lang w:val="bg-BG"/>
        </w:rPr>
        <w:t>?)</w:t>
      </w:r>
      <w:r w:rsidR="00C658DB" w:rsidRPr="009B028B">
        <w:rPr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– долу, ниско, високо, отгоре, отляво, далеко, плитко, напред, назад, там (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Ела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Strong"/>
          <w:i/>
          <w:iCs/>
          <w:color w:val="000000"/>
          <w:sz w:val="28"/>
          <w:szCs w:val="28"/>
          <w:lang w:val="bg-BG"/>
        </w:rPr>
        <w:t>тук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;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Качи се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Strong"/>
          <w:i/>
          <w:iCs/>
          <w:color w:val="000000"/>
          <w:sz w:val="28"/>
          <w:szCs w:val="28"/>
          <w:lang w:val="bg-BG"/>
        </w:rPr>
        <w:t>горе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;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Ще ходиш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ли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Strong"/>
          <w:i/>
          <w:iCs/>
          <w:color w:val="000000"/>
          <w:sz w:val="28"/>
          <w:szCs w:val="28"/>
          <w:lang w:val="bg-BG"/>
        </w:rPr>
        <w:t>там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?);</w:t>
      </w:r>
    </w:p>
    <w:p w14:paraId="32A21FEF" w14:textId="01BCFD81" w:rsidR="00C658DB" w:rsidRPr="009B028B" w:rsidRDefault="009B028B" w:rsidP="00C658DB">
      <w:pPr>
        <w:pStyle w:val="NormalWeb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  <w:lang w:val="bg-BG"/>
        </w:rPr>
      </w:pPr>
      <w:r w:rsidRPr="009B028B">
        <w:rPr>
          <w:rStyle w:val="Strong"/>
          <w:i/>
          <w:iCs/>
          <w:color w:val="FF0000"/>
          <w:sz w:val="28"/>
          <w:szCs w:val="28"/>
          <w:lang w:val="bg-BG"/>
        </w:rPr>
        <w:lastRenderedPageBreak/>
        <w:t>2.</w:t>
      </w:r>
      <w:r w:rsidR="00C658DB" w:rsidRPr="009B028B">
        <w:rPr>
          <w:color w:val="FF0000"/>
          <w:sz w:val="28"/>
          <w:szCs w:val="28"/>
        </w:rPr>
        <w:t> </w:t>
      </w:r>
      <w:r w:rsidR="00C658DB" w:rsidRPr="009B028B">
        <w:rPr>
          <w:color w:val="000000"/>
          <w:sz w:val="28"/>
          <w:szCs w:val="28"/>
          <w:lang w:val="bg-BG"/>
        </w:rPr>
        <w:t>Наречия</w:t>
      </w:r>
      <w:r w:rsidR="00C658DB" w:rsidRPr="009B028B">
        <w:rPr>
          <w:color w:val="000000"/>
          <w:sz w:val="28"/>
          <w:szCs w:val="28"/>
        </w:rPr>
        <w:t> </w:t>
      </w:r>
      <w:r w:rsidR="00C658DB" w:rsidRPr="009B028B">
        <w:rPr>
          <w:color w:val="FF0000"/>
          <w:sz w:val="28"/>
          <w:szCs w:val="28"/>
          <w:lang w:val="bg-BG"/>
        </w:rPr>
        <w:t>за</w:t>
      </w:r>
      <w:r w:rsidR="00C658DB" w:rsidRPr="009B028B">
        <w:rPr>
          <w:color w:val="FF0000"/>
          <w:sz w:val="28"/>
          <w:szCs w:val="28"/>
        </w:rPr>
        <w:t> </w:t>
      </w:r>
      <w:r w:rsidR="00C658DB" w:rsidRPr="009B028B">
        <w:rPr>
          <w:color w:val="FF0000"/>
          <w:sz w:val="28"/>
          <w:szCs w:val="28"/>
          <w:lang w:val="bg-BG"/>
        </w:rPr>
        <w:t>време</w:t>
      </w:r>
      <w:r w:rsidR="00783B2B" w:rsidRPr="00122A89">
        <w:rPr>
          <w:sz w:val="28"/>
          <w:szCs w:val="28"/>
          <w:lang w:val="bg-BG"/>
        </w:rPr>
        <w:t xml:space="preserve"> (</w:t>
      </w:r>
      <w:r w:rsidR="00783B2B">
        <w:rPr>
          <w:color w:val="000000"/>
          <w:sz w:val="28"/>
          <w:szCs w:val="28"/>
          <w:lang w:val="bg-BG"/>
        </w:rPr>
        <w:t xml:space="preserve">отговарят на въпроса </w:t>
      </w:r>
      <w:r w:rsidR="00783B2B" w:rsidRPr="00813DBC">
        <w:rPr>
          <w:color w:val="7030A0"/>
          <w:sz w:val="28"/>
          <w:szCs w:val="28"/>
          <w:lang w:val="bg-BG"/>
        </w:rPr>
        <w:t>Кога?)</w:t>
      </w:r>
      <w:r w:rsidR="00783B2B" w:rsidRPr="00813DBC">
        <w:rPr>
          <w:color w:val="7030A0"/>
          <w:sz w:val="28"/>
          <w:szCs w:val="28"/>
        </w:rPr>
        <w:t> </w:t>
      </w:r>
      <w:r w:rsidR="00C658DB" w:rsidRPr="00813DBC">
        <w:rPr>
          <w:color w:val="7030A0"/>
          <w:sz w:val="28"/>
          <w:szCs w:val="28"/>
        </w:rPr>
        <w:t> </w:t>
      </w:r>
      <w:r w:rsidR="00C658DB" w:rsidRPr="009B028B">
        <w:rPr>
          <w:color w:val="000000"/>
          <w:sz w:val="28"/>
          <w:szCs w:val="28"/>
          <w:lang w:val="bg-BG"/>
        </w:rPr>
        <w:t>–</w:t>
      </w:r>
      <w:r w:rsidR="00C658DB" w:rsidRPr="009B028B">
        <w:rPr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вчера, днес, утре, отдавна, късно, рано, току-що, после</w:t>
      </w:r>
      <w:r w:rsidR="00C658DB" w:rsidRPr="009B028B">
        <w:rPr>
          <w:color w:val="000000"/>
          <w:sz w:val="28"/>
          <w:szCs w:val="28"/>
        </w:rPr>
        <w:t> </w:t>
      </w:r>
      <w:r w:rsidR="00C658DB" w:rsidRPr="009B028B">
        <w:rPr>
          <w:color w:val="000000"/>
          <w:sz w:val="28"/>
          <w:szCs w:val="28"/>
          <w:lang w:val="bg-BG"/>
        </w:rPr>
        <w:t>(</w:t>
      </w:r>
      <w:r w:rsidR="00C658DB" w:rsidRPr="009B028B">
        <w:rPr>
          <w:rStyle w:val="Emphasis"/>
          <w:b/>
          <w:bCs/>
          <w:color w:val="000000"/>
          <w:sz w:val="28"/>
          <w:szCs w:val="28"/>
          <w:lang w:val="bg-BG"/>
        </w:rPr>
        <w:t>Вчера</w:t>
      </w:r>
      <w:r w:rsidR="00C658DB" w:rsidRPr="009B028B">
        <w:rPr>
          <w:rStyle w:val="Emphasis"/>
          <w:color w:val="000000"/>
          <w:sz w:val="28"/>
          <w:szCs w:val="28"/>
          <w:u w:val="single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валя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дъжд;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Ела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Strong"/>
          <w:i/>
          <w:iCs/>
          <w:color w:val="000000"/>
          <w:sz w:val="28"/>
          <w:szCs w:val="28"/>
          <w:lang w:val="bg-BG"/>
        </w:rPr>
        <w:t>по-рано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;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Strong"/>
          <w:i/>
          <w:iCs/>
          <w:color w:val="000000"/>
          <w:sz w:val="28"/>
          <w:szCs w:val="28"/>
          <w:lang w:val="bg-BG"/>
        </w:rPr>
        <w:t>Отдавна</w:t>
      </w:r>
      <w:r w:rsidR="00C658DB" w:rsidRPr="009B028B">
        <w:rPr>
          <w:rStyle w:val="Strong"/>
          <w:i/>
          <w:iCs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не сме</w:t>
      </w:r>
      <w:r w:rsidR="00C658DB" w:rsidRPr="009B028B">
        <w:rPr>
          <w:rStyle w:val="Strong"/>
          <w:i/>
          <w:iCs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</w:rPr>
        <w:t> </w:t>
      </w:r>
      <w:r w:rsidR="00C658DB" w:rsidRPr="009B028B">
        <w:rPr>
          <w:rStyle w:val="Emphasis"/>
          <w:color w:val="000000"/>
          <w:sz w:val="28"/>
          <w:szCs w:val="28"/>
          <w:u w:val="single"/>
          <w:lang w:val="bg-BG"/>
        </w:rPr>
        <w:t>ходили</w:t>
      </w:r>
      <w:r w:rsidR="00C658DB" w:rsidRPr="009B028B">
        <w:rPr>
          <w:rStyle w:val="Emphasis"/>
          <w:color w:val="000000"/>
          <w:sz w:val="28"/>
          <w:szCs w:val="28"/>
        </w:rPr>
        <w:t> </w:t>
      </w:r>
      <w:r w:rsidR="00C658DB" w:rsidRPr="009B028B">
        <w:rPr>
          <w:rStyle w:val="Emphasis"/>
          <w:color w:val="000000"/>
          <w:sz w:val="28"/>
          <w:szCs w:val="28"/>
          <w:lang w:val="bg-BG"/>
        </w:rPr>
        <w:t>на кино);</w:t>
      </w:r>
    </w:p>
    <w:p w14:paraId="10AFD983" w14:textId="4508F5AD" w:rsidR="00C658DB" w:rsidRPr="009B028B" w:rsidRDefault="00C658DB" w:rsidP="00C658DB">
      <w:pPr>
        <w:pStyle w:val="NormalWeb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  <w:lang w:val="bg-BG"/>
        </w:rPr>
      </w:pPr>
      <w:r w:rsidRPr="009B028B">
        <w:rPr>
          <w:rStyle w:val="Strong"/>
          <w:i/>
          <w:iCs/>
          <w:color w:val="FF0000"/>
          <w:sz w:val="28"/>
          <w:szCs w:val="28"/>
          <w:lang w:val="bg-BG"/>
        </w:rPr>
        <w:t>3.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Наречия</w:t>
      </w:r>
      <w:r w:rsidRPr="009B028B">
        <w:rPr>
          <w:color w:val="000000"/>
          <w:sz w:val="28"/>
          <w:szCs w:val="28"/>
        </w:rPr>
        <w:t> </w:t>
      </w:r>
      <w:r w:rsidRPr="009B028B">
        <w:rPr>
          <w:color w:val="FF0000"/>
          <w:sz w:val="28"/>
          <w:szCs w:val="28"/>
          <w:lang w:val="bg-BG"/>
        </w:rPr>
        <w:t>за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FF0000"/>
          <w:sz w:val="28"/>
          <w:szCs w:val="28"/>
          <w:lang w:val="bg-BG"/>
        </w:rPr>
        <w:t>начин</w:t>
      </w:r>
      <w:r w:rsidRPr="009B028B">
        <w:rPr>
          <w:color w:val="000000"/>
          <w:sz w:val="28"/>
          <w:szCs w:val="28"/>
        </w:rPr>
        <w:t> </w:t>
      </w:r>
      <w:r w:rsidR="00122A89">
        <w:rPr>
          <w:color w:val="000000"/>
          <w:sz w:val="28"/>
          <w:szCs w:val="28"/>
          <w:lang w:val="bg-BG"/>
        </w:rPr>
        <w:t xml:space="preserve"> (отговарят на въпроса </w:t>
      </w:r>
      <w:r w:rsidR="00122A89" w:rsidRPr="00813DBC">
        <w:rPr>
          <w:color w:val="7030A0"/>
          <w:sz w:val="28"/>
          <w:szCs w:val="28"/>
          <w:lang w:val="bg-BG"/>
        </w:rPr>
        <w:t>К</w:t>
      </w:r>
      <w:r w:rsidR="00F30E1B" w:rsidRPr="00813DBC">
        <w:rPr>
          <w:color w:val="7030A0"/>
          <w:sz w:val="28"/>
          <w:szCs w:val="28"/>
          <w:lang w:val="bg-BG"/>
        </w:rPr>
        <w:t>ак</w:t>
      </w:r>
      <w:r w:rsidR="00122A89" w:rsidRPr="00813DBC">
        <w:rPr>
          <w:color w:val="7030A0"/>
          <w:sz w:val="28"/>
          <w:szCs w:val="28"/>
          <w:lang w:val="bg-BG"/>
        </w:rPr>
        <w:t>?)</w:t>
      </w:r>
      <w:r w:rsidR="00122A89" w:rsidRPr="00813DBC">
        <w:rPr>
          <w:color w:val="7030A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–</w:t>
      </w:r>
      <w:r w:rsidRPr="009B028B">
        <w:rPr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бързо, бавно, едва-едва, добре, зле, приятно, неприятно (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Върви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Strong"/>
          <w:i/>
          <w:iCs/>
          <w:color w:val="000000"/>
          <w:sz w:val="28"/>
          <w:szCs w:val="28"/>
          <w:lang w:val="bg-BG"/>
        </w:rPr>
        <w:t>едва-едва</w:t>
      </w:r>
      <w:r w:rsidRPr="009B028B">
        <w:rPr>
          <w:rStyle w:val="Emphasis"/>
          <w:color w:val="000000"/>
          <w:sz w:val="28"/>
          <w:szCs w:val="28"/>
          <w:lang w:val="bg-BG"/>
        </w:rPr>
        <w:t>;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Strong"/>
          <w:i/>
          <w:iCs/>
          <w:color w:val="000000"/>
          <w:sz w:val="28"/>
          <w:szCs w:val="28"/>
          <w:lang w:val="bg-BG"/>
        </w:rPr>
        <w:t>Добре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се справяш</w:t>
      </w:r>
      <w:r w:rsidRPr="009B028B">
        <w:rPr>
          <w:rStyle w:val="Emphasis"/>
          <w:color w:val="000000"/>
          <w:sz w:val="28"/>
          <w:szCs w:val="28"/>
          <w:lang w:val="bg-BG"/>
        </w:rPr>
        <w:t>;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Ще се справя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Strong"/>
          <w:i/>
          <w:iCs/>
          <w:color w:val="000000"/>
          <w:sz w:val="28"/>
          <w:szCs w:val="28"/>
          <w:lang w:val="bg-BG"/>
        </w:rPr>
        <w:t>бързо);</w:t>
      </w:r>
    </w:p>
    <w:p w14:paraId="45382738" w14:textId="75D79527" w:rsidR="00C658DB" w:rsidRPr="009B028B" w:rsidRDefault="00C658DB" w:rsidP="00C658DB">
      <w:pPr>
        <w:pStyle w:val="NormalWeb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  <w:lang w:val="bg-BG"/>
        </w:rPr>
      </w:pPr>
      <w:r w:rsidRPr="009B028B">
        <w:rPr>
          <w:rStyle w:val="Strong"/>
          <w:i/>
          <w:iCs/>
          <w:color w:val="FF0000"/>
          <w:sz w:val="28"/>
          <w:szCs w:val="28"/>
          <w:lang w:val="bg-BG"/>
        </w:rPr>
        <w:t>4.</w:t>
      </w:r>
      <w:r w:rsidRPr="009B028B">
        <w:rPr>
          <w:color w:val="00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Наречия</w:t>
      </w:r>
      <w:r w:rsidRPr="009B028B">
        <w:rPr>
          <w:color w:val="000000"/>
          <w:sz w:val="28"/>
          <w:szCs w:val="28"/>
        </w:rPr>
        <w:t> </w:t>
      </w:r>
      <w:r w:rsidRPr="009B028B">
        <w:rPr>
          <w:color w:val="FF0000"/>
          <w:sz w:val="28"/>
          <w:szCs w:val="28"/>
          <w:lang w:val="bg-BG"/>
        </w:rPr>
        <w:t>за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FF0000"/>
          <w:sz w:val="28"/>
          <w:szCs w:val="28"/>
          <w:lang w:val="bg-BG"/>
        </w:rPr>
        <w:t>количество и степен</w:t>
      </w:r>
      <w:r w:rsidR="00FD3386" w:rsidRPr="00FD3386">
        <w:rPr>
          <w:color w:val="000000"/>
          <w:sz w:val="28"/>
          <w:szCs w:val="28"/>
          <w:lang w:val="bg-BG"/>
        </w:rPr>
        <w:t xml:space="preserve"> </w:t>
      </w:r>
      <w:r w:rsidR="00FD3386">
        <w:rPr>
          <w:color w:val="000000"/>
          <w:sz w:val="28"/>
          <w:szCs w:val="28"/>
          <w:lang w:val="bg-BG"/>
        </w:rPr>
        <w:t xml:space="preserve">(отговарят на въпроса </w:t>
      </w:r>
      <w:r w:rsidR="00FD3386" w:rsidRPr="00494337">
        <w:rPr>
          <w:color w:val="7030A0"/>
          <w:sz w:val="28"/>
          <w:szCs w:val="28"/>
          <w:lang w:val="bg-BG"/>
        </w:rPr>
        <w:t>Колко</w:t>
      </w:r>
      <w:r w:rsidR="00FD3386">
        <w:rPr>
          <w:color w:val="000000"/>
          <w:sz w:val="28"/>
          <w:szCs w:val="28"/>
          <w:lang w:val="bg-BG"/>
        </w:rPr>
        <w:t>?)</w:t>
      </w:r>
      <w:r w:rsidR="00FD3386" w:rsidRPr="009B028B">
        <w:rPr>
          <w:color w:val="000000"/>
          <w:sz w:val="28"/>
          <w:szCs w:val="28"/>
        </w:rPr>
        <w:t> 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–</w:t>
      </w:r>
      <w:r w:rsidRPr="009B028B">
        <w:rPr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много, малко, кратко, често, веднъж, ежедневно</w:t>
      </w:r>
      <w:r w:rsidRPr="009B028B">
        <w:rPr>
          <w:color w:val="00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(</w:t>
      </w:r>
      <w:r w:rsidRPr="009B028B">
        <w:rPr>
          <w:rStyle w:val="Emphasis"/>
          <w:b/>
          <w:bCs/>
          <w:color w:val="000000"/>
          <w:sz w:val="28"/>
          <w:szCs w:val="28"/>
          <w:lang w:val="bg-BG"/>
        </w:rPr>
        <w:t>Често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си</w:t>
      </w:r>
      <w:r w:rsidRPr="009B028B">
        <w:rPr>
          <w:rStyle w:val="Emphasis"/>
          <w:color w:val="000000"/>
          <w:sz w:val="28"/>
          <w:szCs w:val="28"/>
          <w:u w:val="single"/>
        </w:rPr>
        <w:t> 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спомням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времето, когато бях в първи клас</w:t>
      </w:r>
      <w:r w:rsidRPr="009B028B">
        <w:rPr>
          <w:color w:val="000000"/>
          <w:sz w:val="28"/>
          <w:szCs w:val="28"/>
          <w:lang w:val="bg-BG"/>
        </w:rPr>
        <w:t>;</w:t>
      </w:r>
      <w:r w:rsidRPr="009B028B">
        <w:rPr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Бях</w:t>
      </w:r>
      <w:r w:rsidRPr="009B028B">
        <w:rPr>
          <w:rStyle w:val="Strong"/>
          <w:i/>
          <w:iCs/>
          <w:color w:val="000000"/>
          <w:sz w:val="28"/>
          <w:szCs w:val="28"/>
        </w:rPr>
        <w:t> </w:t>
      </w:r>
      <w:r w:rsidRPr="009B028B">
        <w:rPr>
          <w:rStyle w:val="Strong"/>
          <w:i/>
          <w:iCs/>
          <w:color w:val="000000"/>
          <w:sz w:val="28"/>
          <w:szCs w:val="28"/>
          <w:lang w:val="bg-BG"/>
        </w:rPr>
        <w:t>много</w:t>
      </w:r>
      <w:r w:rsidRPr="009B028B">
        <w:rPr>
          <w:rStyle w:val="Strong"/>
          <w:i/>
          <w:iCs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свободен;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Strong"/>
          <w:i/>
          <w:iCs/>
          <w:color w:val="000000"/>
          <w:sz w:val="28"/>
          <w:szCs w:val="28"/>
          <w:lang w:val="bg-BG"/>
        </w:rPr>
        <w:t>Веднъж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обърках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пътя за училището);</w:t>
      </w:r>
    </w:p>
    <w:p w14:paraId="164564C4" w14:textId="72B67A49" w:rsidR="00C658DB" w:rsidRPr="009B028B" w:rsidRDefault="00C658DB" w:rsidP="00C658DB">
      <w:pPr>
        <w:pStyle w:val="NormalWeb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  <w:lang w:val="bg-BG"/>
        </w:rPr>
      </w:pPr>
      <w:r w:rsidRPr="009B028B">
        <w:rPr>
          <w:rStyle w:val="Strong"/>
          <w:i/>
          <w:iCs/>
          <w:color w:val="FF0000"/>
          <w:sz w:val="28"/>
          <w:szCs w:val="28"/>
          <w:lang w:val="bg-BG"/>
        </w:rPr>
        <w:t>5.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Наречия</w:t>
      </w:r>
      <w:r w:rsidRPr="009B028B">
        <w:rPr>
          <w:color w:val="000000"/>
          <w:sz w:val="28"/>
          <w:szCs w:val="28"/>
        </w:rPr>
        <w:t> </w:t>
      </w:r>
      <w:r w:rsidRPr="009B028B">
        <w:rPr>
          <w:color w:val="FF0000"/>
          <w:sz w:val="28"/>
          <w:szCs w:val="28"/>
          <w:lang w:val="bg-BG"/>
        </w:rPr>
        <w:t>за</w:t>
      </w:r>
      <w:r w:rsidRPr="009B028B">
        <w:rPr>
          <w:color w:val="FF0000"/>
          <w:sz w:val="28"/>
          <w:szCs w:val="28"/>
        </w:rPr>
        <w:t> </w:t>
      </w:r>
      <w:r w:rsidRPr="009B028B">
        <w:rPr>
          <w:color w:val="FF0000"/>
          <w:sz w:val="28"/>
          <w:szCs w:val="28"/>
          <w:lang w:val="bg-BG"/>
        </w:rPr>
        <w:t>причина и цел</w:t>
      </w:r>
      <w:r w:rsidRPr="009B028B">
        <w:rPr>
          <w:color w:val="FF0000"/>
          <w:sz w:val="28"/>
          <w:szCs w:val="28"/>
        </w:rPr>
        <w:t> </w:t>
      </w:r>
      <w:r w:rsidR="00C569D9" w:rsidRPr="00C569D9">
        <w:rPr>
          <w:sz w:val="28"/>
          <w:szCs w:val="28"/>
          <w:lang w:val="bg-BG"/>
        </w:rPr>
        <w:t>(о</w:t>
      </w:r>
      <w:r w:rsidR="00C569D9">
        <w:rPr>
          <w:color w:val="000000"/>
          <w:sz w:val="28"/>
          <w:szCs w:val="28"/>
          <w:lang w:val="bg-BG"/>
        </w:rPr>
        <w:t xml:space="preserve">тговарят на въпроса </w:t>
      </w:r>
      <w:r w:rsidR="007B7B62" w:rsidRPr="007B7B62">
        <w:rPr>
          <w:color w:val="7030A0"/>
          <w:sz w:val="28"/>
          <w:szCs w:val="28"/>
          <w:lang w:val="bg-BG"/>
        </w:rPr>
        <w:t>Защо</w:t>
      </w:r>
      <w:r w:rsidR="00C569D9">
        <w:rPr>
          <w:color w:val="000000"/>
          <w:sz w:val="28"/>
          <w:szCs w:val="28"/>
          <w:lang w:val="bg-BG"/>
        </w:rPr>
        <w:t>?)</w:t>
      </w:r>
      <w:r w:rsidR="00C569D9" w:rsidRPr="009B028B">
        <w:rPr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lang w:val="bg-BG"/>
        </w:rPr>
        <w:t>– затова, понеже, тъй като</w:t>
      </w:r>
      <w:r w:rsidRPr="009B028B">
        <w:rPr>
          <w:color w:val="000000"/>
          <w:sz w:val="28"/>
          <w:szCs w:val="28"/>
        </w:rPr>
        <w:t> </w:t>
      </w:r>
      <w:r w:rsidRPr="009B028B">
        <w:rPr>
          <w:color w:val="000000"/>
          <w:sz w:val="28"/>
          <w:szCs w:val="28"/>
          <w:lang w:val="bg-BG"/>
        </w:rPr>
        <w:t>(</w:t>
      </w:r>
      <w:r w:rsidRPr="009B028B">
        <w:rPr>
          <w:rStyle w:val="Strong"/>
          <w:i/>
          <w:iCs/>
          <w:color w:val="000000"/>
          <w:sz w:val="28"/>
          <w:szCs w:val="28"/>
          <w:lang w:val="bg-BG"/>
        </w:rPr>
        <w:t>Защо</w:t>
      </w:r>
      <w:r w:rsidRPr="009B028B">
        <w:rPr>
          <w:rStyle w:val="Emphasis"/>
          <w:color w:val="000000"/>
          <w:sz w:val="28"/>
          <w:szCs w:val="28"/>
        </w:rPr>
        <w:t> </w:t>
      </w:r>
      <w:r w:rsidRPr="009B028B">
        <w:rPr>
          <w:rStyle w:val="Emphasis"/>
          <w:color w:val="000000"/>
          <w:sz w:val="28"/>
          <w:szCs w:val="28"/>
          <w:u w:val="single"/>
          <w:lang w:val="bg-BG"/>
        </w:rPr>
        <w:t>не дойде</w:t>
      </w:r>
      <w:r w:rsidRPr="009B028B">
        <w:rPr>
          <w:rStyle w:val="Emphasis"/>
          <w:color w:val="000000"/>
          <w:sz w:val="28"/>
          <w:szCs w:val="28"/>
          <w:lang w:val="bg-BG"/>
        </w:rPr>
        <w:t>?);</w:t>
      </w:r>
    </w:p>
    <w:p w14:paraId="2D282FC3" w14:textId="77777777" w:rsidR="00C658DB" w:rsidRPr="007E4F85" w:rsidRDefault="00C658DB" w:rsidP="007E4F85">
      <w:pPr>
        <w:pStyle w:val="Heading1"/>
        <w:spacing w:before="0" w:beforeAutospacing="0" w:after="0" w:afterAutospacing="0" w:line="0" w:lineRule="atLeast"/>
        <w:rPr>
          <w:b w:val="0"/>
          <w:bCs w:val="0"/>
          <w:color w:val="222222"/>
          <w:sz w:val="28"/>
          <w:szCs w:val="28"/>
          <w:lang w:val="bg-BG"/>
        </w:rPr>
      </w:pPr>
    </w:p>
    <w:p w14:paraId="3E16DCFA" w14:textId="71ECB10C" w:rsidR="00E06433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  <w:r w:rsidRPr="000E704A"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t>Моля, с помощта на горепосочената информация, направете следните упражнения:</w:t>
      </w:r>
    </w:p>
    <w:p w14:paraId="08F75F23" w14:textId="77777777" w:rsidR="000E704A" w:rsidRPr="000E704A" w:rsidRDefault="000E704A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</w:p>
    <w:p w14:paraId="050F1689" w14:textId="161787E0" w:rsidR="00245B54" w:rsidRPr="00245B54" w:rsidRDefault="00FB61D1" w:rsidP="00245B54">
      <w:pPr>
        <w:pStyle w:val="Heading2"/>
        <w:numPr>
          <w:ilvl w:val="0"/>
          <w:numId w:val="37"/>
        </w:numPr>
        <w:shd w:val="clear" w:color="auto" w:fill="FAFAFA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</w:pPr>
      <w:hyperlink r:id="rId5" w:history="1">
        <w:r w:rsidR="00E06433" w:rsidRPr="00EB29A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bg-BG"/>
          </w:rPr>
          <w:t>Какв</w:t>
        </w:r>
        <w:r w:rsidR="004F3429" w:rsidRPr="00EB29A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bg-BG"/>
          </w:rPr>
          <w:t>а</w:t>
        </w:r>
        <w:r w:rsidR="00E06433" w:rsidRPr="00EB29A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bg-BG"/>
          </w:rPr>
          <w:t xml:space="preserve"> час</w:t>
        </w:r>
        <w:r w:rsidR="004F3429" w:rsidRPr="00EB29A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bg-BG"/>
          </w:rPr>
          <w:t>т</w:t>
        </w:r>
        <w:r w:rsidR="00E06433" w:rsidRPr="00EB29A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bg-BG"/>
          </w:rPr>
          <w:t xml:space="preserve"> на речта е </w:t>
        </w:r>
        <w:r w:rsidR="004F3429" w:rsidRPr="00EB29A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bg-BG"/>
          </w:rPr>
          <w:t xml:space="preserve">всяка от избоените </w:t>
        </w:r>
      </w:hyperlink>
      <w:r w:rsidR="000E704A" w:rsidRPr="00EB29A1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думи:</w:t>
      </w:r>
    </w:p>
    <w:p w14:paraId="5D1B8654" w14:textId="31910962" w:rsidR="00EB29A1" w:rsidRPr="00EB29A1" w:rsidRDefault="00EB29A1" w:rsidP="00EB29A1">
      <w:pPr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</w:pPr>
      <w:r w:rsidRPr="00EB29A1"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>Пример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>и</w:t>
      </w:r>
      <w:r w:rsidRPr="00EB29A1"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 xml:space="preserve">: </w:t>
      </w:r>
      <w:r w:rsidR="00394EF0" w:rsidRPr="00EB29A1"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>цвете</w:t>
      </w:r>
      <w:r w:rsidR="005F03D9" w:rsidRPr="00EB29A1"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>- съществително име</w:t>
      </w:r>
      <w:r w:rsidR="00A95615" w:rsidRPr="00EB29A1"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>;</w:t>
      </w:r>
    </w:p>
    <w:p w14:paraId="170B7D53" w14:textId="0732068E" w:rsidR="00EB29A1" w:rsidRPr="00EB29A1" w:rsidRDefault="00EB29A1" w:rsidP="00EB29A1">
      <w:pPr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</w:pPr>
      <w:r w:rsidRPr="00EB29A1">
        <w:rPr>
          <w:rFonts w:ascii="Times New Roman" w:hAnsi="Times New Roman" w:cs="Times New Roman"/>
          <w:i/>
          <w:iCs/>
          <w:color w:val="00B050"/>
          <w:sz w:val="28"/>
          <w:szCs w:val="28"/>
          <w:lang w:val="bg-BG"/>
        </w:rPr>
        <w:t xml:space="preserve">               отляво- наречие за място;</w:t>
      </w:r>
    </w:p>
    <w:p w14:paraId="13CE5C10" w14:textId="740C0F9E" w:rsidR="00CD3190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малък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6CF781A7" w14:textId="36521A8F" w:rsidR="00E14B76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5B74C10D" w14:textId="06D1AC15" w:rsidR="00E14B76" w:rsidRDefault="00E14B76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3E02B0B9" w14:textId="74B433B3" w:rsidR="00EB29A1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пея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0AC5B89B" w14:textId="4209DC7C" w:rsidR="00FF7945" w:rsidRDefault="00FF794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бързо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2404DD24" w14:textId="501E4704" w:rsidR="00FF7945" w:rsidRDefault="00291E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затова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24559BDA" w14:textId="6E23029D" w:rsidR="00FF7945" w:rsidRDefault="00291E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добре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122B4699" w14:textId="557E4816" w:rsidR="005F03D9" w:rsidRDefault="00E13B0F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късно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43DD48A0" w14:textId="50A96C1D" w:rsidR="005F03D9" w:rsidRDefault="00E13B0F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там</w:t>
      </w:r>
      <w:r w:rsidR="00A95615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1FFD54C6" w14:textId="0062E3F5" w:rsidR="004F55CD" w:rsidRDefault="004F55CD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бавно-</w:t>
      </w:r>
    </w:p>
    <w:p w14:paraId="7C40F1EB" w14:textId="5DC5FF99" w:rsidR="004F55CD" w:rsidRDefault="00E13B0F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аз</w:t>
      </w:r>
      <w:r w:rsidR="004F55CD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735BE0F7" w14:textId="5D8FF137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пиша-</w:t>
      </w:r>
    </w:p>
    <w:p w14:paraId="21A04AE1" w14:textId="4D79943D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седми-</w:t>
      </w:r>
    </w:p>
    <w:p w14:paraId="3A5D15D1" w14:textId="2BCF3F69" w:rsidR="00FC017B" w:rsidRDefault="00FC017B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хубав-</w:t>
      </w:r>
    </w:p>
    <w:p w14:paraId="1B1F0B06" w14:textId="6ED1C849" w:rsidR="00FC017B" w:rsidRDefault="00E13B0F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врата</w:t>
      </w:r>
      <w:r w:rsidR="00E13527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7E48FFA4" w14:textId="56254090" w:rsidR="00E13527" w:rsidRDefault="00E13B0F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непослушен</w:t>
      </w:r>
      <w:r w:rsidR="00E13527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010360DD" w14:textId="712625CF" w:rsidR="00E13527" w:rsidRDefault="00236EC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рисувам</w:t>
      </w:r>
      <w:r w:rsidR="001F3633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</w:p>
    <w:p w14:paraId="373538E9" w14:textId="60D0CA8C" w:rsidR="001F3633" w:rsidRDefault="00443180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смея </w:t>
      </w:r>
      <w:r w:rsidR="001F3633">
        <w:rPr>
          <w:rFonts w:ascii="Times New Roman" w:hAnsi="Times New Roman" w:cs="Times New Roman"/>
          <w:sz w:val="28"/>
          <w:szCs w:val="28"/>
          <w:lang w:val="bg-BG"/>
        </w:rPr>
        <w:t xml:space="preserve">се- </w:t>
      </w:r>
    </w:p>
    <w:p w14:paraId="7E8789FD" w14:textId="6B0FD704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топка-</w:t>
      </w:r>
    </w:p>
    <w:p w14:paraId="32EF0533" w14:textId="413B5FC7" w:rsidR="001F3633" w:rsidRDefault="001F3633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голям-</w:t>
      </w:r>
    </w:p>
    <w:p w14:paraId="3BAA4ABC" w14:textId="5C1B8474" w:rsidR="001F3633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днес-</w:t>
      </w:r>
    </w:p>
    <w:p w14:paraId="134E7BB5" w14:textId="463D279F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ям-</w:t>
      </w:r>
    </w:p>
    <w:p w14:paraId="4BE55549" w14:textId="2D70E661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EB29A1"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03CCB13F" w14:textId="17C069DE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млад-</w:t>
      </w:r>
    </w:p>
    <w:p w14:paraId="590C5C35" w14:textId="7548EC8C" w:rsidR="00994305" w:rsidRDefault="00994305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първи-</w:t>
      </w:r>
    </w:p>
    <w:p w14:paraId="7ECE1918" w14:textId="2E4EF615" w:rsidR="00994305" w:rsidRDefault="00EB29A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бързо</w:t>
      </w:r>
      <w:r w:rsidR="004A2F11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498FA3B2" w14:textId="0156D569" w:rsidR="004A2F11" w:rsidRDefault="00EB29A1" w:rsidP="001F363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там</w:t>
      </w:r>
      <w:r w:rsidR="004A2F11"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14:paraId="5D419461" w14:textId="77777777" w:rsidR="00E06433" w:rsidRPr="00E06433" w:rsidRDefault="00E06433" w:rsidP="00E06433">
      <w:pPr>
        <w:pStyle w:val="NormalWeb"/>
        <w:shd w:val="clear" w:color="auto" w:fill="FFFFFF"/>
        <w:spacing w:before="0" w:beforeAutospacing="0" w:after="0" w:afterAutospacing="0"/>
        <w:rPr>
          <w:color w:val="202122"/>
          <w:sz w:val="28"/>
          <w:szCs w:val="28"/>
          <w:shd w:val="clear" w:color="auto" w:fill="FFFFFF"/>
          <w:lang w:val="bg-BG"/>
        </w:rPr>
      </w:pPr>
    </w:p>
    <w:p w14:paraId="2C6B5051" w14:textId="5E8EC5F4" w:rsidR="00CF182A" w:rsidRPr="004D16B9" w:rsidRDefault="008F2B25" w:rsidP="003F7EE9">
      <w:pPr>
        <w:pStyle w:val="NormalWeb"/>
        <w:spacing w:before="0" w:beforeAutospacing="0" w:after="0" w:afterAutospacing="0"/>
        <w:rPr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404D5A81" w14:textId="4C7F1503" w:rsidR="00317F3F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p w14:paraId="697A5285" w14:textId="77777777" w:rsidR="001E73A4" w:rsidRPr="004D16B9" w:rsidRDefault="001E73A4" w:rsidP="00DB671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bg-BG"/>
        </w:rPr>
      </w:pPr>
    </w:p>
    <w:sectPr w:rsidR="001E73A4" w:rsidRPr="004D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48D6"/>
    <w:multiLevelType w:val="hybridMultilevel"/>
    <w:tmpl w:val="A77A6C24"/>
    <w:lvl w:ilvl="0" w:tplc="A83EC9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968C2"/>
    <w:multiLevelType w:val="hybridMultilevel"/>
    <w:tmpl w:val="983C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9"/>
  </w:num>
  <w:num w:numId="3" w16cid:durableId="598371467">
    <w:abstractNumId w:val="33"/>
  </w:num>
  <w:num w:numId="4" w16cid:durableId="457837955">
    <w:abstractNumId w:val="19"/>
  </w:num>
  <w:num w:numId="5" w16cid:durableId="85655757">
    <w:abstractNumId w:val="25"/>
  </w:num>
  <w:num w:numId="6" w16cid:durableId="1667131388">
    <w:abstractNumId w:val="14"/>
  </w:num>
  <w:num w:numId="7" w16cid:durableId="345522149">
    <w:abstractNumId w:val="38"/>
  </w:num>
  <w:num w:numId="8" w16cid:durableId="1782065235">
    <w:abstractNumId w:val="4"/>
  </w:num>
  <w:num w:numId="9" w16cid:durableId="2057586138">
    <w:abstractNumId w:val="31"/>
  </w:num>
  <w:num w:numId="10" w16cid:durableId="1359238777">
    <w:abstractNumId w:val="10"/>
  </w:num>
  <w:num w:numId="11" w16cid:durableId="1533302110">
    <w:abstractNumId w:val="12"/>
  </w:num>
  <w:num w:numId="12" w16cid:durableId="762998294">
    <w:abstractNumId w:val="39"/>
  </w:num>
  <w:num w:numId="13" w16cid:durableId="1678118365">
    <w:abstractNumId w:val="13"/>
  </w:num>
  <w:num w:numId="14" w16cid:durableId="1352342890">
    <w:abstractNumId w:val="30"/>
  </w:num>
  <w:num w:numId="15" w16cid:durableId="2033073580">
    <w:abstractNumId w:val="0"/>
  </w:num>
  <w:num w:numId="16" w16cid:durableId="2032604434">
    <w:abstractNumId w:val="35"/>
  </w:num>
  <w:num w:numId="17" w16cid:durableId="1481658304">
    <w:abstractNumId w:val="23"/>
  </w:num>
  <w:num w:numId="18" w16cid:durableId="527566476">
    <w:abstractNumId w:val="8"/>
  </w:num>
  <w:num w:numId="19" w16cid:durableId="1358115253">
    <w:abstractNumId w:val="6"/>
  </w:num>
  <w:num w:numId="20" w16cid:durableId="1717385770">
    <w:abstractNumId w:val="3"/>
  </w:num>
  <w:num w:numId="21" w16cid:durableId="1513059472">
    <w:abstractNumId w:val="36"/>
  </w:num>
  <w:num w:numId="22" w16cid:durableId="1758285902">
    <w:abstractNumId w:val="2"/>
  </w:num>
  <w:num w:numId="23" w16cid:durableId="877398414">
    <w:abstractNumId w:val="21"/>
  </w:num>
  <w:num w:numId="24" w16cid:durableId="1403332776">
    <w:abstractNumId w:val="37"/>
  </w:num>
  <w:num w:numId="25" w16cid:durableId="835343157">
    <w:abstractNumId w:val="11"/>
  </w:num>
  <w:num w:numId="26" w16cid:durableId="1360474120">
    <w:abstractNumId w:val="7"/>
  </w:num>
  <w:num w:numId="27" w16cid:durableId="354623152">
    <w:abstractNumId w:val="32"/>
  </w:num>
  <w:num w:numId="28" w16cid:durableId="792750619">
    <w:abstractNumId w:val="24"/>
  </w:num>
  <w:num w:numId="29" w16cid:durableId="626592334">
    <w:abstractNumId w:val="15"/>
  </w:num>
  <w:num w:numId="30" w16cid:durableId="1988630609">
    <w:abstractNumId w:val="34"/>
  </w:num>
  <w:num w:numId="31" w16cid:durableId="1433672346">
    <w:abstractNumId w:val="18"/>
  </w:num>
  <w:num w:numId="32" w16cid:durableId="337847419">
    <w:abstractNumId w:val="20"/>
  </w:num>
  <w:num w:numId="33" w16cid:durableId="1774980037">
    <w:abstractNumId w:val="22"/>
  </w:num>
  <w:num w:numId="34" w16cid:durableId="1703629421">
    <w:abstractNumId w:val="29"/>
  </w:num>
  <w:num w:numId="35" w16cid:durableId="1434669924">
    <w:abstractNumId w:val="26"/>
  </w:num>
  <w:num w:numId="36" w16cid:durableId="1677226255">
    <w:abstractNumId w:val="17"/>
  </w:num>
  <w:num w:numId="37" w16cid:durableId="1374887840">
    <w:abstractNumId w:val="16"/>
  </w:num>
  <w:num w:numId="38" w16cid:durableId="1287393151">
    <w:abstractNumId w:val="27"/>
  </w:num>
  <w:num w:numId="39" w16cid:durableId="1975478340">
    <w:abstractNumId w:val="28"/>
  </w:num>
  <w:num w:numId="40" w16cid:durableId="387580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7ED4"/>
    <w:rsid w:val="000608B8"/>
    <w:rsid w:val="00063393"/>
    <w:rsid w:val="00064385"/>
    <w:rsid w:val="00065D64"/>
    <w:rsid w:val="00070E49"/>
    <w:rsid w:val="000730EB"/>
    <w:rsid w:val="00073B98"/>
    <w:rsid w:val="00074164"/>
    <w:rsid w:val="00075485"/>
    <w:rsid w:val="00090847"/>
    <w:rsid w:val="0009585A"/>
    <w:rsid w:val="000A06D4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5465"/>
    <w:rsid w:val="00113150"/>
    <w:rsid w:val="001134AF"/>
    <w:rsid w:val="00115238"/>
    <w:rsid w:val="001158DF"/>
    <w:rsid w:val="00121698"/>
    <w:rsid w:val="00122A89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3238"/>
    <w:rsid w:val="001C4428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5E09"/>
    <w:rsid w:val="00236EC1"/>
    <w:rsid w:val="00240FA8"/>
    <w:rsid w:val="0024550E"/>
    <w:rsid w:val="002459C4"/>
    <w:rsid w:val="00245B54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1E05"/>
    <w:rsid w:val="00292B46"/>
    <w:rsid w:val="00292D46"/>
    <w:rsid w:val="00296F99"/>
    <w:rsid w:val="002A1044"/>
    <w:rsid w:val="002A25EE"/>
    <w:rsid w:val="002A4F73"/>
    <w:rsid w:val="002A6F8C"/>
    <w:rsid w:val="002B5C2D"/>
    <w:rsid w:val="002B7AEB"/>
    <w:rsid w:val="002C12B0"/>
    <w:rsid w:val="002C2778"/>
    <w:rsid w:val="002C61A4"/>
    <w:rsid w:val="002C7AD4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4C84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4EF0"/>
    <w:rsid w:val="003A26F1"/>
    <w:rsid w:val="003A6A43"/>
    <w:rsid w:val="003A6D1D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51B6"/>
    <w:rsid w:val="003C62A2"/>
    <w:rsid w:val="003C6348"/>
    <w:rsid w:val="003D0E54"/>
    <w:rsid w:val="003D5726"/>
    <w:rsid w:val="003D5E6D"/>
    <w:rsid w:val="003E2127"/>
    <w:rsid w:val="003E3E07"/>
    <w:rsid w:val="003E505B"/>
    <w:rsid w:val="003E6705"/>
    <w:rsid w:val="003F1A9A"/>
    <w:rsid w:val="003F235C"/>
    <w:rsid w:val="003F247C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3180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05F6"/>
    <w:rsid w:val="004819E5"/>
    <w:rsid w:val="0048358A"/>
    <w:rsid w:val="00486852"/>
    <w:rsid w:val="004902A9"/>
    <w:rsid w:val="00491D8F"/>
    <w:rsid w:val="00492BB6"/>
    <w:rsid w:val="0049418B"/>
    <w:rsid w:val="00494337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D040E"/>
    <w:rsid w:val="005D2739"/>
    <w:rsid w:val="005D451C"/>
    <w:rsid w:val="005D5322"/>
    <w:rsid w:val="005D5BFA"/>
    <w:rsid w:val="005D5FCB"/>
    <w:rsid w:val="005E24A2"/>
    <w:rsid w:val="005E46EC"/>
    <w:rsid w:val="005E553F"/>
    <w:rsid w:val="005E59A0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25D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5536"/>
    <w:rsid w:val="006F65BF"/>
    <w:rsid w:val="006F7CF3"/>
    <w:rsid w:val="007003A9"/>
    <w:rsid w:val="00700952"/>
    <w:rsid w:val="00701EB8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0CC9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2B"/>
    <w:rsid w:val="00783B9A"/>
    <w:rsid w:val="0078758D"/>
    <w:rsid w:val="00790FED"/>
    <w:rsid w:val="0079435D"/>
    <w:rsid w:val="007952DE"/>
    <w:rsid w:val="00795D28"/>
    <w:rsid w:val="007977A4"/>
    <w:rsid w:val="007A089D"/>
    <w:rsid w:val="007A272C"/>
    <w:rsid w:val="007B0DB0"/>
    <w:rsid w:val="007B6179"/>
    <w:rsid w:val="007B7B62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4F85"/>
    <w:rsid w:val="007E508C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3DBC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191B"/>
    <w:rsid w:val="008A1BF4"/>
    <w:rsid w:val="008B361D"/>
    <w:rsid w:val="008B6164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2DE"/>
    <w:rsid w:val="009374D0"/>
    <w:rsid w:val="00941C43"/>
    <w:rsid w:val="00943F2D"/>
    <w:rsid w:val="00950F68"/>
    <w:rsid w:val="00951157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028B"/>
    <w:rsid w:val="009B1DC0"/>
    <w:rsid w:val="009B4947"/>
    <w:rsid w:val="009B5EEF"/>
    <w:rsid w:val="009B685A"/>
    <w:rsid w:val="009C42D4"/>
    <w:rsid w:val="009C67A6"/>
    <w:rsid w:val="009D2BE9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A74FF"/>
    <w:rsid w:val="00AB2B9E"/>
    <w:rsid w:val="00AB5EDA"/>
    <w:rsid w:val="00AB662B"/>
    <w:rsid w:val="00AB721F"/>
    <w:rsid w:val="00AC20DE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659E"/>
    <w:rsid w:val="00B128A4"/>
    <w:rsid w:val="00B13EA3"/>
    <w:rsid w:val="00B1704C"/>
    <w:rsid w:val="00B21824"/>
    <w:rsid w:val="00B4018B"/>
    <w:rsid w:val="00B4432C"/>
    <w:rsid w:val="00B45B2C"/>
    <w:rsid w:val="00B50A0E"/>
    <w:rsid w:val="00B51079"/>
    <w:rsid w:val="00B53C91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142A"/>
    <w:rsid w:val="00BB4DD7"/>
    <w:rsid w:val="00BB5265"/>
    <w:rsid w:val="00BB64DA"/>
    <w:rsid w:val="00BB6C07"/>
    <w:rsid w:val="00BC110C"/>
    <w:rsid w:val="00BC3A13"/>
    <w:rsid w:val="00BC46BA"/>
    <w:rsid w:val="00BD10EB"/>
    <w:rsid w:val="00BD27F1"/>
    <w:rsid w:val="00BD2EE2"/>
    <w:rsid w:val="00BD595A"/>
    <w:rsid w:val="00BD5F3E"/>
    <w:rsid w:val="00BE501F"/>
    <w:rsid w:val="00BF044D"/>
    <w:rsid w:val="00BF1BED"/>
    <w:rsid w:val="00BF6CAD"/>
    <w:rsid w:val="00BF7659"/>
    <w:rsid w:val="00C00DCF"/>
    <w:rsid w:val="00C05C8C"/>
    <w:rsid w:val="00C07A15"/>
    <w:rsid w:val="00C10D41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55B2"/>
    <w:rsid w:val="00C3566A"/>
    <w:rsid w:val="00C36333"/>
    <w:rsid w:val="00C41C02"/>
    <w:rsid w:val="00C45554"/>
    <w:rsid w:val="00C46A7C"/>
    <w:rsid w:val="00C50955"/>
    <w:rsid w:val="00C529AE"/>
    <w:rsid w:val="00C54CB3"/>
    <w:rsid w:val="00C54CD9"/>
    <w:rsid w:val="00C569D9"/>
    <w:rsid w:val="00C65403"/>
    <w:rsid w:val="00C658DB"/>
    <w:rsid w:val="00C67E74"/>
    <w:rsid w:val="00C701A3"/>
    <w:rsid w:val="00C81ECE"/>
    <w:rsid w:val="00C82385"/>
    <w:rsid w:val="00C8494E"/>
    <w:rsid w:val="00C86E4C"/>
    <w:rsid w:val="00C94D20"/>
    <w:rsid w:val="00CA0942"/>
    <w:rsid w:val="00CA367A"/>
    <w:rsid w:val="00CA3BEA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421A"/>
    <w:rsid w:val="00CF1029"/>
    <w:rsid w:val="00CF182A"/>
    <w:rsid w:val="00CF48E4"/>
    <w:rsid w:val="00CF6D34"/>
    <w:rsid w:val="00D00ABD"/>
    <w:rsid w:val="00D00DC7"/>
    <w:rsid w:val="00D028A0"/>
    <w:rsid w:val="00D05F9D"/>
    <w:rsid w:val="00D100BC"/>
    <w:rsid w:val="00D10A86"/>
    <w:rsid w:val="00D12E72"/>
    <w:rsid w:val="00D174CA"/>
    <w:rsid w:val="00D2284A"/>
    <w:rsid w:val="00D248C2"/>
    <w:rsid w:val="00D2688A"/>
    <w:rsid w:val="00D3098D"/>
    <w:rsid w:val="00D32813"/>
    <w:rsid w:val="00D329BE"/>
    <w:rsid w:val="00D33F8A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2298"/>
    <w:rsid w:val="00E13527"/>
    <w:rsid w:val="00E13B0F"/>
    <w:rsid w:val="00E14B76"/>
    <w:rsid w:val="00E16BCF"/>
    <w:rsid w:val="00E1718B"/>
    <w:rsid w:val="00E1756C"/>
    <w:rsid w:val="00E20866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2E1C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CBC"/>
    <w:rsid w:val="00E83135"/>
    <w:rsid w:val="00E83EBD"/>
    <w:rsid w:val="00E85FC0"/>
    <w:rsid w:val="00E8779C"/>
    <w:rsid w:val="00E87864"/>
    <w:rsid w:val="00E92907"/>
    <w:rsid w:val="00E956AD"/>
    <w:rsid w:val="00E96A36"/>
    <w:rsid w:val="00EA45CD"/>
    <w:rsid w:val="00EA6EEE"/>
    <w:rsid w:val="00EB25E8"/>
    <w:rsid w:val="00EB29A1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29AE"/>
    <w:rsid w:val="00F249D2"/>
    <w:rsid w:val="00F26561"/>
    <w:rsid w:val="00F3085A"/>
    <w:rsid w:val="00F30E1B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315B"/>
    <w:rsid w:val="00F54182"/>
    <w:rsid w:val="00F55BD9"/>
    <w:rsid w:val="00F5612D"/>
    <w:rsid w:val="00F56B4E"/>
    <w:rsid w:val="00F57ACA"/>
    <w:rsid w:val="00F60990"/>
    <w:rsid w:val="00F6164E"/>
    <w:rsid w:val="00F64CC8"/>
    <w:rsid w:val="00F66758"/>
    <w:rsid w:val="00F71EB6"/>
    <w:rsid w:val="00F725B0"/>
    <w:rsid w:val="00F73045"/>
    <w:rsid w:val="00F74E2A"/>
    <w:rsid w:val="00F81306"/>
    <w:rsid w:val="00F81364"/>
    <w:rsid w:val="00F821F6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5B8C"/>
    <w:rsid w:val="00FB61D1"/>
    <w:rsid w:val="00FC017B"/>
    <w:rsid w:val="00FC08A1"/>
    <w:rsid w:val="00FC17FC"/>
    <w:rsid w:val="00FC6D37"/>
    <w:rsid w:val="00FD06FA"/>
    <w:rsid w:val="00FD0945"/>
    <w:rsid w:val="00FD0E23"/>
    <w:rsid w:val="00FD3386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l.bas.bg/ezikovispravki/vaprosi/chasti-na-rechta-obshchi-vprosi-6/1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960</cp:revision>
  <dcterms:created xsi:type="dcterms:W3CDTF">2023-09-22T18:35:00Z</dcterms:created>
  <dcterms:modified xsi:type="dcterms:W3CDTF">2024-03-23T13:28:00Z</dcterms:modified>
</cp:coreProperties>
</file>