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52" w:rsidRDefault="00EA5852" w:rsidP="00EA5852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Български език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–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10,11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4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C819A7" w:rsidRDefault="00EA5852" w:rsidP="00C819A7">
      <w:pPr>
        <w:spacing w:after="240" w:line="240" w:lineRule="auto"/>
        <w:ind w:left="720"/>
        <w:rPr>
          <w:rFonts w:ascii="Times New Roman" w:eastAsiaTheme="minorHAnsi" w:hAnsi="Times New Roman"/>
          <w:b/>
          <w:sz w:val="28"/>
          <w:szCs w:val="28"/>
        </w:rPr>
      </w:pPr>
      <w:r w:rsidRPr="00EA5852">
        <w:rPr>
          <w:rFonts w:ascii="Times New Roman" w:eastAsiaTheme="minorHAnsi" w:hAnsi="Times New Roman"/>
          <w:b/>
          <w:sz w:val="28"/>
          <w:szCs w:val="28"/>
        </w:rPr>
        <w:t>Техники за изграждане на аргументативен текст</w:t>
      </w:r>
    </w:p>
    <w:p w:rsidR="00C819A7" w:rsidRPr="00C819A7" w:rsidRDefault="00C819A7" w:rsidP="00C819A7">
      <w:pPr>
        <w:spacing w:after="240" w:line="240" w:lineRule="auto"/>
        <w:ind w:left="720"/>
        <w:rPr>
          <w:rFonts w:asciiTheme="minorHAnsi" w:eastAsia="Times New Roman" w:hAnsiTheme="minorHAnsi" w:cstheme="minorHAnsi"/>
          <w:color w:val="333333"/>
          <w:sz w:val="20"/>
          <w:szCs w:val="20"/>
          <w:lang w:val="en-GB" w:eastAsia="en-GB"/>
        </w:rPr>
      </w:pPr>
      <w:r w:rsidRPr="00C819A7">
        <w:rPr>
          <w:rFonts w:asciiTheme="minorHAnsi" w:eastAsia="Times New Roman" w:hAnsiTheme="minorHAnsi" w:cstheme="minorHAnsi"/>
          <w:color w:val="333333"/>
          <w:sz w:val="20"/>
          <w:szCs w:val="20"/>
          <w:lang w:val="en-GB" w:eastAsia="en-GB"/>
        </w:rPr>
        <w:t xml:space="preserve"> В рамките на разсъждаването, описването и разказването си служим с конкретни техники. </w:t>
      </w:r>
    </w:p>
    <w:p w:rsidR="00C819A7" w:rsidRPr="00C819A7" w:rsidRDefault="00C819A7" w:rsidP="00C819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0"/>
          <w:szCs w:val="20"/>
          <w:lang w:val="en-GB" w:eastAsia="en-GB"/>
        </w:rPr>
      </w:pPr>
      <w:r w:rsidRPr="00C819A7">
        <w:rPr>
          <w:rFonts w:asciiTheme="minorHAnsi" w:eastAsia="Times New Roman" w:hAnsiTheme="minorHAnsi" w:cstheme="minorHAnsi"/>
          <w:b/>
          <w:bCs/>
          <w:i/>
          <w:iCs/>
          <w:color w:val="333333"/>
          <w:sz w:val="20"/>
          <w:szCs w:val="20"/>
          <w:lang w:val="en-GB" w:eastAsia="en-GB"/>
        </w:rPr>
        <w:t>Сравняваме</w:t>
      </w:r>
      <w:r w:rsidRPr="00C819A7">
        <w:rPr>
          <w:rFonts w:asciiTheme="minorHAnsi" w:eastAsia="Times New Roman" w:hAnsiTheme="minorHAnsi" w:cstheme="minorHAnsi"/>
          <w:color w:val="333333"/>
          <w:sz w:val="20"/>
          <w:szCs w:val="20"/>
          <w:lang w:val="en-GB" w:eastAsia="en-GB"/>
        </w:rPr>
        <w:t xml:space="preserve"> обекти върху основата на някакво сходство или различие, съпоставяме или противопоставяме качества на обектите, т.е. </w:t>
      </w:r>
      <w:r w:rsidRPr="00C819A7">
        <w:rPr>
          <w:rFonts w:asciiTheme="minorHAnsi" w:eastAsia="Times New Roman" w:hAnsiTheme="minorHAnsi" w:cstheme="minorHAnsi"/>
          <w:b/>
          <w:bCs/>
          <w:color w:val="333333"/>
          <w:sz w:val="20"/>
          <w:szCs w:val="20"/>
          <w:lang w:val="en-GB" w:eastAsia="en-GB"/>
        </w:rPr>
        <w:t xml:space="preserve">формулираме съждение и умозаключение. </w:t>
      </w:r>
    </w:p>
    <w:p w:rsidR="00C819A7" w:rsidRPr="00C819A7" w:rsidRDefault="00C819A7" w:rsidP="00C819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0"/>
          <w:szCs w:val="20"/>
          <w:lang w:val="en-GB" w:eastAsia="en-GB"/>
        </w:rPr>
      </w:pPr>
      <w:r w:rsidRPr="00C819A7">
        <w:rPr>
          <w:rFonts w:asciiTheme="minorHAnsi" w:eastAsia="Times New Roman" w:hAnsiTheme="minorHAnsi" w:cstheme="minorHAnsi"/>
          <w:b/>
          <w:bCs/>
          <w:i/>
          <w:iCs/>
          <w:color w:val="333333"/>
          <w:sz w:val="20"/>
          <w:szCs w:val="20"/>
          <w:lang w:val="en-GB" w:eastAsia="en-GB"/>
        </w:rPr>
        <w:t>Представяме</w:t>
      </w:r>
      <w:r w:rsidRPr="00C819A7">
        <w:rPr>
          <w:rFonts w:asciiTheme="minorHAnsi" w:eastAsia="Times New Roman" w:hAnsiTheme="minorHAnsi" w:cstheme="minorHAnsi"/>
          <w:color w:val="333333"/>
          <w:sz w:val="20"/>
          <w:szCs w:val="20"/>
          <w:lang w:val="en-GB" w:eastAsia="en-GB"/>
        </w:rPr>
        <w:t xml:space="preserve"> признаци, свързани със същността, структурата и функциите на понятия и/или закономерности, т. е. </w:t>
      </w:r>
      <w:r w:rsidRPr="00C819A7">
        <w:rPr>
          <w:rFonts w:asciiTheme="minorHAnsi" w:eastAsia="Times New Roman" w:hAnsiTheme="minorHAnsi" w:cstheme="minorHAnsi"/>
          <w:b/>
          <w:bCs/>
          <w:color w:val="333333"/>
          <w:sz w:val="20"/>
          <w:szCs w:val="20"/>
          <w:lang w:val="en-GB" w:eastAsia="en-GB"/>
        </w:rPr>
        <w:t>даваме определение.</w:t>
      </w:r>
      <w:r w:rsidRPr="00C819A7">
        <w:rPr>
          <w:rFonts w:asciiTheme="minorHAnsi" w:eastAsia="Times New Roman" w:hAnsiTheme="minorHAnsi" w:cstheme="minorHAnsi"/>
          <w:color w:val="333333"/>
          <w:sz w:val="20"/>
          <w:szCs w:val="20"/>
          <w:lang w:val="en-GB" w:eastAsia="en-GB"/>
        </w:rPr>
        <w:t xml:space="preserve"> </w:t>
      </w:r>
    </w:p>
    <w:p w:rsidR="00C819A7" w:rsidRPr="00C819A7" w:rsidRDefault="00C819A7" w:rsidP="00C819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0"/>
          <w:szCs w:val="20"/>
          <w:lang w:val="en-GB" w:eastAsia="en-GB"/>
        </w:rPr>
      </w:pPr>
      <w:r w:rsidRPr="00C819A7">
        <w:rPr>
          <w:rFonts w:asciiTheme="minorHAnsi" w:eastAsia="Times New Roman" w:hAnsiTheme="minorHAnsi" w:cstheme="minorHAnsi"/>
          <w:b/>
          <w:bCs/>
          <w:i/>
          <w:iCs/>
          <w:color w:val="333333"/>
          <w:sz w:val="20"/>
          <w:szCs w:val="20"/>
          <w:lang w:val="en-GB" w:eastAsia="en-GB"/>
        </w:rPr>
        <w:t>Разпределяме</w:t>
      </w:r>
      <w:r w:rsidRPr="00C819A7">
        <w:rPr>
          <w:rFonts w:asciiTheme="minorHAnsi" w:eastAsia="Times New Roman" w:hAnsiTheme="minorHAnsi" w:cstheme="minorHAnsi"/>
          <w:color w:val="333333"/>
          <w:sz w:val="20"/>
          <w:szCs w:val="20"/>
          <w:lang w:val="en-GB" w:eastAsia="en-GB"/>
        </w:rPr>
        <w:t xml:space="preserve"> понятия в групи въз основа на общи (или близки) признаци и подреждаме групите по определени критерии (например според степен на значимост на понятията, според равнище на обобщеност на понятията и пр.), т.е. </w:t>
      </w:r>
      <w:r w:rsidRPr="00C819A7">
        <w:rPr>
          <w:rFonts w:asciiTheme="minorHAnsi" w:eastAsia="Times New Roman" w:hAnsiTheme="minorHAnsi" w:cstheme="minorHAnsi"/>
          <w:b/>
          <w:bCs/>
          <w:color w:val="333333"/>
          <w:sz w:val="20"/>
          <w:szCs w:val="20"/>
          <w:lang w:val="en-GB" w:eastAsia="en-GB"/>
        </w:rPr>
        <w:t xml:space="preserve">класифицираме. </w:t>
      </w:r>
    </w:p>
    <w:p w:rsidR="00C819A7" w:rsidRPr="00C819A7" w:rsidRDefault="00C819A7" w:rsidP="00C819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0"/>
          <w:szCs w:val="20"/>
          <w:lang w:val="en-GB" w:eastAsia="en-GB"/>
        </w:rPr>
      </w:pPr>
      <w:r w:rsidRPr="00C819A7">
        <w:rPr>
          <w:rFonts w:asciiTheme="minorHAnsi" w:eastAsia="Times New Roman" w:hAnsiTheme="minorHAnsi" w:cstheme="minorHAnsi"/>
          <w:b/>
          <w:bCs/>
          <w:i/>
          <w:iCs/>
          <w:color w:val="333333"/>
          <w:sz w:val="20"/>
          <w:szCs w:val="20"/>
          <w:lang w:val="en-GB" w:eastAsia="en-GB"/>
        </w:rPr>
        <w:t>Позоваваме</w:t>
      </w:r>
      <w:r w:rsidRPr="00C819A7">
        <w:rPr>
          <w:rFonts w:asciiTheme="minorHAnsi" w:eastAsia="Times New Roman" w:hAnsiTheme="minorHAnsi" w:cstheme="minorHAnsi"/>
          <w:color w:val="333333"/>
          <w:sz w:val="20"/>
          <w:szCs w:val="20"/>
          <w:lang w:val="en-GB" w:eastAsia="en-GB"/>
        </w:rPr>
        <w:t xml:space="preserve"> се на реално съществуващи обекти от действителността (например факти или статистически данни, цитати, афоризми, „крилати” изрази, поговорки, пословици), т.е. използваме</w:t>
      </w:r>
      <w:r w:rsidRPr="00C819A7">
        <w:rPr>
          <w:rFonts w:asciiTheme="minorHAnsi" w:eastAsia="Times New Roman" w:hAnsiTheme="minorHAnsi" w:cstheme="minorHAnsi"/>
          <w:b/>
          <w:bCs/>
          <w:color w:val="333333"/>
          <w:sz w:val="20"/>
          <w:szCs w:val="20"/>
          <w:lang w:val="en-GB" w:eastAsia="en-GB"/>
        </w:rPr>
        <w:t xml:space="preserve"> илюстративен материал.</w:t>
      </w:r>
    </w:p>
    <w:p w:rsidR="00C819A7" w:rsidRPr="00C819A7" w:rsidRDefault="00C819A7" w:rsidP="00C819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0"/>
          <w:szCs w:val="20"/>
          <w:lang w:val="en-GB" w:eastAsia="en-GB"/>
        </w:rPr>
      </w:pPr>
      <w:r w:rsidRPr="00C819A7">
        <w:rPr>
          <w:rFonts w:asciiTheme="minorHAnsi" w:eastAsia="Times New Roman" w:hAnsiTheme="minorHAnsi" w:cstheme="minorHAnsi"/>
          <w:b/>
          <w:bCs/>
          <w:i/>
          <w:iCs/>
          <w:color w:val="333333"/>
          <w:sz w:val="20"/>
          <w:szCs w:val="20"/>
          <w:lang w:val="en-GB" w:eastAsia="en-GB"/>
        </w:rPr>
        <w:t>Избираме</w:t>
      </w:r>
      <w:r w:rsidRPr="00C819A7">
        <w:rPr>
          <w:rFonts w:asciiTheme="minorHAnsi" w:eastAsia="Times New Roman" w:hAnsiTheme="minorHAnsi" w:cstheme="minorHAnsi"/>
          <w:color w:val="333333"/>
          <w:sz w:val="20"/>
          <w:szCs w:val="20"/>
          <w:lang w:val="en-GB" w:eastAsia="en-GB"/>
        </w:rPr>
        <w:t xml:space="preserve"> уместни изразни средства, за да привлечем вниманието на събеседника (например реторични въпроси; метафори; синтактичен паралелизъм и др.), т.е. употребяваме </w:t>
      </w:r>
      <w:r w:rsidRPr="00C819A7">
        <w:rPr>
          <w:rFonts w:asciiTheme="minorHAnsi" w:eastAsia="Times New Roman" w:hAnsiTheme="minorHAnsi" w:cstheme="minorHAnsi"/>
          <w:b/>
          <w:bCs/>
          <w:color w:val="333333"/>
          <w:sz w:val="20"/>
          <w:szCs w:val="20"/>
          <w:lang w:val="en-GB" w:eastAsia="en-GB"/>
        </w:rPr>
        <w:t>реторични средства.</w:t>
      </w:r>
    </w:p>
    <w:p w:rsidR="00C819A7" w:rsidRPr="00C819A7" w:rsidRDefault="00C819A7" w:rsidP="00C819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0"/>
          <w:szCs w:val="20"/>
          <w:lang w:val="en-GB" w:eastAsia="en-GB"/>
        </w:rPr>
      </w:pPr>
      <w:r w:rsidRPr="00C819A7">
        <w:rPr>
          <w:rFonts w:asciiTheme="minorHAnsi" w:eastAsia="Times New Roman" w:hAnsiTheme="minorHAnsi" w:cstheme="minorHAnsi"/>
          <w:b/>
          <w:bCs/>
          <w:i/>
          <w:iCs/>
          <w:color w:val="333333"/>
          <w:sz w:val="20"/>
          <w:szCs w:val="20"/>
          <w:lang w:val="en-GB" w:eastAsia="en-GB"/>
        </w:rPr>
        <w:t>Проследяваме</w:t>
      </w:r>
      <w:r w:rsidRPr="00C819A7">
        <w:rPr>
          <w:rFonts w:asciiTheme="minorHAnsi" w:eastAsia="Times New Roman" w:hAnsiTheme="minorHAnsi" w:cstheme="minorHAnsi"/>
          <w:color w:val="333333"/>
          <w:sz w:val="20"/>
          <w:szCs w:val="20"/>
          <w:lang w:val="en-GB" w:eastAsia="en-GB"/>
        </w:rPr>
        <w:t xml:space="preserve"> етапите при извършване на дейност или при протичане на явление, т.е. </w:t>
      </w:r>
      <w:r w:rsidRPr="00C819A7">
        <w:rPr>
          <w:rFonts w:asciiTheme="minorHAnsi" w:eastAsia="Times New Roman" w:hAnsiTheme="minorHAnsi" w:cstheme="minorHAnsi"/>
          <w:b/>
          <w:bCs/>
          <w:color w:val="333333"/>
          <w:sz w:val="20"/>
          <w:szCs w:val="20"/>
          <w:lang w:val="en-GB" w:eastAsia="en-GB"/>
        </w:rPr>
        <w:t>представяме процес.</w:t>
      </w:r>
    </w:p>
    <w:p w:rsidR="00EA5852" w:rsidRPr="00C819A7" w:rsidRDefault="00C819A7" w:rsidP="00C819A7">
      <w:pPr>
        <w:rPr>
          <w:rFonts w:asciiTheme="minorHAnsi" w:eastAsiaTheme="minorHAnsi" w:hAnsiTheme="minorHAnsi" w:cstheme="minorHAnsi"/>
          <w:b/>
          <w:sz w:val="20"/>
          <w:szCs w:val="20"/>
        </w:rPr>
      </w:pPr>
      <w:r w:rsidRPr="00C819A7">
        <w:rPr>
          <w:rFonts w:asciiTheme="minorHAnsi" w:eastAsia="Times New Roman" w:hAnsiTheme="minorHAnsi" w:cstheme="minorHAnsi"/>
          <w:color w:val="333333"/>
          <w:sz w:val="20"/>
          <w:szCs w:val="20"/>
          <w:lang w:val="en-GB" w:eastAsia="en-GB"/>
        </w:rPr>
        <w:t> </w:t>
      </w:r>
      <w:r w:rsidRPr="00C819A7">
        <w:rPr>
          <w:rFonts w:asciiTheme="minorHAnsi" w:eastAsia="Times New Roman" w:hAnsiTheme="minorHAnsi" w:cstheme="minorHAnsi"/>
          <w:b/>
          <w:bCs/>
          <w:color w:val="333333"/>
          <w:sz w:val="20"/>
          <w:szCs w:val="20"/>
          <w:lang w:val="en-GB" w:eastAsia="en-GB"/>
        </w:rPr>
        <w:t>Формулирането на съждения и умозаключения</w:t>
      </w:r>
      <w:r w:rsidRPr="00C819A7">
        <w:rPr>
          <w:rFonts w:asciiTheme="minorHAnsi" w:eastAsia="Times New Roman" w:hAnsiTheme="minorHAnsi" w:cstheme="minorHAnsi"/>
          <w:color w:val="333333"/>
          <w:sz w:val="20"/>
          <w:szCs w:val="20"/>
          <w:lang w:val="en-GB" w:eastAsia="en-GB"/>
        </w:rPr>
        <w:t xml:space="preserve"> е основно средство за изграждане на всички аргументативни текстове. При избора на някои от другите техники се съобразяваме с вида на преобладаващата функция. Например при създаване на текст с осведомяваща функция предпочитаме да използваме определения, класификации, да представяме процеси. При текст с въздействаща функция по-често си служим с различни реторични похвати</w:t>
      </w:r>
    </w:p>
    <w:p w:rsidR="00EA5852" w:rsidRPr="00C819A7" w:rsidRDefault="00EA5852" w:rsidP="00C819A7">
      <w:pPr>
        <w:rPr>
          <w:rFonts w:ascii="Times New Roman" w:eastAsiaTheme="minorHAnsi" w:hAnsi="Times New Roman"/>
          <w:sz w:val="28"/>
          <w:szCs w:val="28"/>
        </w:rPr>
      </w:pPr>
      <w:r w:rsidRPr="00C819A7">
        <w:rPr>
          <w:rFonts w:ascii="Times New Roman" w:eastAsiaTheme="minorHAnsi" w:hAnsi="Times New Roman"/>
          <w:sz w:val="28"/>
          <w:szCs w:val="28"/>
        </w:rPr>
        <w:t xml:space="preserve">Прочетете ученическото съчинение. </w:t>
      </w:r>
    </w:p>
    <w:p w:rsidR="00EA5852" w:rsidRPr="00C819A7" w:rsidRDefault="00C819A7" w:rsidP="00C819A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     Да бъдем Някой в живота</w:t>
      </w:r>
    </w:p>
    <w:p w:rsidR="00EA5852" w:rsidRPr="00C819A7" w:rsidRDefault="00EA5852" w:rsidP="00C819A7">
      <w:pPr>
        <w:rPr>
          <w:rFonts w:ascii="Times New Roman" w:eastAsiaTheme="minorHAnsi" w:hAnsi="Times New Roman"/>
          <w:sz w:val="24"/>
          <w:szCs w:val="24"/>
        </w:rPr>
      </w:pPr>
      <w:r w:rsidRPr="00C819A7">
        <w:rPr>
          <w:rFonts w:ascii="Times New Roman" w:eastAsiaTheme="minorHAnsi" w:hAnsi="Times New Roman"/>
          <w:sz w:val="24"/>
          <w:szCs w:val="24"/>
        </w:rPr>
        <w:t>    Всеки човек се стреми към нещо в своя живот. Целите, разбира се, са различни, но в крайна сметка това е нормално – хората може и да си приличат, но в никакъв случай не са напълно еднакви. Едни искат да имат повече материални облаги, други се стремят към признание на качествата, които са наследили или са придобили чрез труд и самоусъвършенстване. Без да подценявам необходимостта да се притежават различни блага, аз мисля, че принадлежа към втората група хора – към тези, които предпочитат не толкова „да имат”, колкото „да бъдат”.</w:t>
      </w:r>
    </w:p>
    <w:p w:rsidR="00EA5852" w:rsidRPr="00C819A7" w:rsidRDefault="00EA5852" w:rsidP="00C819A7">
      <w:pPr>
        <w:rPr>
          <w:rFonts w:ascii="Times New Roman" w:eastAsiaTheme="minorHAnsi" w:hAnsi="Times New Roman"/>
          <w:sz w:val="24"/>
          <w:szCs w:val="24"/>
        </w:rPr>
      </w:pPr>
      <w:r w:rsidRPr="00C819A7">
        <w:rPr>
          <w:rFonts w:ascii="Times New Roman" w:eastAsiaTheme="minorHAnsi" w:hAnsi="Times New Roman"/>
          <w:sz w:val="24"/>
          <w:szCs w:val="24"/>
        </w:rPr>
        <w:t>     В света, в който живея – за мое огромно съжаление – повечето хора неистово желаят да имат. Стремят се да имат материални неща или ако трябва да съм точна – жадни са за пари, и то за много пари. Единствената истина за тях се крие в твърдението, че в този свят по-важно е да имаш, отколкото да бъдеш. Имаш ли пари – всички те уважават. Нямаш ли – ти си господин Никой. Поне за повечето такива хора ценностите не означават нищо. Тяхно оправдание е, че народът бил казал следните мъдрости: „С пари всичко се купува” и „Когато нещо не може да се получи срещу пари, то може да се получи срещу много пари.”</w:t>
      </w:r>
    </w:p>
    <w:p w:rsidR="00EA5852" w:rsidRPr="00C819A7" w:rsidRDefault="00EA5852" w:rsidP="00C819A7">
      <w:pPr>
        <w:rPr>
          <w:rFonts w:ascii="Times New Roman" w:eastAsiaTheme="minorHAnsi" w:hAnsi="Times New Roman"/>
          <w:sz w:val="24"/>
          <w:szCs w:val="24"/>
        </w:rPr>
      </w:pPr>
      <w:r w:rsidRPr="00C819A7">
        <w:rPr>
          <w:rFonts w:ascii="Times New Roman" w:eastAsiaTheme="minorHAnsi" w:hAnsi="Times New Roman"/>
          <w:sz w:val="24"/>
          <w:szCs w:val="24"/>
        </w:rPr>
        <w:t xml:space="preserve">     А нима трябва да е така? Аз искам да бъда. Искам да съм Някоя. Но не посредством парите. Не желая да съм като хората, които отвън изглеждат страхотно, уж са „уважавани”, а всъщност единственото уважавано нещо у тях са парите им. Такива хора имат много приятели, а ако останат един ден на улицата, се оказват без близък човек до себе си. Искам да бъда уважавана заради самата себе си, заради това, което съм. Ако бъда човек, ако с честен труд създам нещо значимо в този объркан свят, то аз ще имам всичко. И тук не говоря само за материалните неща. Не, в никакъв случай! Говоря за ценности, които са нематериални и следователно са непреходни. </w:t>
      </w:r>
    </w:p>
    <w:p w:rsidR="00EA5852" w:rsidRPr="00C819A7" w:rsidRDefault="00EA5852" w:rsidP="00C819A7">
      <w:pPr>
        <w:rPr>
          <w:rFonts w:ascii="Times New Roman" w:eastAsiaTheme="minorHAnsi" w:hAnsi="Times New Roman"/>
          <w:sz w:val="24"/>
          <w:szCs w:val="24"/>
        </w:rPr>
      </w:pPr>
      <w:r w:rsidRPr="00C819A7">
        <w:rPr>
          <w:rFonts w:ascii="Times New Roman" w:eastAsiaTheme="minorHAnsi" w:hAnsi="Times New Roman"/>
          <w:sz w:val="24"/>
          <w:szCs w:val="24"/>
        </w:rPr>
        <w:lastRenderedPageBreak/>
        <w:t>     Бих се обърнала към хората с думите: за да сте истински човеци, стремете се да бъдете Някой в този живот, а не само да имате. Ако успеете да се изградите като качествени личности, животът ще ви се отблагодарява със заслуж</w:t>
      </w:r>
      <w:r w:rsidR="00C819A7">
        <w:rPr>
          <w:rFonts w:ascii="Times New Roman" w:eastAsiaTheme="minorHAnsi" w:hAnsi="Times New Roman"/>
          <w:sz w:val="24"/>
          <w:szCs w:val="24"/>
        </w:rPr>
        <w:t>ени материални и духовни блага.</w:t>
      </w:r>
    </w:p>
    <w:p w:rsidR="00EA5852" w:rsidRPr="00C81BD7" w:rsidRDefault="00EA5852" w:rsidP="00C819A7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C81BD7">
        <w:rPr>
          <w:rFonts w:ascii="Times New Roman" w:eastAsiaTheme="minorHAnsi" w:hAnsi="Times New Roman"/>
          <w:sz w:val="24"/>
          <w:szCs w:val="24"/>
        </w:rPr>
        <w:t>(А. П., 10. клас)</w:t>
      </w:r>
    </w:p>
    <w:p w:rsidR="00EA5852" w:rsidRPr="00C81BD7" w:rsidRDefault="00EA5852" w:rsidP="00C819A7">
      <w:pPr>
        <w:rPr>
          <w:rFonts w:ascii="Times New Roman" w:eastAsiaTheme="minorHAnsi" w:hAnsi="Times New Roman"/>
          <w:b/>
          <w:sz w:val="28"/>
          <w:szCs w:val="28"/>
        </w:rPr>
      </w:pPr>
      <w:r w:rsidRPr="00C81BD7">
        <w:rPr>
          <w:rFonts w:ascii="Times New Roman" w:eastAsiaTheme="minorHAnsi" w:hAnsi="Times New Roman"/>
          <w:b/>
          <w:sz w:val="28"/>
          <w:szCs w:val="28"/>
        </w:rPr>
        <w:t>Определете вида на техниките, използвани при създаването на съчинението.</w:t>
      </w:r>
    </w:p>
    <w:p w:rsidR="00EA5852" w:rsidRPr="00C81BD7" w:rsidRDefault="00EA5852" w:rsidP="00C819A7">
      <w:pPr>
        <w:rPr>
          <w:rFonts w:ascii="Times New Roman" w:eastAsiaTheme="minorHAnsi" w:hAnsi="Times New Roman"/>
          <w:b/>
          <w:sz w:val="28"/>
          <w:szCs w:val="28"/>
        </w:rPr>
      </w:pPr>
      <w:r w:rsidRPr="00C81BD7">
        <w:rPr>
          <w:rFonts w:ascii="Times New Roman" w:eastAsiaTheme="minorHAnsi" w:hAnsi="Times New Roman"/>
          <w:b/>
          <w:sz w:val="28"/>
          <w:szCs w:val="28"/>
        </w:rPr>
        <w:t xml:space="preserve"> Докажете, че съчи</w:t>
      </w:r>
      <w:r w:rsidR="00C819A7" w:rsidRPr="00C81BD7">
        <w:rPr>
          <w:rFonts w:ascii="Times New Roman" w:eastAsiaTheme="minorHAnsi" w:hAnsi="Times New Roman"/>
          <w:b/>
          <w:sz w:val="28"/>
          <w:szCs w:val="28"/>
        </w:rPr>
        <w:t>нението е аргументативен текст.</w:t>
      </w:r>
    </w:p>
    <w:p w:rsidR="00EA5852" w:rsidRPr="00C81BD7" w:rsidRDefault="00EA5852" w:rsidP="00C819A7">
      <w:pPr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C81BD7">
        <w:rPr>
          <w:rFonts w:ascii="Times New Roman" w:eastAsiaTheme="minorHAnsi" w:hAnsi="Times New Roman"/>
          <w:b/>
          <w:sz w:val="28"/>
          <w:szCs w:val="28"/>
        </w:rPr>
        <w:t>Посочете преобладаващата функция в текста</w:t>
      </w:r>
      <w:r w:rsidR="00C81BD7" w:rsidRPr="00C81BD7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EA5852" w:rsidRPr="00C81BD7" w:rsidRDefault="00EA5852" w:rsidP="00C819A7">
      <w:pPr>
        <w:rPr>
          <w:rFonts w:ascii="Times New Roman" w:eastAsiaTheme="minorHAnsi" w:hAnsi="Times New Roman"/>
          <w:b/>
          <w:sz w:val="28"/>
          <w:szCs w:val="28"/>
        </w:rPr>
      </w:pPr>
      <w:r w:rsidRPr="00C81BD7">
        <w:rPr>
          <w:rFonts w:ascii="Times New Roman" w:eastAsiaTheme="minorHAnsi" w:hAnsi="Times New Roman"/>
          <w:b/>
          <w:sz w:val="28"/>
          <w:szCs w:val="28"/>
        </w:rPr>
        <w:t xml:space="preserve"> Анализът на кои езикови средства от съчинението ви помага да определите функцията?</w:t>
      </w:r>
    </w:p>
    <w:p w:rsidR="00EA5852" w:rsidRPr="00C81BD7" w:rsidRDefault="00EA5852" w:rsidP="00C819A7">
      <w:pPr>
        <w:rPr>
          <w:rFonts w:ascii="Times New Roman" w:eastAsiaTheme="minorHAnsi" w:hAnsi="Times New Roman"/>
          <w:b/>
          <w:sz w:val="28"/>
          <w:szCs w:val="28"/>
        </w:rPr>
      </w:pPr>
      <w:r w:rsidRPr="00C81BD7">
        <w:rPr>
          <w:rFonts w:ascii="Times New Roman" w:eastAsiaTheme="minorHAnsi" w:hAnsi="Times New Roman"/>
          <w:b/>
          <w:sz w:val="28"/>
          <w:szCs w:val="28"/>
        </w:rPr>
        <w:t xml:space="preserve">Каква зависимост откривате между преобладаващата функция в текста и предпочетените техники за неговото изграждане? Обосновете се, като си послужите с примери от текста. </w:t>
      </w:r>
    </w:p>
    <w:p w:rsidR="00EA5852" w:rsidRDefault="00EA5852" w:rsidP="00EA5852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Литература 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–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10,11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4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EA5852" w:rsidRDefault="00EA5852" w:rsidP="00EA5852">
      <w:pPr>
        <w:pStyle w:val="ListParagraph"/>
        <w:numPr>
          <w:ilvl w:val="0"/>
          <w:numId w:val="1"/>
        </w:numPr>
        <w:ind w:left="0"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Припомнете си от изученото по история за периода на Българското Възраждане.  </w:t>
      </w:r>
    </w:p>
    <w:p w:rsidR="00EA5852" w:rsidRDefault="00EA5852" w:rsidP="00EA5852">
      <w:pPr>
        <w:pStyle w:val="ListParagraph"/>
        <w:numPr>
          <w:ilvl w:val="0"/>
          <w:numId w:val="1"/>
        </w:numPr>
        <w:ind w:left="0"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Запишете в тетрадките основни характеристики на възрожденската литература и възрожденски автори, които сме изучавали в предишни класове. Посочете техни произведения.</w:t>
      </w:r>
    </w:p>
    <w:p w:rsidR="00EA5852" w:rsidRPr="008E6EB7" w:rsidRDefault="00EA5852" w:rsidP="00EA5852">
      <w:pPr>
        <w:pStyle w:val="ListParagraph"/>
        <w:numPr>
          <w:ilvl w:val="0"/>
          <w:numId w:val="1"/>
        </w:numPr>
        <w:ind w:left="0"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Припомнете си биография на Ботев. Поезия.</w:t>
      </w:r>
    </w:p>
    <w:p w:rsidR="00EA5852" w:rsidRDefault="00EA5852" w:rsidP="00EA5852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EA5852" w:rsidRPr="009918C9" w:rsidRDefault="00EA5852" w:rsidP="00EA5852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>Домашна ра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бота по География иикономика – 10,11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клас - 4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EA5852" w:rsidRDefault="00EA5852" w:rsidP="00EA5852">
      <w:pPr>
        <w:pStyle w:val="ListParagraph"/>
        <w:numPr>
          <w:ilvl w:val="0"/>
          <w:numId w:val="2"/>
        </w:numPr>
        <w:ind w:left="0"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Направете схема на стаите в дома си</w:t>
      </w:r>
      <w:r>
        <w:rPr>
          <w:rFonts w:ascii="Times New Roman" w:eastAsiaTheme="minorHAnsi" w:hAnsi="Times New Roman"/>
          <w:sz w:val="28"/>
          <w:szCs w:val="28"/>
        </w:rPr>
        <w:t>. С помощта на компас определете пос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ките. Обозначете ги върху схемата.</w:t>
      </w:r>
    </w:p>
    <w:p w:rsidR="005A3E9E" w:rsidRDefault="005A3E9E" w:rsidP="00C81BD7">
      <w:pPr>
        <w:pStyle w:val="ListParagraph"/>
        <w:ind w:left="0"/>
      </w:pPr>
      <w:bookmarkStart w:id="0" w:name="_GoBack"/>
      <w:bookmarkEnd w:id="0"/>
    </w:p>
    <w:sectPr w:rsidR="005A3E9E" w:rsidSect="00C81BD7">
      <w:pgSz w:w="11906" w:h="16838"/>
      <w:pgMar w:top="567" w:right="282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2F8B"/>
    <w:multiLevelType w:val="hybridMultilevel"/>
    <w:tmpl w:val="A4B8B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408B"/>
    <w:multiLevelType w:val="multilevel"/>
    <w:tmpl w:val="96C4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BE14D5"/>
    <w:multiLevelType w:val="hybridMultilevel"/>
    <w:tmpl w:val="CA327FB8"/>
    <w:lvl w:ilvl="0" w:tplc="0809000F">
      <w:start w:val="1"/>
      <w:numFmt w:val="decimal"/>
      <w:lvlText w:val="%1."/>
      <w:lvlJc w:val="left"/>
      <w:pPr>
        <w:ind w:left="3479" w:hanging="360"/>
      </w:pPr>
    </w:lvl>
    <w:lvl w:ilvl="1" w:tplc="08090019" w:tentative="1">
      <w:start w:val="1"/>
      <w:numFmt w:val="lowerLetter"/>
      <w:lvlText w:val="%2."/>
      <w:lvlJc w:val="left"/>
      <w:pPr>
        <w:ind w:left="4199" w:hanging="360"/>
      </w:pPr>
    </w:lvl>
    <w:lvl w:ilvl="2" w:tplc="0809001B" w:tentative="1">
      <w:start w:val="1"/>
      <w:numFmt w:val="lowerRoman"/>
      <w:lvlText w:val="%3."/>
      <w:lvlJc w:val="right"/>
      <w:pPr>
        <w:ind w:left="4919" w:hanging="180"/>
      </w:pPr>
    </w:lvl>
    <w:lvl w:ilvl="3" w:tplc="0809000F" w:tentative="1">
      <w:start w:val="1"/>
      <w:numFmt w:val="decimal"/>
      <w:lvlText w:val="%4."/>
      <w:lvlJc w:val="left"/>
      <w:pPr>
        <w:ind w:left="5639" w:hanging="360"/>
      </w:pPr>
    </w:lvl>
    <w:lvl w:ilvl="4" w:tplc="08090019" w:tentative="1">
      <w:start w:val="1"/>
      <w:numFmt w:val="lowerLetter"/>
      <w:lvlText w:val="%5."/>
      <w:lvlJc w:val="left"/>
      <w:pPr>
        <w:ind w:left="6359" w:hanging="360"/>
      </w:pPr>
    </w:lvl>
    <w:lvl w:ilvl="5" w:tplc="0809001B" w:tentative="1">
      <w:start w:val="1"/>
      <w:numFmt w:val="lowerRoman"/>
      <w:lvlText w:val="%6."/>
      <w:lvlJc w:val="right"/>
      <w:pPr>
        <w:ind w:left="7079" w:hanging="180"/>
      </w:pPr>
    </w:lvl>
    <w:lvl w:ilvl="6" w:tplc="0809000F" w:tentative="1">
      <w:start w:val="1"/>
      <w:numFmt w:val="decimal"/>
      <w:lvlText w:val="%7."/>
      <w:lvlJc w:val="left"/>
      <w:pPr>
        <w:ind w:left="7799" w:hanging="360"/>
      </w:pPr>
    </w:lvl>
    <w:lvl w:ilvl="7" w:tplc="08090019" w:tentative="1">
      <w:start w:val="1"/>
      <w:numFmt w:val="lowerLetter"/>
      <w:lvlText w:val="%8."/>
      <w:lvlJc w:val="left"/>
      <w:pPr>
        <w:ind w:left="8519" w:hanging="360"/>
      </w:pPr>
    </w:lvl>
    <w:lvl w:ilvl="8" w:tplc="080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52"/>
    <w:rsid w:val="005A3E9E"/>
    <w:rsid w:val="00C819A7"/>
    <w:rsid w:val="00C81BD7"/>
    <w:rsid w:val="00EA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4FFF7-7E53-4E39-80B7-3D5252E4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852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8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585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1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nachev</dc:creator>
  <cp:keywords/>
  <dc:description/>
  <cp:lastModifiedBy>plamen nachev</cp:lastModifiedBy>
  <cp:revision>2</cp:revision>
  <dcterms:created xsi:type="dcterms:W3CDTF">2017-10-11T22:20:00Z</dcterms:created>
  <dcterms:modified xsi:type="dcterms:W3CDTF">2017-10-11T22:40:00Z</dcterms:modified>
</cp:coreProperties>
</file>